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2D9A" w14:textId="77777777" w:rsidR="002767EC" w:rsidRPr="007E7309" w:rsidRDefault="002767EC" w:rsidP="007E7309">
      <w:pPr>
        <w:widowControl/>
        <w:snapToGrid w:val="0"/>
        <w:rPr>
          <w:rFonts w:asciiTheme="minorHAnsi" w:eastAsiaTheme="minorEastAsia" w:hAnsiTheme="minorHAnsi" w:cs="新細明體"/>
          <w:snapToGrid w:val="0"/>
          <w:vanish/>
          <w:kern w:val="0"/>
        </w:rPr>
      </w:pPr>
    </w:p>
    <w:p w14:paraId="44A34F2D" w14:textId="77777777" w:rsidR="00167699" w:rsidRPr="007E7309" w:rsidRDefault="008916A7" w:rsidP="007E7309">
      <w:pPr>
        <w:snapToGrid w:val="0"/>
        <w:jc w:val="center"/>
        <w:rPr>
          <w:rFonts w:asciiTheme="minorHAnsi" w:eastAsiaTheme="minorEastAsia" w:hAnsiTheme="minorHAnsi"/>
          <w:snapToGrid w:val="0"/>
          <w:kern w:val="0"/>
          <w:sz w:val="144"/>
          <w:szCs w:val="144"/>
        </w:rPr>
      </w:pPr>
      <w:r w:rsidRPr="007E7309">
        <w:rPr>
          <w:rFonts w:asciiTheme="minorHAnsi" w:eastAsiaTheme="minorEastAsia" w:hAnsiTheme="minorHAnsi"/>
          <w:snapToGrid w:val="0"/>
          <w:kern w:val="0"/>
          <w:sz w:val="144"/>
          <w:szCs w:val="144"/>
        </w:rPr>
        <w:t>Ministry of Labor</w:t>
      </w:r>
    </w:p>
    <w:p w14:paraId="48215035" w14:textId="77777777" w:rsidR="00167699" w:rsidRPr="007E7309" w:rsidRDefault="00167699" w:rsidP="007E7309">
      <w:pPr>
        <w:snapToGrid w:val="0"/>
        <w:jc w:val="distribute"/>
        <w:rPr>
          <w:rFonts w:asciiTheme="minorHAnsi" w:eastAsiaTheme="minorEastAsia" w:hAnsiTheme="minorHAnsi"/>
          <w:snapToGrid w:val="0"/>
          <w:kern w:val="0"/>
          <w:sz w:val="48"/>
          <w:szCs w:val="48"/>
        </w:rPr>
      </w:pPr>
    </w:p>
    <w:p w14:paraId="410ED972" w14:textId="77777777" w:rsidR="00167699" w:rsidRPr="007E7309" w:rsidRDefault="00167699" w:rsidP="007E7309">
      <w:pPr>
        <w:snapToGrid w:val="0"/>
        <w:jc w:val="distribute"/>
        <w:rPr>
          <w:rFonts w:asciiTheme="minorHAnsi" w:eastAsiaTheme="minorEastAsia" w:hAnsiTheme="minorHAnsi"/>
          <w:snapToGrid w:val="0"/>
          <w:kern w:val="0"/>
          <w:sz w:val="48"/>
          <w:szCs w:val="48"/>
        </w:rPr>
      </w:pPr>
    </w:p>
    <w:p w14:paraId="71B8BC3C" w14:textId="77777777" w:rsidR="00167699" w:rsidRPr="007E7309" w:rsidRDefault="00167699" w:rsidP="007E7309">
      <w:pPr>
        <w:snapToGrid w:val="0"/>
        <w:jc w:val="distribute"/>
        <w:rPr>
          <w:rFonts w:asciiTheme="minorHAnsi" w:eastAsiaTheme="minorEastAsia" w:hAnsiTheme="minorHAnsi"/>
          <w:snapToGrid w:val="0"/>
          <w:kern w:val="0"/>
          <w:sz w:val="48"/>
          <w:szCs w:val="48"/>
        </w:rPr>
      </w:pPr>
    </w:p>
    <w:p w14:paraId="571A311F" w14:textId="77777777" w:rsidR="00167699" w:rsidRPr="007E7309" w:rsidRDefault="008916A7" w:rsidP="007E7309">
      <w:pPr>
        <w:snapToGrid w:val="0"/>
        <w:jc w:val="center"/>
        <w:rPr>
          <w:rFonts w:asciiTheme="minorHAnsi" w:eastAsiaTheme="minorEastAsia" w:hAnsiTheme="minorHAnsi"/>
          <w:b/>
          <w:snapToGrid w:val="0"/>
          <w:kern w:val="0"/>
          <w:sz w:val="80"/>
          <w:szCs w:val="80"/>
        </w:rPr>
      </w:pPr>
      <w:r w:rsidRPr="007E7309">
        <w:rPr>
          <w:rFonts w:asciiTheme="minorHAnsi" w:eastAsiaTheme="minorEastAsia" w:hAnsiTheme="minorHAnsi"/>
          <w:b/>
          <w:snapToGrid w:val="0"/>
          <w:kern w:val="0"/>
          <w:sz w:val="80"/>
          <w:szCs w:val="80"/>
        </w:rPr>
        <w:t>Work Rules Reference Handbook</w:t>
      </w:r>
    </w:p>
    <w:p w14:paraId="22DB5EAF" w14:textId="77777777" w:rsidR="00167699" w:rsidRDefault="00167699" w:rsidP="007E7309">
      <w:pPr>
        <w:snapToGrid w:val="0"/>
        <w:jc w:val="distribute"/>
        <w:rPr>
          <w:rFonts w:asciiTheme="minorHAnsi" w:eastAsiaTheme="minorEastAsia" w:hAnsiTheme="minorHAnsi"/>
          <w:b/>
          <w:snapToGrid w:val="0"/>
          <w:kern w:val="0"/>
          <w:sz w:val="80"/>
          <w:szCs w:val="80"/>
        </w:rPr>
      </w:pPr>
    </w:p>
    <w:p w14:paraId="54CC330B" w14:textId="77777777" w:rsidR="007E7309" w:rsidRPr="007E7309" w:rsidRDefault="007E7309" w:rsidP="007E7309">
      <w:pPr>
        <w:snapToGrid w:val="0"/>
        <w:jc w:val="distribute"/>
        <w:rPr>
          <w:rFonts w:asciiTheme="minorHAnsi" w:eastAsiaTheme="minorEastAsia" w:hAnsiTheme="minorHAnsi"/>
          <w:b/>
          <w:snapToGrid w:val="0"/>
          <w:kern w:val="0"/>
          <w:sz w:val="80"/>
          <w:szCs w:val="80"/>
        </w:rPr>
      </w:pPr>
    </w:p>
    <w:p w14:paraId="38CF142C" w14:textId="77777777" w:rsidR="00167699" w:rsidRPr="007E7309" w:rsidRDefault="00167699" w:rsidP="007E7309">
      <w:pPr>
        <w:snapToGrid w:val="0"/>
        <w:jc w:val="distribute"/>
        <w:rPr>
          <w:rFonts w:asciiTheme="minorHAnsi" w:eastAsiaTheme="minorEastAsia" w:hAnsiTheme="minorHAnsi"/>
          <w:b/>
          <w:snapToGrid w:val="0"/>
          <w:kern w:val="0"/>
          <w:sz w:val="80"/>
          <w:szCs w:val="80"/>
        </w:rPr>
      </w:pPr>
    </w:p>
    <w:p w14:paraId="7B45BA64" w14:textId="7B3501B7" w:rsidR="00167699" w:rsidRPr="0063026A" w:rsidRDefault="005A31FF" w:rsidP="007E7309">
      <w:pPr>
        <w:snapToGrid w:val="0"/>
        <w:jc w:val="center"/>
        <w:rPr>
          <w:rFonts w:asciiTheme="minorHAnsi" w:eastAsiaTheme="minorEastAsia" w:hAnsiTheme="minorHAnsi"/>
          <w:b/>
          <w:snapToGrid w:val="0"/>
          <w:color w:val="0000CC"/>
          <w:kern w:val="0"/>
          <w:sz w:val="56"/>
          <w:szCs w:val="56"/>
        </w:rPr>
      </w:pPr>
      <w:r w:rsidRPr="0063026A">
        <w:rPr>
          <w:rFonts w:asciiTheme="minorHAnsi" w:eastAsiaTheme="minorEastAsia" w:hAnsiTheme="minorHAnsi" w:hint="eastAsia"/>
          <w:b/>
          <w:snapToGrid w:val="0"/>
          <w:color w:val="0000CC"/>
          <w:kern w:val="0"/>
          <w:sz w:val="56"/>
          <w:szCs w:val="56"/>
        </w:rPr>
        <w:t>J</w:t>
      </w:r>
      <w:r w:rsidRPr="0063026A">
        <w:rPr>
          <w:rFonts w:asciiTheme="minorHAnsi" w:eastAsiaTheme="minorEastAsia" w:hAnsiTheme="minorHAnsi"/>
          <w:b/>
          <w:snapToGrid w:val="0"/>
          <w:color w:val="0000CC"/>
          <w:kern w:val="0"/>
          <w:sz w:val="56"/>
          <w:szCs w:val="56"/>
        </w:rPr>
        <w:t>une</w:t>
      </w:r>
      <w:r w:rsidR="00DF3CF6" w:rsidRPr="0063026A">
        <w:rPr>
          <w:rFonts w:asciiTheme="minorHAnsi" w:eastAsiaTheme="minorEastAsia" w:hAnsiTheme="minorHAnsi"/>
          <w:b/>
          <w:snapToGrid w:val="0"/>
          <w:color w:val="0000CC"/>
          <w:kern w:val="0"/>
          <w:sz w:val="56"/>
          <w:szCs w:val="56"/>
        </w:rPr>
        <w:t xml:space="preserve"> 20</w:t>
      </w:r>
      <w:r w:rsidRPr="0063026A">
        <w:rPr>
          <w:rFonts w:asciiTheme="minorHAnsi" w:eastAsiaTheme="minorEastAsia" w:hAnsiTheme="minorHAnsi"/>
          <w:b/>
          <w:snapToGrid w:val="0"/>
          <w:color w:val="0000CC"/>
          <w:kern w:val="0"/>
          <w:sz w:val="56"/>
          <w:szCs w:val="56"/>
        </w:rPr>
        <w:t>22</w:t>
      </w:r>
    </w:p>
    <w:p w14:paraId="3D0C8970" w14:textId="77777777" w:rsidR="00167699" w:rsidRPr="007E7309" w:rsidRDefault="00167699">
      <w:pPr>
        <w:snapToGrid w:val="0"/>
        <w:spacing w:afterLines="50" w:after="180"/>
        <w:jc w:val="center"/>
        <w:rPr>
          <w:rFonts w:asciiTheme="minorHAnsi" w:eastAsiaTheme="minorEastAsia" w:hAnsiTheme="minorHAnsi"/>
          <w:b/>
          <w:snapToGrid w:val="0"/>
          <w:color w:val="FF0000"/>
          <w:kern w:val="0"/>
          <w:sz w:val="56"/>
          <w:szCs w:val="56"/>
          <w:u w:val="single"/>
        </w:rPr>
        <w:sectPr w:rsidR="00167699" w:rsidRPr="007E7309" w:rsidSect="00E16392">
          <w:footerReference w:type="even" r:id="rId8"/>
          <w:footerReference w:type="default" r:id="rId9"/>
          <w:footerReference w:type="first" r:id="rId10"/>
          <w:pgSz w:w="11906" w:h="16838"/>
          <w:pgMar w:top="1440" w:right="1800" w:bottom="1440" w:left="1800" w:header="851" w:footer="992" w:gutter="0"/>
          <w:pgNumType w:start="0"/>
          <w:cols w:space="425"/>
          <w:docGrid w:type="lines" w:linePitch="360"/>
        </w:sectPr>
      </w:pPr>
    </w:p>
    <w:p w14:paraId="250151F3" w14:textId="77777777" w:rsidR="00333752" w:rsidRDefault="008916A7">
      <w:pPr>
        <w:snapToGrid w:val="0"/>
        <w:spacing w:afterLines="50" w:after="180"/>
        <w:jc w:val="center"/>
        <w:rPr>
          <w:rFonts w:asciiTheme="minorHAnsi" w:eastAsiaTheme="minorEastAsia" w:hAnsiTheme="minorHAnsi"/>
          <w:b/>
          <w:snapToGrid w:val="0"/>
          <w:kern w:val="0"/>
          <w:sz w:val="56"/>
          <w:szCs w:val="56"/>
        </w:rPr>
      </w:pPr>
      <w:r w:rsidRPr="007E7309">
        <w:rPr>
          <w:rFonts w:asciiTheme="minorHAnsi" w:eastAsiaTheme="minorEastAsia" w:hAnsiTheme="minorHAnsi"/>
          <w:b/>
          <w:snapToGrid w:val="0"/>
          <w:kern w:val="0"/>
          <w:sz w:val="56"/>
          <w:szCs w:val="56"/>
        </w:rPr>
        <w:lastRenderedPageBreak/>
        <w:t>INDEX</w:t>
      </w:r>
    </w:p>
    <w:p w14:paraId="3EB19CF6" w14:textId="61437B80" w:rsidR="00167699" w:rsidRPr="007E7309" w:rsidRDefault="008916A7" w:rsidP="0024480D">
      <w:pPr>
        <w:numPr>
          <w:ilvl w:val="0"/>
          <w:numId w:val="1"/>
        </w:numPr>
        <w:tabs>
          <w:tab w:val="clear" w:pos="960"/>
          <w:tab w:val="left" w:pos="900"/>
        </w:tabs>
        <w:snapToGrid w:val="0"/>
        <w:ind w:left="709" w:hanging="709"/>
        <w:rPr>
          <w:rFonts w:asciiTheme="minorHAnsi" w:eastAsiaTheme="minorEastAsia" w:hAnsiTheme="minorHAnsi"/>
          <w:b/>
          <w:snapToGrid w:val="0"/>
          <w:kern w:val="0"/>
          <w:sz w:val="36"/>
          <w:szCs w:val="36"/>
        </w:rPr>
      </w:pPr>
      <w:r w:rsidRPr="007E7309">
        <w:rPr>
          <w:rFonts w:asciiTheme="minorHAnsi" w:eastAsiaTheme="minorEastAsia" w:hAnsiTheme="minorHAnsi"/>
          <w:b/>
          <w:snapToGrid w:val="0"/>
          <w:kern w:val="0"/>
          <w:sz w:val="36"/>
          <w:szCs w:val="36"/>
        </w:rPr>
        <w:t xml:space="preserve">Explanation Regarding the Sample </w:t>
      </w:r>
      <w:r w:rsidR="00BD0D52">
        <w:rPr>
          <w:rFonts w:asciiTheme="minorHAnsi" w:eastAsiaTheme="minorEastAsia" w:hAnsiTheme="minorHAnsi" w:hint="eastAsia"/>
          <w:b/>
          <w:snapToGrid w:val="0"/>
          <w:kern w:val="0"/>
          <w:sz w:val="36"/>
          <w:szCs w:val="36"/>
        </w:rPr>
        <w:t>Work Rules</w:t>
      </w:r>
      <w:r w:rsidR="00167699" w:rsidRPr="007E7309">
        <w:rPr>
          <w:rFonts w:asciiTheme="minorHAnsi" w:eastAsiaTheme="minorEastAsia" w:hAnsiTheme="minorHAnsi"/>
          <w:b/>
          <w:snapToGrid w:val="0"/>
          <w:kern w:val="0"/>
          <w:sz w:val="36"/>
          <w:szCs w:val="36"/>
        </w:rPr>
        <w:t>………………</w:t>
      </w:r>
      <w:r w:rsidR="00DA6427">
        <w:rPr>
          <w:rFonts w:asciiTheme="minorHAnsi" w:eastAsiaTheme="minorEastAsia" w:hAnsiTheme="minorHAnsi"/>
          <w:b/>
          <w:snapToGrid w:val="0"/>
          <w:kern w:val="0"/>
          <w:sz w:val="36"/>
          <w:szCs w:val="36"/>
        </w:rPr>
        <w:t>……………………………………………….</w:t>
      </w:r>
      <w:r w:rsidR="00167699" w:rsidRPr="007E7309">
        <w:rPr>
          <w:rFonts w:asciiTheme="minorHAnsi" w:eastAsiaTheme="minorEastAsia" w:hAnsiTheme="minorHAnsi"/>
          <w:b/>
          <w:snapToGrid w:val="0"/>
          <w:kern w:val="0"/>
          <w:sz w:val="36"/>
          <w:szCs w:val="36"/>
        </w:rPr>
        <w:t>…2</w:t>
      </w:r>
    </w:p>
    <w:p w14:paraId="3EDF605C" w14:textId="1D34BC44" w:rsidR="00167699" w:rsidRPr="007E7309" w:rsidRDefault="008916A7" w:rsidP="0024480D">
      <w:pPr>
        <w:numPr>
          <w:ilvl w:val="0"/>
          <w:numId w:val="1"/>
        </w:numPr>
        <w:tabs>
          <w:tab w:val="clear" w:pos="960"/>
          <w:tab w:val="num" w:pos="900"/>
          <w:tab w:val="left" w:pos="1080"/>
        </w:tabs>
        <w:snapToGrid w:val="0"/>
        <w:ind w:left="709" w:hanging="709"/>
        <w:rPr>
          <w:rFonts w:asciiTheme="minorHAnsi" w:eastAsiaTheme="minorEastAsia" w:hAnsiTheme="minorHAnsi"/>
          <w:b/>
          <w:snapToGrid w:val="0"/>
          <w:kern w:val="0"/>
          <w:sz w:val="36"/>
          <w:szCs w:val="36"/>
        </w:rPr>
      </w:pPr>
      <w:r w:rsidRPr="007E7309">
        <w:rPr>
          <w:rFonts w:asciiTheme="minorHAnsi" w:eastAsiaTheme="minorEastAsia" w:hAnsiTheme="minorHAnsi"/>
          <w:b/>
          <w:snapToGrid w:val="0"/>
          <w:kern w:val="0"/>
          <w:sz w:val="36"/>
          <w:szCs w:val="36"/>
        </w:rPr>
        <w:t>Sample Work Rules</w:t>
      </w:r>
      <w:r w:rsidR="00167699" w:rsidRPr="007E7309">
        <w:rPr>
          <w:rFonts w:asciiTheme="minorHAnsi" w:eastAsiaTheme="minorEastAsia" w:hAnsiTheme="minorHAnsi"/>
          <w:b/>
          <w:snapToGrid w:val="0"/>
          <w:kern w:val="0"/>
          <w:sz w:val="36"/>
          <w:szCs w:val="36"/>
        </w:rPr>
        <w:t>…………</w:t>
      </w:r>
      <w:r w:rsidR="00DA6427">
        <w:rPr>
          <w:rFonts w:asciiTheme="minorHAnsi" w:eastAsiaTheme="minorEastAsia" w:hAnsiTheme="minorHAnsi"/>
          <w:b/>
          <w:snapToGrid w:val="0"/>
          <w:kern w:val="0"/>
          <w:sz w:val="36"/>
          <w:szCs w:val="36"/>
        </w:rPr>
        <w:t>.</w:t>
      </w:r>
      <w:r w:rsidR="00167699" w:rsidRPr="007E7309">
        <w:rPr>
          <w:rFonts w:asciiTheme="minorHAnsi" w:eastAsiaTheme="minorEastAsia" w:hAnsiTheme="minorHAnsi"/>
          <w:b/>
          <w:snapToGrid w:val="0"/>
          <w:kern w:val="0"/>
          <w:sz w:val="36"/>
          <w:szCs w:val="36"/>
        </w:rPr>
        <w:t>……</w:t>
      </w:r>
      <w:r w:rsidR="00DA6427">
        <w:rPr>
          <w:rFonts w:asciiTheme="minorHAnsi" w:eastAsiaTheme="minorEastAsia" w:hAnsiTheme="minorHAnsi"/>
          <w:b/>
          <w:snapToGrid w:val="0"/>
          <w:kern w:val="0"/>
          <w:sz w:val="36"/>
          <w:szCs w:val="36"/>
        </w:rPr>
        <w:t>……………</w:t>
      </w:r>
      <w:r w:rsidR="00167699" w:rsidRPr="007E7309">
        <w:rPr>
          <w:rFonts w:asciiTheme="minorHAnsi" w:eastAsiaTheme="minorEastAsia" w:hAnsiTheme="minorHAnsi"/>
          <w:b/>
          <w:snapToGrid w:val="0"/>
          <w:kern w:val="0"/>
          <w:sz w:val="36"/>
          <w:szCs w:val="36"/>
        </w:rPr>
        <w:t>………………4</w:t>
      </w:r>
    </w:p>
    <w:p w14:paraId="1A807ED8" w14:textId="2B4C0BB1" w:rsidR="00167699" w:rsidRPr="007E7309" w:rsidRDefault="008916A7" w:rsidP="0024480D">
      <w:pPr>
        <w:numPr>
          <w:ilvl w:val="0"/>
          <w:numId w:val="1"/>
        </w:numPr>
        <w:tabs>
          <w:tab w:val="clear" w:pos="960"/>
          <w:tab w:val="num" w:pos="900"/>
          <w:tab w:val="left" w:pos="1080"/>
        </w:tabs>
        <w:snapToGrid w:val="0"/>
        <w:ind w:left="709" w:hanging="709"/>
        <w:rPr>
          <w:rFonts w:asciiTheme="minorHAnsi" w:eastAsiaTheme="minorEastAsia" w:hAnsiTheme="minorHAnsi"/>
          <w:b/>
          <w:snapToGrid w:val="0"/>
          <w:kern w:val="0"/>
          <w:sz w:val="36"/>
          <w:szCs w:val="36"/>
        </w:rPr>
      </w:pPr>
      <w:r w:rsidRPr="007E7309">
        <w:rPr>
          <w:rFonts w:asciiTheme="minorHAnsi" w:eastAsiaTheme="minorEastAsia" w:hAnsiTheme="minorHAnsi"/>
          <w:b/>
          <w:snapToGrid w:val="0"/>
          <w:kern w:val="0"/>
          <w:sz w:val="36"/>
          <w:szCs w:val="36"/>
        </w:rPr>
        <w:t>Guideline</w:t>
      </w:r>
      <w:r w:rsidR="00BD0D52">
        <w:rPr>
          <w:rFonts w:asciiTheme="minorHAnsi" w:eastAsiaTheme="minorEastAsia" w:hAnsiTheme="minorHAnsi" w:hint="eastAsia"/>
          <w:b/>
          <w:snapToGrid w:val="0"/>
          <w:kern w:val="0"/>
          <w:sz w:val="36"/>
          <w:szCs w:val="36"/>
        </w:rPr>
        <w:t>s</w:t>
      </w:r>
      <w:r w:rsidRPr="007E7309">
        <w:rPr>
          <w:rFonts w:asciiTheme="minorHAnsi" w:eastAsiaTheme="minorEastAsia" w:hAnsiTheme="minorHAnsi"/>
          <w:b/>
          <w:snapToGrid w:val="0"/>
          <w:kern w:val="0"/>
          <w:sz w:val="36"/>
          <w:szCs w:val="36"/>
        </w:rPr>
        <w:t xml:space="preserve"> for the Review of Work Rules</w:t>
      </w:r>
      <w:r w:rsidR="00167699" w:rsidRPr="007E7309">
        <w:rPr>
          <w:rFonts w:asciiTheme="minorHAnsi" w:eastAsiaTheme="minorEastAsia" w:hAnsiTheme="minorHAnsi"/>
          <w:b/>
          <w:snapToGrid w:val="0"/>
          <w:kern w:val="0"/>
          <w:sz w:val="36"/>
          <w:szCs w:val="36"/>
        </w:rPr>
        <w:t>…………</w:t>
      </w:r>
      <w:r w:rsidR="00DA6427">
        <w:rPr>
          <w:rFonts w:asciiTheme="minorHAnsi" w:eastAsiaTheme="minorEastAsia" w:hAnsiTheme="minorHAnsi"/>
          <w:b/>
          <w:snapToGrid w:val="0"/>
          <w:kern w:val="0"/>
          <w:sz w:val="36"/>
          <w:szCs w:val="36"/>
        </w:rPr>
        <w:t>……………………………………</w:t>
      </w:r>
      <w:r w:rsidR="00167699" w:rsidRPr="007E7309">
        <w:rPr>
          <w:rFonts w:asciiTheme="minorHAnsi" w:eastAsiaTheme="minorEastAsia" w:hAnsiTheme="minorHAnsi"/>
          <w:b/>
          <w:snapToGrid w:val="0"/>
          <w:kern w:val="0"/>
          <w:sz w:val="36"/>
          <w:szCs w:val="36"/>
        </w:rPr>
        <w:t>…………………</w:t>
      </w:r>
      <w:r w:rsidR="00DF3CF6">
        <w:rPr>
          <w:rFonts w:asciiTheme="minorHAnsi" w:eastAsiaTheme="minorEastAsia" w:hAnsiTheme="minorHAnsi"/>
          <w:b/>
          <w:snapToGrid w:val="0"/>
          <w:kern w:val="0"/>
          <w:sz w:val="36"/>
          <w:szCs w:val="36"/>
        </w:rPr>
        <w:t>3</w:t>
      </w:r>
      <w:r w:rsidR="006001A5">
        <w:rPr>
          <w:rFonts w:asciiTheme="minorHAnsi" w:eastAsiaTheme="minorEastAsia" w:hAnsiTheme="minorHAnsi"/>
          <w:b/>
          <w:snapToGrid w:val="0"/>
          <w:kern w:val="0"/>
          <w:sz w:val="36"/>
          <w:szCs w:val="36"/>
        </w:rPr>
        <w:t>7</w:t>
      </w:r>
    </w:p>
    <w:p w14:paraId="4E8EDAA4" w14:textId="459760C8" w:rsidR="00167699" w:rsidRPr="00A442A7" w:rsidRDefault="008916A7" w:rsidP="0024480D">
      <w:pPr>
        <w:numPr>
          <w:ilvl w:val="0"/>
          <w:numId w:val="1"/>
        </w:numPr>
        <w:tabs>
          <w:tab w:val="clear" w:pos="960"/>
          <w:tab w:val="num" w:pos="900"/>
          <w:tab w:val="left" w:pos="1080"/>
        </w:tabs>
        <w:snapToGrid w:val="0"/>
        <w:ind w:left="709" w:hanging="709"/>
        <w:rPr>
          <w:rFonts w:asciiTheme="minorHAnsi" w:eastAsiaTheme="minorEastAsia" w:hAnsiTheme="minorHAnsi"/>
          <w:b/>
          <w:snapToGrid w:val="0"/>
          <w:kern w:val="0"/>
          <w:sz w:val="36"/>
          <w:szCs w:val="36"/>
        </w:rPr>
      </w:pPr>
      <w:r w:rsidRPr="007E7309">
        <w:rPr>
          <w:rFonts w:asciiTheme="minorHAnsi" w:eastAsiaTheme="minorEastAsia" w:hAnsiTheme="minorHAnsi"/>
          <w:b/>
          <w:snapToGrid w:val="0"/>
          <w:kern w:val="0"/>
          <w:sz w:val="36"/>
          <w:szCs w:val="36"/>
        </w:rPr>
        <w:t xml:space="preserve">Frequently Asked Questions and Answers </w:t>
      </w:r>
      <w:r w:rsidR="008D2817" w:rsidRPr="007E7309">
        <w:rPr>
          <w:rFonts w:asciiTheme="minorHAnsi" w:eastAsiaTheme="minorEastAsia" w:hAnsiTheme="minorHAnsi"/>
          <w:b/>
          <w:snapToGrid w:val="0"/>
          <w:kern w:val="0"/>
          <w:sz w:val="36"/>
          <w:szCs w:val="36"/>
        </w:rPr>
        <w:t>(</w:t>
      </w:r>
      <w:r w:rsidRPr="007E7309">
        <w:rPr>
          <w:rFonts w:asciiTheme="minorHAnsi" w:eastAsiaTheme="minorEastAsia" w:hAnsiTheme="minorHAnsi"/>
          <w:b/>
          <w:snapToGrid w:val="0"/>
          <w:kern w:val="0"/>
          <w:sz w:val="36"/>
          <w:szCs w:val="36"/>
        </w:rPr>
        <w:t>Q&amp;A</w:t>
      </w:r>
      <w:r w:rsidR="008D2817" w:rsidRPr="007E7309">
        <w:rPr>
          <w:rFonts w:asciiTheme="minorHAnsi" w:eastAsiaTheme="minorEastAsia" w:hAnsiTheme="minorHAnsi"/>
          <w:b/>
          <w:snapToGrid w:val="0"/>
          <w:kern w:val="0"/>
          <w:sz w:val="36"/>
          <w:szCs w:val="36"/>
        </w:rPr>
        <w:t>)</w:t>
      </w:r>
      <w:r w:rsidRPr="007E7309">
        <w:rPr>
          <w:rFonts w:asciiTheme="minorHAnsi" w:eastAsiaTheme="minorEastAsia" w:hAnsiTheme="minorHAnsi"/>
          <w:b/>
          <w:snapToGrid w:val="0"/>
          <w:kern w:val="0"/>
          <w:sz w:val="36"/>
          <w:szCs w:val="36"/>
        </w:rPr>
        <w:t xml:space="preserve"> </w:t>
      </w:r>
      <w:r w:rsidR="00167699" w:rsidRPr="007E7309">
        <w:rPr>
          <w:rFonts w:asciiTheme="minorHAnsi" w:eastAsiaTheme="minorEastAsia" w:hAnsiTheme="minorHAnsi"/>
          <w:b/>
          <w:snapToGrid w:val="0"/>
          <w:kern w:val="0"/>
          <w:sz w:val="36"/>
          <w:szCs w:val="36"/>
        </w:rPr>
        <w:t>………</w:t>
      </w:r>
      <w:r w:rsidR="00167699" w:rsidRPr="00A442A7">
        <w:rPr>
          <w:rFonts w:asciiTheme="minorHAnsi" w:eastAsiaTheme="minorEastAsia" w:hAnsiTheme="minorHAnsi"/>
          <w:b/>
          <w:snapToGrid w:val="0"/>
          <w:kern w:val="0"/>
          <w:sz w:val="36"/>
          <w:szCs w:val="36"/>
        </w:rPr>
        <w:t>………</w:t>
      </w:r>
      <w:r w:rsidR="00DA6427">
        <w:rPr>
          <w:rFonts w:asciiTheme="minorHAnsi" w:eastAsiaTheme="minorEastAsia" w:hAnsiTheme="minorHAnsi"/>
          <w:b/>
          <w:snapToGrid w:val="0"/>
          <w:kern w:val="0"/>
          <w:sz w:val="36"/>
          <w:szCs w:val="36"/>
        </w:rPr>
        <w:t>………………………………………</w:t>
      </w:r>
      <w:r w:rsidR="00167699" w:rsidRPr="00A442A7">
        <w:rPr>
          <w:rFonts w:asciiTheme="minorHAnsi" w:eastAsiaTheme="minorEastAsia" w:hAnsiTheme="minorHAnsi"/>
          <w:b/>
          <w:snapToGrid w:val="0"/>
          <w:kern w:val="0"/>
          <w:sz w:val="36"/>
          <w:szCs w:val="36"/>
        </w:rPr>
        <w:t>………</w:t>
      </w:r>
      <w:r w:rsidR="00DF3CF6">
        <w:rPr>
          <w:rFonts w:asciiTheme="minorHAnsi" w:eastAsiaTheme="minorEastAsia" w:hAnsiTheme="minorHAnsi"/>
          <w:b/>
          <w:snapToGrid w:val="0"/>
          <w:kern w:val="0"/>
          <w:sz w:val="36"/>
          <w:szCs w:val="36"/>
        </w:rPr>
        <w:t>5</w:t>
      </w:r>
      <w:r w:rsidR="006001A5">
        <w:rPr>
          <w:rFonts w:asciiTheme="minorHAnsi" w:eastAsiaTheme="minorEastAsia" w:hAnsiTheme="minorHAnsi"/>
          <w:b/>
          <w:snapToGrid w:val="0"/>
          <w:kern w:val="0"/>
          <w:sz w:val="36"/>
          <w:szCs w:val="36"/>
        </w:rPr>
        <w:t>2</w:t>
      </w:r>
    </w:p>
    <w:p w14:paraId="5966ABEE" w14:textId="42BD7EE3" w:rsidR="00167699" w:rsidRPr="00A442A7" w:rsidRDefault="00DF3CF6" w:rsidP="0024480D">
      <w:pPr>
        <w:numPr>
          <w:ilvl w:val="0"/>
          <w:numId w:val="1"/>
        </w:numPr>
        <w:tabs>
          <w:tab w:val="clear" w:pos="960"/>
          <w:tab w:val="num" w:pos="900"/>
          <w:tab w:val="left" w:pos="1080"/>
        </w:tabs>
        <w:snapToGrid w:val="0"/>
        <w:ind w:left="709" w:hanging="709"/>
        <w:rPr>
          <w:rFonts w:asciiTheme="minorHAnsi" w:eastAsiaTheme="minorEastAsia" w:hAnsiTheme="minorHAnsi"/>
          <w:b/>
          <w:snapToGrid w:val="0"/>
          <w:kern w:val="0"/>
          <w:sz w:val="36"/>
          <w:szCs w:val="36"/>
        </w:rPr>
      </w:pPr>
      <w:r>
        <w:rPr>
          <w:rFonts w:asciiTheme="minorHAnsi" w:eastAsiaTheme="minorEastAsia" w:hAnsiTheme="minorHAnsi"/>
          <w:b/>
          <w:snapToGrid w:val="0"/>
          <w:kern w:val="0"/>
          <w:sz w:val="36"/>
          <w:szCs w:val="36"/>
        </w:rPr>
        <w:t>Local Labor Office Directory</w:t>
      </w:r>
      <w:r w:rsidR="00DA6427">
        <w:rPr>
          <w:rFonts w:asciiTheme="minorHAnsi" w:eastAsiaTheme="minorEastAsia" w:hAnsiTheme="minorHAnsi"/>
          <w:b/>
          <w:snapToGrid w:val="0"/>
          <w:kern w:val="0"/>
          <w:sz w:val="36"/>
          <w:szCs w:val="36"/>
        </w:rPr>
        <w:t>……………………………</w:t>
      </w:r>
      <w:r>
        <w:rPr>
          <w:rFonts w:asciiTheme="minorHAnsi" w:eastAsiaTheme="minorEastAsia" w:hAnsiTheme="minorHAnsi"/>
          <w:b/>
          <w:snapToGrid w:val="0"/>
          <w:kern w:val="0"/>
          <w:sz w:val="36"/>
          <w:szCs w:val="36"/>
        </w:rPr>
        <w:t>…</w:t>
      </w:r>
      <w:r w:rsidR="00537B73">
        <w:rPr>
          <w:rFonts w:asciiTheme="minorHAnsi" w:eastAsiaTheme="minorEastAsia" w:hAnsiTheme="minorHAnsi"/>
          <w:b/>
          <w:snapToGrid w:val="0"/>
          <w:kern w:val="0"/>
          <w:sz w:val="36"/>
          <w:szCs w:val="36"/>
        </w:rPr>
        <w:t>5</w:t>
      </w:r>
      <w:r w:rsidR="006001A5">
        <w:rPr>
          <w:rFonts w:asciiTheme="minorHAnsi" w:eastAsiaTheme="minorEastAsia" w:hAnsiTheme="minorHAnsi"/>
          <w:b/>
          <w:snapToGrid w:val="0"/>
          <w:kern w:val="0"/>
          <w:sz w:val="36"/>
          <w:szCs w:val="36"/>
        </w:rPr>
        <w:t>7</w:t>
      </w:r>
    </w:p>
    <w:p w14:paraId="52DEA7F2" w14:textId="77777777" w:rsidR="00167699" w:rsidRPr="00A442A7" w:rsidRDefault="00DF3CF6" w:rsidP="0024480D">
      <w:pPr>
        <w:numPr>
          <w:ilvl w:val="0"/>
          <w:numId w:val="1"/>
        </w:numPr>
        <w:tabs>
          <w:tab w:val="clear" w:pos="960"/>
          <w:tab w:val="num" w:pos="900"/>
          <w:tab w:val="left" w:pos="1080"/>
        </w:tabs>
        <w:snapToGrid w:val="0"/>
        <w:ind w:left="709" w:hanging="709"/>
        <w:rPr>
          <w:rFonts w:asciiTheme="minorHAnsi" w:eastAsiaTheme="minorEastAsia" w:hAnsiTheme="minorHAnsi"/>
          <w:b/>
          <w:snapToGrid w:val="0"/>
          <w:kern w:val="0"/>
          <w:sz w:val="36"/>
          <w:szCs w:val="36"/>
        </w:rPr>
      </w:pPr>
      <w:r>
        <w:rPr>
          <w:rFonts w:asciiTheme="minorHAnsi" w:eastAsiaTheme="minorEastAsia" w:hAnsiTheme="minorHAnsi"/>
          <w:b/>
          <w:snapToGrid w:val="0"/>
          <w:kern w:val="0"/>
          <w:sz w:val="36"/>
          <w:szCs w:val="36"/>
        </w:rPr>
        <w:t>Supplementary Documents</w:t>
      </w:r>
    </w:p>
    <w:p w14:paraId="42DDCAA0" w14:textId="77777777" w:rsidR="007E7309" w:rsidRPr="00A442A7" w:rsidRDefault="007E7309" w:rsidP="007E7309">
      <w:pPr>
        <w:snapToGrid w:val="0"/>
        <w:rPr>
          <w:rFonts w:asciiTheme="minorHAnsi" w:eastAsiaTheme="minorEastAsia" w:hAnsiTheme="minorHAnsi"/>
          <w:snapToGrid w:val="0"/>
          <w:kern w:val="0"/>
          <w:sz w:val="28"/>
          <w:szCs w:val="28"/>
        </w:rPr>
      </w:pPr>
    </w:p>
    <w:p w14:paraId="51B3428D" w14:textId="2FFD7BFF" w:rsidR="00167699" w:rsidRPr="00A442A7" w:rsidRDefault="00DF3CF6" w:rsidP="003E3E2A">
      <w:pPr>
        <w:snapToGrid w:val="0"/>
        <w:ind w:left="1701" w:hangingChars="607" w:hanging="1701"/>
        <w:rPr>
          <w:rFonts w:asciiTheme="minorHAnsi" w:eastAsiaTheme="minorEastAsia" w:hAnsiTheme="minorHAnsi"/>
          <w:snapToGrid w:val="0"/>
          <w:kern w:val="0"/>
          <w:sz w:val="28"/>
          <w:szCs w:val="28"/>
        </w:rPr>
      </w:pPr>
      <w:r w:rsidRPr="003E3E2A">
        <w:rPr>
          <w:rFonts w:asciiTheme="minorHAnsi" w:eastAsiaTheme="minorEastAsia" w:hAnsiTheme="minorHAnsi"/>
          <w:b/>
          <w:bCs/>
          <w:snapToGrid w:val="0"/>
          <w:kern w:val="0"/>
          <w:sz w:val="28"/>
          <w:szCs w:val="28"/>
        </w:rPr>
        <w:t>Attachment</w:t>
      </w:r>
      <w:r w:rsidR="008916A7" w:rsidRPr="003E3E2A">
        <w:rPr>
          <w:rFonts w:asciiTheme="minorHAnsi" w:eastAsiaTheme="minorEastAsia" w:hAnsiTheme="minorHAnsi"/>
          <w:b/>
          <w:bCs/>
          <w:snapToGrid w:val="0"/>
          <w:kern w:val="0"/>
          <w:sz w:val="28"/>
          <w:szCs w:val="28"/>
        </w:rPr>
        <w:t xml:space="preserve"> </w:t>
      </w:r>
      <w:r w:rsidRPr="003E3E2A">
        <w:rPr>
          <w:rFonts w:asciiTheme="minorHAnsi" w:eastAsiaTheme="minorEastAsia" w:hAnsiTheme="minorHAnsi"/>
          <w:b/>
          <w:bCs/>
          <w:snapToGrid w:val="0"/>
          <w:kern w:val="0"/>
          <w:sz w:val="28"/>
          <w:szCs w:val="28"/>
        </w:rPr>
        <w:t>1.</w:t>
      </w:r>
      <w:r>
        <w:rPr>
          <w:rFonts w:asciiTheme="minorHAnsi" w:eastAsiaTheme="minorEastAsia" w:hAnsiTheme="minorHAnsi"/>
          <w:snapToGrid w:val="0"/>
          <w:kern w:val="0"/>
          <w:sz w:val="28"/>
          <w:szCs w:val="28"/>
        </w:rPr>
        <w:t xml:space="preserve"> Sample Application Letter for Review of Work Rules Amendments………………</w:t>
      </w:r>
      <w:r w:rsidR="003E3E2A">
        <w:rPr>
          <w:rFonts w:asciiTheme="minorHAnsi" w:eastAsiaTheme="minorEastAsia" w:hAnsiTheme="minorHAnsi"/>
          <w:snapToGrid w:val="0"/>
          <w:kern w:val="0"/>
          <w:sz w:val="28"/>
          <w:szCs w:val="28"/>
        </w:rPr>
        <w:t>…………………………...</w:t>
      </w:r>
      <w:r>
        <w:rPr>
          <w:rFonts w:asciiTheme="minorHAnsi" w:eastAsiaTheme="minorEastAsia" w:hAnsiTheme="minorHAnsi"/>
          <w:snapToGrid w:val="0"/>
          <w:kern w:val="0"/>
          <w:sz w:val="28"/>
          <w:szCs w:val="28"/>
        </w:rPr>
        <w:t>…………………</w:t>
      </w:r>
      <w:r w:rsidR="006001A5">
        <w:rPr>
          <w:rFonts w:asciiTheme="minorHAnsi" w:eastAsiaTheme="minorEastAsia" w:hAnsiTheme="minorHAnsi"/>
          <w:snapToGrid w:val="0"/>
          <w:kern w:val="0"/>
          <w:sz w:val="28"/>
          <w:szCs w:val="28"/>
        </w:rPr>
        <w:t>59</w:t>
      </w:r>
    </w:p>
    <w:p w14:paraId="650D00AC" w14:textId="5719DEA1" w:rsidR="00167699" w:rsidRPr="00A442A7" w:rsidRDefault="00DF3CF6" w:rsidP="003E3E2A">
      <w:pPr>
        <w:snapToGrid w:val="0"/>
        <w:ind w:left="1701" w:hangingChars="607" w:hanging="1701"/>
        <w:rPr>
          <w:rFonts w:asciiTheme="minorHAnsi" w:eastAsiaTheme="minorEastAsia" w:hAnsiTheme="minorHAnsi"/>
          <w:snapToGrid w:val="0"/>
          <w:kern w:val="0"/>
          <w:sz w:val="28"/>
          <w:szCs w:val="28"/>
        </w:rPr>
      </w:pPr>
      <w:r w:rsidRPr="003E3E2A">
        <w:rPr>
          <w:rFonts w:asciiTheme="minorHAnsi" w:eastAsiaTheme="minorEastAsia" w:hAnsiTheme="minorHAnsi"/>
          <w:b/>
          <w:bCs/>
          <w:snapToGrid w:val="0"/>
          <w:kern w:val="0"/>
          <w:sz w:val="28"/>
          <w:szCs w:val="28"/>
        </w:rPr>
        <w:t>Attachment 2.</w:t>
      </w:r>
      <w:r>
        <w:rPr>
          <w:rFonts w:asciiTheme="minorHAnsi" w:eastAsiaTheme="minorEastAsia" w:hAnsiTheme="minorHAnsi"/>
          <w:snapToGrid w:val="0"/>
          <w:kern w:val="0"/>
          <w:sz w:val="28"/>
          <w:szCs w:val="28"/>
        </w:rPr>
        <w:t xml:space="preserve"> Application Process for the Review of Work Rules (flowchart)………………</w:t>
      </w:r>
      <w:r w:rsidR="003E3E2A">
        <w:rPr>
          <w:rFonts w:asciiTheme="minorHAnsi" w:eastAsiaTheme="minorEastAsia" w:hAnsiTheme="minorHAnsi"/>
          <w:snapToGrid w:val="0"/>
          <w:kern w:val="0"/>
          <w:sz w:val="28"/>
          <w:szCs w:val="28"/>
        </w:rPr>
        <w:t>………………………………….…………</w:t>
      </w:r>
      <w:r>
        <w:rPr>
          <w:rFonts w:asciiTheme="minorHAnsi" w:eastAsiaTheme="minorEastAsia" w:hAnsiTheme="minorHAnsi"/>
          <w:snapToGrid w:val="0"/>
          <w:kern w:val="0"/>
          <w:sz w:val="28"/>
          <w:szCs w:val="28"/>
        </w:rPr>
        <w:t>……6</w:t>
      </w:r>
      <w:r w:rsidR="006001A5">
        <w:rPr>
          <w:rFonts w:asciiTheme="minorHAnsi" w:eastAsiaTheme="minorEastAsia" w:hAnsiTheme="minorHAnsi"/>
          <w:snapToGrid w:val="0"/>
          <w:kern w:val="0"/>
          <w:sz w:val="28"/>
          <w:szCs w:val="28"/>
        </w:rPr>
        <w:t>0</w:t>
      </w:r>
    </w:p>
    <w:p w14:paraId="3EDFC470" w14:textId="2708033F" w:rsidR="00167699" w:rsidRPr="00A442A7" w:rsidRDefault="00DF3CF6" w:rsidP="003E3E2A">
      <w:pPr>
        <w:snapToGrid w:val="0"/>
        <w:ind w:left="1701" w:hangingChars="607" w:hanging="1701"/>
        <w:rPr>
          <w:rFonts w:asciiTheme="minorHAnsi" w:eastAsiaTheme="minorEastAsia" w:hAnsiTheme="minorHAnsi"/>
          <w:snapToGrid w:val="0"/>
          <w:kern w:val="0"/>
          <w:sz w:val="28"/>
          <w:szCs w:val="28"/>
        </w:rPr>
      </w:pPr>
      <w:r w:rsidRPr="003E3E2A">
        <w:rPr>
          <w:rFonts w:asciiTheme="minorHAnsi" w:eastAsiaTheme="minorEastAsia" w:hAnsiTheme="minorHAnsi"/>
          <w:b/>
          <w:bCs/>
          <w:snapToGrid w:val="0"/>
          <w:kern w:val="0"/>
          <w:sz w:val="28"/>
          <w:szCs w:val="28"/>
        </w:rPr>
        <w:t>Attachment 3</w:t>
      </w:r>
      <w:r w:rsidR="00BD0D52" w:rsidRPr="003E3E2A">
        <w:rPr>
          <w:rFonts w:asciiTheme="minorHAnsi" w:eastAsiaTheme="minorEastAsia" w:hAnsiTheme="minorHAnsi" w:hint="eastAsia"/>
          <w:b/>
          <w:bCs/>
          <w:snapToGrid w:val="0"/>
          <w:kern w:val="0"/>
          <w:sz w:val="28"/>
          <w:szCs w:val="28"/>
        </w:rPr>
        <w:t>.</w:t>
      </w:r>
      <w:r>
        <w:rPr>
          <w:rFonts w:asciiTheme="minorHAnsi" w:eastAsiaTheme="minorEastAsia" w:hAnsiTheme="minorHAnsi"/>
          <w:snapToGrid w:val="0"/>
          <w:kern w:val="0"/>
          <w:sz w:val="28"/>
          <w:szCs w:val="28"/>
        </w:rPr>
        <w:t xml:space="preserve"> Document Checklist for Application for the Review of Work Rules</w:t>
      </w:r>
      <w:r w:rsidR="000C02D2">
        <w:rPr>
          <w:rFonts w:asciiTheme="minorHAnsi" w:eastAsiaTheme="minorEastAsia" w:hAnsiTheme="minorHAnsi" w:hint="eastAsia"/>
          <w:snapToGrid w:val="0"/>
          <w:kern w:val="0"/>
          <w:sz w:val="28"/>
          <w:szCs w:val="28"/>
        </w:rPr>
        <w:t xml:space="preserve"> </w:t>
      </w:r>
      <w:r>
        <w:rPr>
          <w:rFonts w:asciiTheme="minorHAnsi" w:eastAsiaTheme="minorEastAsia" w:hAnsiTheme="minorHAnsi"/>
          <w:snapToGrid w:val="0"/>
          <w:kern w:val="0"/>
          <w:sz w:val="28"/>
          <w:szCs w:val="28"/>
        </w:rPr>
        <w:t>…………</w:t>
      </w:r>
      <w:r w:rsidR="003E3E2A">
        <w:rPr>
          <w:rFonts w:asciiTheme="minorHAnsi" w:eastAsiaTheme="minorEastAsia" w:hAnsiTheme="minorHAnsi"/>
          <w:snapToGrid w:val="0"/>
          <w:kern w:val="0"/>
          <w:sz w:val="28"/>
          <w:szCs w:val="28"/>
        </w:rPr>
        <w:t>……………………………</w:t>
      </w:r>
      <w:r w:rsidR="001F2699">
        <w:rPr>
          <w:rFonts w:asciiTheme="minorHAnsi" w:eastAsiaTheme="minorEastAsia" w:hAnsiTheme="minorHAnsi"/>
          <w:snapToGrid w:val="0"/>
          <w:kern w:val="0"/>
          <w:sz w:val="28"/>
          <w:szCs w:val="28"/>
        </w:rPr>
        <w:t>….</w:t>
      </w:r>
      <w:r w:rsidR="003E3E2A">
        <w:rPr>
          <w:rFonts w:asciiTheme="minorHAnsi" w:eastAsiaTheme="minorEastAsia" w:hAnsiTheme="minorHAnsi"/>
          <w:snapToGrid w:val="0"/>
          <w:kern w:val="0"/>
          <w:sz w:val="28"/>
          <w:szCs w:val="28"/>
        </w:rPr>
        <w:t>…………</w:t>
      </w:r>
      <w:r>
        <w:rPr>
          <w:rFonts w:asciiTheme="minorHAnsi" w:eastAsiaTheme="minorEastAsia" w:hAnsiTheme="minorHAnsi"/>
          <w:snapToGrid w:val="0"/>
          <w:kern w:val="0"/>
          <w:sz w:val="28"/>
          <w:szCs w:val="28"/>
        </w:rPr>
        <w:t>……</w:t>
      </w:r>
      <w:r w:rsidR="000C02D2">
        <w:rPr>
          <w:rFonts w:asciiTheme="minorHAnsi" w:eastAsiaTheme="minorEastAsia" w:hAnsiTheme="minorHAnsi"/>
          <w:snapToGrid w:val="0"/>
          <w:kern w:val="0"/>
          <w:sz w:val="28"/>
          <w:szCs w:val="28"/>
        </w:rPr>
        <w:t>…</w:t>
      </w:r>
      <w:r>
        <w:rPr>
          <w:rFonts w:asciiTheme="minorHAnsi" w:eastAsiaTheme="minorEastAsia" w:hAnsiTheme="minorHAnsi"/>
          <w:snapToGrid w:val="0"/>
          <w:kern w:val="0"/>
          <w:sz w:val="28"/>
          <w:szCs w:val="28"/>
        </w:rPr>
        <w:t>…</w:t>
      </w:r>
      <w:r w:rsidR="003E3E2A">
        <w:rPr>
          <w:rFonts w:asciiTheme="minorHAnsi" w:eastAsiaTheme="minorEastAsia" w:hAnsiTheme="minorHAnsi"/>
          <w:snapToGrid w:val="0"/>
          <w:kern w:val="0"/>
          <w:sz w:val="28"/>
          <w:szCs w:val="28"/>
        </w:rPr>
        <w:t>.</w:t>
      </w:r>
      <w:r>
        <w:rPr>
          <w:rFonts w:asciiTheme="minorHAnsi" w:eastAsiaTheme="minorEastAsia" w:hAnsiTheme="minorHAnsi"/>
          <w:snapToGrid w:val="0"/>
          <w:kern w:val="0"/>
          <w:sz w:val="28"/>
          <w:szCs w:val="28"/>
        </w:rPr>
        <w:t>6</w:t>
      </w:r>
      <w:r w:rsidR="006001A5">
        <w:rPr>
          <w:rFonts w:asciiTheme="minorHAnsi" w:eastAsiaTheme="minorEastAsia" w:hAnsiTheme="minorHAnsi"/>
          <w:snapToGrid w:val="0"/>
          <w:kern w:val="0"/>
          <w:sz w:val="28"/>
          <w:szCs w:val="28"/>
        </w:rPr>
        <w:t>1</w:t>
      </w:r>
    </w:p>
    <w:p w14:paraId="297FE37E" w14:textId="665354C6" w:rsidR="00167699" w:rsidRPr="00A442A7" w:rsidRDefault="00DF3CF6" w:rsidP="003E3E2A">
      <w:pPr>
        <w:snapToGrid w:val="0"/>
        <w:ind w:left="1701" w:hangingChars="607" w:hanging="1701"/>
        <w:rPr>
          <w:rFonts w:asciiTheme="minorHAnsi" w:eastAsiaTheme="minorEastAsia" w:hAnsiTheme="minorHAnsi"/>
          <w:snapToGrid w:val="0"/>
          <w:kern w:val="0"/>
          <w:sz w:val="28"/>
          <w:szCs w:val="28"/>
        </w:rPr>
      </w:pPr>
      <w:r w:rsidRPr="003E3E2A">
        <w:rPr>
          <w:rFonts w:asciiTheme="minorHAnsi" w:eastAsiaTheme="minorEastAsia" w:hAnsiTheme="minorHAnsi"/>
          <w:b/>
          <w:bCs/>
          <w:snapToGrid w:val="0"/>
          <w:kern w:val="0"/>
          <w:sz w:val="28"/>
          <w:szCs w:val="28"/>
        </w:rPr>
        <w:t>Attachment 4.</w:t>
      </w:r>
      <w:r>
        <w:rPr>
          <w:rFonts w:asciiTheme="minorHAnsi" w:eastAsiaTheme="minorEastAsia" w:hAnsiTheme="minorHAnsi"/>
          <w:snapToGrid w:val="0"/>
          <w:kern w:val="0"/>
          <w:sz w:val="28"/>
          <w:szCs w:val="28"/>
        </w:rPr>
        <w:t xml:space="preserve"> Standard Work Rules Review Process by the Local Labor Affairs Authority (flowchart)………</w:t>
      </w:r>
      <w:r w:rsidR="003E3E2A">
        <w:rPr>
          <w:rFonts w:asciiTheme="minorHAnsi" w:eastAsiaTheme="minorEastAsia" w:hAnsiTheme="minorHAnsi"/>
          <w:snapToGrid w:val="0"/>
          <w:kern w:val="0"/>
          <w:sz w:val="28"/>
          <w:szCs w:val="28"/>
        </w:rPr>
        <w:t>………………….…………</w:t>
      </w:r>
      <w:r>
        <w:rPr>
          <w:rFonts w:asciiTheme="minorHAnsi" w:eastAsiaTheme="minorEastAsia" w:hAnsiTheme="minorHAnsi"/>
          <w:snapToGrid w:val="0"/>
          <w:kern w:val="0"/>
          <w:sz w:val="28"/>
          <w:szCs w:val="28"/>
        </w:rPr>
        <w:t>…6</w:t>
      </w:r>
      <w:r w:rsidR="006001A5">
        <w:rPr>
          <w:rFonts w:asciiTheme="minorHAnsi" w:eastAsiaTheme="minorEastAsia" w:hAnsiTheme="minorHAnsi"/>
          <w:snapToGrid w:val="0"/>
          <w:kern w:val="0"/>
          <w:sz w:val="28"/>
          <w:szCs w:val="28"/>
        </w:rPr>
        <w:t>2</w:t>
      </w:r>
    </w:p>
    <w:p w14:paraId="2A471458" w14:textId="5BD37D04" w:rsidR="00167699" w:rsidRPr="00A442A7" w:rsidRDefault="00DF3CF6" w:rsidP="003E3E2A">
      <w:pPr>
        <w:snapToGrid w:val="0"/>
        <w:ind w:left="1701" w:rightChars="-24" w:right="-58" w:hangingChars="607" w:hanging="1701"/>
        <w:rPr>
          <w:rFonts w:asciiTheme="minorHAnsi" w:eastAsiaTheme="minorEastAsia" w:hAnsiTheme="minorHAnsi"/>
          <w:snapToGrid w:val="0"/>
          <w:kern w:val="0"/>
          <w:sz w:val="28"/>
          <w:szCs w:val="28"/>
        </w:rPr>
      </w:pPr>
      <w:r w:rsidRPr="003E3E2A">
        <w:rPr>
          <w:rFonts w:asciiTheme="minorHAnsi" w:eastAsiaTheme="minorEastAsia" w:hAnsiTheme="minorHAnsi"/>
          <w:b/>
          <w:bCs/>
          <w:snapToGrid w:val="0"/>
          <w:kern w:val="0"/>
          <w:sz w:val="28"/>
          <w:szCs w:val="28"/>
        </w:rPr>
        <w:t>Attachment 5.</w:t>
      </w:r>
      <w:r>
        <w:rPr>
          <w:rFonts w:asciiTheme="minorHAnsi" w:eastAsiaTheme="minorEastAsia" w:hAnsiTheme="minorHAnsi"/>
          <w:snapToGrid w:val="0"/>
          <w:kern w:val="0"/>
          <w:sz w:val="28"/>
          <w:szCs w:val="28"/>
        </w:rPr>
        <w:t xml:space="preserve"> Summary Table of the Differences between the Sample Work Rules and the Company Work Rules………</w:t>
      </w:r>
      <w:r w:rsidR="003E3E2A">
        <w:rPr>
          <w:rFonts w:asciiTheme="minorHAnsi" w:eastAsiaTheme="minorEastAsia" w:hAnsiTheme="minorHAnsi"/>
          <w:snapToGrid w:val="0"/>
          <w:kern w:val="0"/>
          <w:sz w:val="28"/>
          <w:szCs w:val="28"/>
        </w:rPr>
        <w:t>.</w:t>
      </w:r>
      <w:r>
        <w:rPr>
          <w:rFonts w:asciiTheme="minorHAnsi" w:eastAsiaTheme="minorEastAsia" w:hAnsiTheme="minorHAnsi"/>
          <w:snapToGrid w:val="0"/>
          <w:kern w:val="0"/>
          <w:sz w:val="28"/>
          <w:szCs w:val="28"/>
        </w:rPr>
        <w:t>…………6</w:t>
      </w:r>
      <w:r w:rsidR="006001A5">
        <w:rPr>
          <w:rFonts w:asciiTheme="minorHAnsi" w:eastAsiaTheme="minorEastAsia" w:hAnsiTheme="minorHAnsi"/>
          <w:snapToGrid w:val="0"/>
          <w:kern w:val="0"/>
          <w:sz w:val="28"/>
          <w:szCs w:val="28"/>
        </w:rPr>
        <w:t>3</w:t>
      </w:r>
    </w:p>
    <w:p w14:paraId="03E436F5" w14:textId="02D3BC5E" w:rsidR="00167699" w:rsidRPr="00A442A7" w:rsidRDefault="00DF3CF6" w:rsidP="003E3E2A">
      <w:pPr>
        <w:snapToGrid w:val="0"/>
        <w:ind w:left="1701" w:hangingChars="607" w:hanging="1701"/>
        <w:rPr>
          <w:rFonts w:asciiTheme="minorHAnsi" w:eastAsiaTheme="minorEastAsia" w:hAnsiTheme="minorHAnsi"/>
          <w:snapToGrid w:val="0"/>
          <w:kern w:val="0"/>
          <w:sz w:val="28"/>
          <w:szCs w:val="28"/>
        </w:rPr>
      </w:pPr>
      <w:r w:rsidRPr="003E3E2A">
        <w:rPr>
          <w:rFonts w:asciiTheme="minorHAnsi" w:eastAsiaTheme="minorEastAsia" w:hAnsiTheme="minorHAnsi"/>
          <w:b/>
          <w:bCs/>
          <w:snapToGrid w:val="0"/>
          <w:kern w:val="0"/>
          <w:sz w:val="28"/>
          <w:szCs w:val="28"/>
        </w:rPr>
        <w:t>Attachment 6.</w:t>
      </w:r>
      <w:r>
        <w:rPr>
          <w:rFonts w:asciiTheme="minorHAnsi" w:eastAsiaTheme="minorEastAsia" w:hAnsiTheme="minorHAnsi"/>
          <w:snapToGrid w:val="0"/>
          <w:kern w:val="0"/>
          <w:sz w:val="28"/>
          <w:szCs w:val="28"/>
        </w:rPr>
        <w:t xml:space="preserve"> Comparison Table Between Original Provisions and Amended Provisions of Work Rules………</w:t>
      </w:r>
      <w:r w:rsidR="003E3E2A">
        <w:rPr>
          <w:rFonts w:asciiTheme="minorHAnsi" w:eastAsiaTheme="minorEastAsia" w:hAnsiTheme="minorHAnsi"/>
          <w:snapToGrid w:val="0"/>
          <w:kern w:val="0"/>
          <w:sz w:val="28"/>
          <w:szCs w:val="28"/>
        </w:rPr>
        <w:t>…</w:t>
      </w:r>
      <w:r>
        <w:rPr>
          <w:rFonts w:asciiTheme="minorHAnsi" w:eastAsiaTheme="minorEastAsia" w:hAnsiTheme="minorHAnsi"/>
          <w:snapToGrid w:val="0"/>
          <w:kern w:val="0"/>
          <w:sz w:val="28"/>
          <w:szCs w:val="28"/>
        </w:rPr>
        <w:t>……………</w:t>
      </w:r>
      <w:r w:rsidR="003E3E2A">
        <w:rPr>
          <w:rFonts w:asciiTheme="minorHAnsi" w:eastAsiaTheme="minorEastAsia" w:hAnsiTheme="minorHAnsi"/>
          <w:snapToGrid w:val="0"/>
          <w:kern w:val="0"/>
          <w:sz w:val="28"/>
          <w:szCs w:val="28"/>
        </w:rPr>
        <w:t>.</w:t>
      </w:r>
      <w:r>
        <w:rPr>
          <w:rFonts w:asciiTheme="minorHAnsi" w:eastAsiaTheme="minorEastAsia" w:hAnsiTheme="minorHAnsi"/>
          <w:snapToGrid w:val="0"/>
          <w:kern w:val="0"/>
          <w:sz w:val="28"/>
          <w:szCs w:val="28"/>
        </w:rPr>
        <w:t>……6</w:t>
      </w:r>
      <w:r w:rsidR="006001A5">
        <w:rPr>
          <w:rFonts w:asciiTheme="minorHAnsi" w:eastAsiaTheme="minorEastAsia" w:hAnsiTheme="minorHAnsi"/>
          <w:snapToGrid w:val="0"/>
          <w:kern w:val="0"/>
          <w:sz w:val="28"/>
          <w:szCs w:val="28"/>
        </w:rPr>
        <w:t>4</w:t>
      </w:r>
    </w:p>
    <w:p w14:paraId="651D1750" w14:textId="50CE3FE8" w:rsidR="00167699" w:rsidRPr="00A442A7" w:rsidRDefault="00DF3CF6" w:rsidP="003E3E2A">
      <w:pPr>
        <w:snapToGrid w:val="0"/>
        <w:ind w:left="1701" w:hangingChars="607" w:hanging="1701"/>
        <w:rPr>
          <w:rFonts w:asciiTheme="minorHAnsi" w:eastAsiaTheme="minorEastAsia" w:hAnsiTheme="minorHAnsi"/>
          <w:snapToGrid w:val="0"/>
          <w:kern w:val="0"/>
          <w:sz w:val="28"/>
          <w:szCs w:val="28"/>
        </w:rPr>
      </w:pPr>
      <w:r w:rsidRPr="003E3E2A">
        <w:rPr>
          <w:rFonts w:asciiTheme="minorHAnsi" w:eastAsiaTheme="minorEastAsia" w:hAnsiTheme="minorHAnsi"/>
          <w:b/>
          <w:bCs/>
          <w:snapToGrid w:val="0"/>
          <w:kern w:val="0"/>
          <w:sz w:val="28"/>
          <w:szCs w:val="28"/>
        </w:rPr>
        <w:t>Attachment 7.</w:t>
      </w:r>
      <w:r>
        <w:rPr>
          <w:rFonts w:asciiTheme="minorHAnsi" w:eastAsiaTheme="minorEastAsia" w:hAnsiTheme="minorHAnsi"/>
          <w:snapToGrid w:val="0"/>
          <w:kern w:val="0"/>
          <w:sz w:val="28"/>
          <w:szCs w:val="28"/>
        </w:rPr>
        <w:t xml:space="preserve"> Sample Labor-Management Meeting Minutes………………………………………</w:t>
      </w:r>
      <w:r w:rsidR="003E3E2A">
        <w:rPr>
          <w:rFonts w:asciiTheme="minorHAnsi" w:eastAsiaTheme="minorEastAsia" w:hAnsiTheme="minorHAnsi"/>
          <w:snapToGrid w:val="0"/>
          <w:kern w:val="0"/>
          <w:sz w:val="28"/>
          <w:szCs w:val="28"/>
        </w:rPr>
        <w:t>………………………</w:t>
      </w:r>
      <w:r>
        <w:rPr>
          <w:rFonts w:asciiTheme="minorHAnsi" w:eastAsiaTheme="minorEastAsia" w:hAnsiTheme="minorHAnsi"/>
          <w:snapToGrid w:val="0"/>
          <w:kern w:val="0"/>
          <w:sz w:val="28"/>
          <w:szCs w:val="28"/>
        </w:rPr>
        <w:t>………7</w:t>
      </w:r>
      <w:r w:rsidR="003E3E2A">
        <w:rPr>
          <w:rFonts w:asciiTheme="minorHAnsi" w:eastAsiaTheme="minorEastAsia" w:hAnsiTheme="minorHAnsi"/>
          <w:snapToGrid w:val="0"/>
          <w:kern w:val="0"/>
          <w:sz w:val="28"/>
          <w:szCs w:val="28"/>
        </w:rPr>
        <w:t>4</w:t>
      </w:r>
    </w:p>
    <w:p w14:paraId="2E1DEACD" w14:textId="6FEF7D8F" w:rsidR="00167699" w:rsidRPr="002D09C0" w:rsidRDefault="00DF3CF6" w:rsidP="003E3E2A">
      <w:pPr>
        <w:snapToGrid w:val="0"/>
        <w:ind w:left="1701" w:hangingChars="607" w:hanging="1701"/>
        <w:rPr>
          <w:rFonts w:asciiTheme="minorHAnsi" w:eastAsiaTheme="minorEastAsia" w:hAnsiTheme="minorHAnsi"/>
          <w:snapToGrid w:val="0"/>
          <w:kern w:val="0"/>
          <w:sz w:val="28"/>
          <w:szCs w:val="28"/>
        </w:rPr>
        <w:sectPr w:rsidR="00167699" w:rsidRPr="002D09C0" w:rsidSect="00E16392">
          <w:footerReference w:type="default" r:id="rId11"/>
          <w:pgSz w:w="11906" w:h="16838"/>
          <w:pgMar w:top="1440" w:right="1800" w:bottom="1440" w:left="1800" w:header="851" w:footer="992" w:gutter="0"/>
          <w:pgNumType w:start="1"/>
          <w:cols w:space="425"/>
          <w:docGrid w:type="lines" w:linePitch="360"/>
        </w:sectPr>
      </w:pPr>
      <w:r w:rsidRPr="003E3E2A">
        <w:rPr>
          <w:rFonts w:asciiTheme="minorHAnsi" w:eastAsiaTheme="minorEastAsia" w:hAnsiTheme="minorHAnsi"/>
          <w:b/>
          <w:bCs/>
          <w:snapToGrid w:val="0"/>
          <w:kern w:val="0"/>
          <w:sz w:val="28"/>
          <w:szCs w:val="28"/>
        </w:rPr>
        <w:t>Attachment 8.</w:t>
      </w:r>
      <w:r>
        <w:rPr>
          <w:rFonts w:asciiTheme="minorHAnsi" w:eastAsiaTheme="minorEastAsia" w:hAnsiTheme="minorHAnsi"/>
          <w:snapToGrid w:val="0"/>
          <w:kern w:val="0"/>
          <w:sz w:val="28"/>
          <w:szCs w:val="28"/>
        </w:rPr>
        <w:t xml:space="preserve"> Sample Union Meeting Minutes………………………</w:t>
      </w:r>
      <w:r w:rsidR="003E3E2A">
        <w:rPr>
          <w:rFonts w:asciiTheme="minorHAnsi" w:eastAsiaTheme="minorEastAsia" w:hAnsiTheme="minorHAnsi"/>
          <w:snapToGrid w:val="0"/>
          <w:kern w:val="0"/>
          <w:sz w:val="28"/>
          <w:szCs w:val="28"/>
        </w:rPr>
        <w:t>…………………….…</w:t>
      </w:r>
      <w:r>
        <w:rPr>
          <w:rFonts w:asciiTheme="minorHAnsi" w:eastAsiaTheme="minorEastAsia" w:hAnsiTheme="minorHAnsi"/>
          <w:snapToGrid w:val="0"/>
          <w:kern w:val="0"/>
          <w:sz w:val="28"/>
          <w:szCs w:val="28"/>
        </w:rPr>
        <w:t>………………………7</w:t>
      </w:r>
      <w:r w:rsidR="003E3E2A">
        <w:rPr>
          <w:rFonts w:asciiTheme="minorHAnsi" w:eastAsiaTheme="minorEastAsia" w:hAnsiTheme="minorHAnsi"/>
          <w:snapToGrid w:val="0"/>
          <w:kern w:val="0"/>
          <w:sz w:val="28"/>
          <w:szCs w:val="28"/>
        </w:rPr>
        <w:t>5</w:t>
      </w:r>
    </w:p>
    <w:p w14:paraId="4CC58626" w14:textId="77777777" w:rsidR="00167699" w:rsidRPr="007E7309" w:rsidRDefault="008916A7" w:rsidP="007E7309">
      <w:pPr>
        <w:snapToGrid w:val="0"/>
        <w:jc w:val="center"/>
        <w:rPr>
          <w:rFonts w:asciiTheme="minorHAnsi" w:eastAsiaTheme="minorEastAsia" w:hAnsiTheme="minorHAnsi"/>
          <w:b/>
          <w:sz w:val="40"/>
          <w:szCs w:val="40"/>
        </w:rPr>
      </w:pPr>
      <w:r w:rsidRPr="007E7309">
        <w:rPr>
          <w:rFonts w:asciiTheme="minorHAnsi" w:eastAsiaTheme="minorEastAsia" w:hAnsiTheme="minorHAnsi"/>
          <w:b/>
          <w:sz w:val="40"/>
          <w:szCs w:val="40"/>
        </w:rPr>
        <w:lastRenderedPageBreak/>
        <w:t xml:space="preserve">Explanation Regarding the </w:t>
      </w:r>
      <w:r w:rsidR="00E8781F">
        <w:rPr>
          <w:rFonts w:asciiTheme="minorHAnsi" w:eastAsiaTheme="minorEastAsia" w:hAnsiTheme="minorHAnsi" w:hint="eastAsia"/>
          <w:b/>
          <w:sz w:val="40"/>
          <w:szCs w:val="40"/>
        </w:rPr>
        <w:t>S</w:t>
      </w:r>
      <w:r w:rsidR="00E8781F" w:rsidRPr="007E7309">
        <w:rPr>
          <w:rFonts w:asciiTheme="minorHAnsi" w:eastAsiaTheme="minorEastAsia" w:hAnsiTheme="minorHAnsi"/>
          <w:b/>
          <w:snapToGrid w:val="0"/>
          <w:kern w:val="0"/>
          <w:sz w:val="36"/>
          <w:szCs w:val="36"/>
        </w:rPr>
        <w:t xml:space="preserve">ample </w:t>
      </w:r>
      <w:r w:rsidR="00E8781F">
        <w:rPr>
          <w:rFonts w:asciiTheme="minorHAnsi" w:eastAsiaTheme="minorEastAsia" w:hAnsiTheme="minorHAnsi" w:hint="eastAsia"/>
          <w:b/>
          <w:snapToGrid w:val="0"/>
          <w:kern w:val="0"/>
          <w:sz w:val="36"/>
          <w:szCs w:val="36"/>
        </w:rPr>
        <w:t>Work Rules</w:t>
      </w:r>
      <w:r w:rsidRPr="007E7309">
        <w:rPr>
          <w:rFonts w:asciiTheme="minorHAnsi" w:eastAsiaTheme="minorEastAsia" w:hAnsiTheme="minorHAnsi"/>
          <w:b/>
          <w:sz w:val="40"/>
          <w:szCs w:val="40"/>
        </w:rPr>
        <w:t xml:space="preserve"> </w:t>
      </w:r>
    </w:p>
    <w:p w14:paraId="50B84B2D" w14:textId="77777777" w:rsidR="00B957C1" w:rsidRPr="007E7309" w:rsidRDefault="00B957C1" w:rsidP="0024480D">
      <w:pPr>
        <w:numPr>
          <w:ilvl w:val="0"/>
          <w:numId w:val="5"/>
        </w:numPr>
        <w:snapToGrid w:val="0"/>
        <w:ind w:left="482" w:hanging="482"/>
        <w:rPr>
          <w:rFonts w:asciiTheme="minorHAnsi" w:eastAsiaTheme="minorEastAsia" w:hAnsiTheme="minorHAnsi"/>
          <w:sz w:val="28"/>
          <w:szCs w:val="28"/>
        </w:rPr>
      </w:pPr>
      <w:r w:rsidRPr="007E7309">
        <w:rPr>
          <w:rFonts w:asciiTheme="minorHAnsi" w:eastAsiaTheme="minorEastAsia" w:hAnsiTheme="minorHAnsi"/>
          <w:sz w:val="28"/>
          <w:szCs w:val="28"/>
        </w:rPr>
        <w:t>Considering</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the</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importance</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of</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work</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rules</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for</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company</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in</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respect</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to</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its business management</w:t>
      </w:r>
      <w:r w:rsidR="00E8781F">
        <w:rPr>
          <w:rFonts w:asciiTheme="minorHAnsi" w:eastAsiaTheme="minorEastAsia" w:hAnsiTheme="minorHAnsi" w:hint="eastAsia"/>
          <w:sz w:val="28"/>
          <w:szCs w:val="28"/>
        </w:rPr>
        <w:t>,</w:t>
      </w:r>
      <w:r w:rsidRPr="007E7309">
        <w:rPr>
          <w:rFonts w:asciiTheme="minorHAnsi" w:eastAsiaTheme="minorEastAsia" w:hAnsiTheme="minorHAnsi"/>
          <w:sz w:val="28"/>
          <w:szCs w:val="28"/>
        </w:rPr>
        <w:t xml:space="preserve"> and </w:t>
      </w:r>
      <w:r w:rsidR="00E8781F">
        <w:rPr>
          <w:rFonts w:asciiTheme="minorHAnsi" w:eastAsiaTheme="minorEastAsia" w:hAnsiTheme="minorHAnsi" w:hint="eastAsia"/>
          <w:sz w:val="28"/>
          <w:szCs w:val="28"/>
        </w:rPr>
        <w:t>recognizing</w:t>
      </w:r>
      <w:r w:rsidR="00E8781F"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 xml:space="preserve">that companies </w:t>
      </w:r>
      <w:r w:rsidR="00E8781F">
        <w:rPr>
          <w:rFonts w:asciiTheme="minorHAnsi" w:eastAsiaTheme="minorEastAsia" w:hAnsiTheme="minorHAnsi" w:hint="eastAsia"/>
          <w:sz w:val="28"/>
          <w:szCs w:val="28"/>
        </w:rPr>
        <w:t>may</w:t>
      </w:r>
      <w:r w:rsidR="00E8781F"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not know how to draft work</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rules,</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these</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Sample</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Work</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Rules</w:t>
      </w:r>
      <w:r w:rsidR="00436E27" w:rsidRPr="007E7309">
        <w:rPr>
          <w:rFonts w:asciiTheme="minorHAnsi" w:eastAsiaTheme="minorEastAsia" w:hAnsiTheme="minorHAnsi"/>
          <w:sz w:val="28"/>
          <w:szCs w:val="28"/>
        </w:rPr>
        <w:t xml:space="preserve"> </w:t>
      </w:r>
      <w:r w:rsidR="00E8781F">
        <w:rPr>
          <w:rFonts w:asciiTheme="minorHAnsi" w:eastAsiaTheme="minorEastAsia" w:hAnsiTheme="minorHAnsi" w:hint="eastAsia"/>
          <w:sz w:val="28"/>
          <w:szCs w:val="28"/>
        </w:rPr>
        <w:t>have been</w:t>
      </w:r>
      <w:r w:rsidR="00E8781F"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published</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as</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reference</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for</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 xml:space="preserve">companies. The </w:t>
      </w:r>
      <w:r w:rsidR="00E8781F">
        <w:rPr>
          <w:rFonts w:asciiTheme="minorHAnsi" w:eastAsiaTheme="minorEastAsia" w:hAnsiTheme="minorHAnsi" w:hint="eastAsia"/>
          <w:sz w:val="28"/>
          <w:szCs w:val="28"/>
        </w:rPr>
        <w:t xml:space="preserve">adoption and </w:t>
      </w:r>
      <w:r w:rsidRPr="007E7309">
        <w:rPr>
          <w:rFonts w:asciiTheme="minorHAnsi" w:eastAsiaTheme="minorEastAsia" w:hAnsiTheme="minorHAnsi"/>
          <w:sz w:val="28"/>
          <w:szCs w:val="28"/>
        </w:rPr>
        <w:t xml:space="preserve">enactment of the Sample Work Rules can also assist local labor affairs authorities in reviewing the work rules submitted by the companies. </w:t>
      </w:r>
      <w:r w:rsidR="00E8781F">
        <w:rPr>
          <w:rFonts w:asciiTheme="minorHAnsi" w:eastAsiaTheme="minorEastAsia" w:hAnsiTheme="minorHAnsi" w:hint="eastAsia"/>
          <w:sz w:val="28"/>
          <w:szCs w:val="28"/>
        </w:rPr>
        <w:t>Implementing the Sample Work Rules</w:t>
      </w:r>
      <w:r w:rsidR="00E8781F"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is</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easy,</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convenient,</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time-saving</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and</w:t>
      </w:r>
      <w:r w:rsidR="00E8781F">
        <w:rPr>
          <w:rFonts w:asciiTheme="minorHAnsi" w:eastAsiaTheme="minorEastAsia" w:hAnsiTheme="minorHAnsi" w:hint="eastAsia"/>
          <w:sz w:val="28"/>
          <w:szCs w:val="28"/>
        </w:rPr>
        <w:t xml:space="preserve"> also ensures </w:t>
      </w:r>
      <w:r w:rsidR="00E8781F">
        <w:rPr>
          <w:rFonts w:asciiTheme="minorHAnsi" w:eastAsiaTheme="minorEastAsia" w:hAnsiTheme="minorHAnsi"/>
          <w:sz w:val="28"/>
          <w:szCs w:val="28"/>
        </w:rPr>
        <w:t>compliance with</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 xml:space="preserve">the minimum standard under the Labor Standards Act. </w:t>
      </w:r>
    </w:p>
    <w:p w14:paraId="4928E25A" w14:textId="47887A0B" w:rsidR="009F7511" w:rsidRPr="007E7309" w:rsidRDefault="00B957C1" w:rsidP="0024480D">
      <w:pPr>
        <w:numPr>
          <w:ilvl w:val="0"/>
          <w:numId w:val="5"/>
        </w:numPr>
        <w:snapToGrid w:val="0"/>
        <w:ind w:left="482" w:hanging="482"/>
        <w:rPr>
          <w:rFonts w:asciiTheme="minorHAnsi" w:eastAsiaTheme="minorEastAsia" w:hAnsiTheme="minorHAnsi"/>
          <w:sz w:val="28"/>
          <w:szCs w:val="28"/>
        </w:rPr>
      </w:pPr>
      <w:r w:rsidRPr="007E7309">
        <w:rPr>
          <w:rFonts w:asciiTheme="minorHAnsi" w:eastAsiaTheme="minorEastAsia" w:hAnsiTheme="minorHAnsi"/>
          <w:sz w:val="28"/>
          <w:szCs w:val="28"/>
        </w:rPr>
        <w:t>According</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to</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Article</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70</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of</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the</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Labor</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Standards</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Act</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and</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Article</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38</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of</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the Enforcement Rules of the Labor Standards Act, where</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an employer hiring more than 30 employees shall enact the Work Rules and shall set out the provisions related</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to</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issues</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such</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as</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work</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hours,</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break</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times,</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holidays,</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wage,</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allowances and bonuses, attendance, performance, leaves of absence, reward and punishment, promotion, recruitment, dismissal,</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termination, resignation</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and</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retirement,</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compensations</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for</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occupational</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accidents,</w:t>
      </w:r>
      <w:r w:rsidR="00436E27" w:rsidRPr="007E7309">
        <w:rPr>
          <w:rFonts w:asciiTheme="minorHAnsi" w:eastAsiaTheme="minorEastAsia" w:hAnsiTheme="minorHAnsi"/>
          <w:sz w:val="28"/>
          <w:szCs w:val="28"/>
        </w:rPr>
        <w:t xml:space="preserve"> </w:t>
      </w:r>
      <w:r w:rsidR="00F23769" w:rsidRPr="007E7309">
        <w:rPr>
          <w:rFonts w:asciiTheme="minorHAnsi" w:eastAsiaTheme="minorEastAsia" w:hAnsiTheme="minorHAnsi"/>
          <w:sz w:val="28"/>
          <w:szCs w:val="28"/>
        </w:rPr>
        <w:t>condolence</w:t>
      </w:r>
      <w:r w:rsidR="004A41F2" w:rsidRPr="007E7309">
        <w:rPr>
          <w:rFonts w:asciiTheme="minorHAnsi" w:eastAsiaTheme="minorEastAsia" w:hAnsiTheme="minorHAnsi"/>
          <w:sz w:val="28"/>
          <w:szCs w:val="28"/>
        </w:rPr>
        <w:t xml:space="preserve"> compensation, welfare, </w:t>
      </w:r>
      <w:r w:rsidRPr="007E7309">
        <w:rPr>
          <w:rFonts w:asciiTheme="minorHAnsi" w:eastAsiaTheme="minorEastAsia" w:hAnsiTheme="minorHAnsi"/>
          <w:sz w:val="28"/>
          <w:szCs w:val="28"/>
        </w:rPr>
        <w:t xml:space="preserve">etc., depending on the nature of the business. </w:t>
      </w:r>
      <w:r w:rsidR="004A41F2" w:rsidRPr="007E7309">
        <w:rPr>
          <w:rFonts w:asciiTheme="minorHAnsi" w:eastAsiaTheme="minorEastAsia" w:hAnsiTheme="minorHAnsi"/>
          <w:sz w:val="28"/>
          <w:szCs w:val="28"/>
        </w:rPr>
        <w:t xml:space="preserve">After being </w:t>
      </w:r>
      <w:r w:rsidR="00235335" w:rsidRPr="007E7309">
        <w:rPr>
          <w:rFonts w:asciiTheme="minorHAnsi" w:eastAsiaTheme="minorEastAsia" w:hAnsiTheme="minorHAnsi"/>
          <w:sz w:val="28"/>
          <w:szCs w:val="28"/>
        </w:rPr>
        <w:t>submitted</w:t>
      </w:r>
      <w:r w:rsidR="004A41F2" w:rsidRPr="007E7309">
        <w:rPr>
          <w:rFonts w:asciiTheme="minorHAnsi" w:eastAsiaTheme="minorEastAsia" w:hAnsiTheme="minorHAnsi"/>
          <w:sz w:val="28"/>
          <w:szCs w:val="28"/>
        </w:rPr>
        <w:t xml:space="preserve"> to</w:t>
      </w:r>
      <w:r w:rsidR="00E8781F">
        <w:rPr>
          <w:rFonts w:asciiTheme="minorHAnsi" w:eastAsiaTheme="minorEastAsia" w:hAnsiTheme="minorHAnsi" w:hint="eastAsia"/>
          <w:sz w:val="28"/>
          <w:szCs w:val="28"/>
        </w:rPr>
        <w:t>,</w:t>
      </w:r>
      <w:r w:rsidR="004A41F2" w:rsidRPr="007E7309">
        <w:rPr>
          <w:rFonts w:asciiTheme="minorHAnsi" w:eastAsiaTheme="minorEastAsia" w:hAnsiTheme="minorHAnsi"/>
          <w:sz w:val="28"/>
          <w:szCs w:val="28"/>
        </w:rPr>
        <w:t xml:space="preserve"> and approved by the competent authority, t</w:t>
      </w:r>
      <w:r w:rsidRPr="007E7309">
        <w:rPr>
          <w:rFonts w:asciiTheme="minorHAnsi" w:eastAsiaTheme="minorEastAsia" w:hAnsiTheme="minorHAnsi"/>
          <w:sz w:val="28"/>
          <w:szCs w:val="28"/>
        </w:rPr>
        <w:t xml:space="preserve">he Work Rules shall be announced in the company and shall be printed and distributed to each employee. In the event </w:t>
      </w:r>
      <w:r w:rsidR="00E8781F">
        <w:rPr>
          <w:rFonts w:asciiTheme="minorHAnsi" w:eastAsiaTheme="minorEastAsia" w:hAnsiTheme="minorHAnsi" w:hint="eastAsia"/>
          <w:sz w:val="28"/>
          <w:szCs w:val="28"/>
        </w:rPr>
        <w:t xml:space="preserve">that </w:t>
      </w:r>
      <w:r w:rsidRPr="007E7309">
        <w:rPr>
          <w:rFonts w:asciiTheme="minorHAnsi" w:eastAsiaTheme="minorEastAsia" w:hAnsiTheme="minorHAnsi"/>
          <w:sz w:val="28"/>
          <w:szCs w:val="28"/>
        </w:rPr>
        <w:t>an employer breaches such obligation, according to Article 79</w:t>
      </w:r>
      <w:r w:rsidR="004A41F2"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004A41F2" w:rsidRPr="007E7309">
        <w:rPr>
          <w:rFonts w:asciiTheme="minorHAnsi" w:eastAsiaTheme="minorEastAsia" w:hAnsiTheme="minorHAnsi"/>
          <w:sz w:val="28"/>
          <w:szCs w:val="28"/>
        </w:rPr>
        <w:t>3</w:t>
      </w:r>
      <w:r w:rsidR="008D2817" w:rsidRPr="007E7309">
        <w:rPr>
          <w:rFonts w:asciiTheme="minorHAnsi" w:eastAsiaTheme="minorEastAsia" w:hAnsiTheme="minorHAnsi"/>
          <w:sz w:val="28"/>
          <w:szCs w:val="28"/>
        </w:rPr>
        <w:t>)</w:t>
      </w:r>
      <w:r w:rsidR="004A41F2" w:rsidRPr="007E7309">
        <w:rPr>
          <w:rFonts w:asciiTheme="minorHAnsi" w:eastAsiaTheme="minorEastAsia" w:hAnsiTheme="minorHAnsi"/>
          <w:sz w:val="28"/>
          <w:szCs w:val="28"/>
        </w:rPr>
        <w:t xml:space="preserve"> and </w:t>
      </w:r>
      <w:r w:rsidR="008D2817" w:rsidRPr="007E7309">
        <w:rPr>
          <w:rFonts w:asciiTheme="minorHAnsi" w:eastAsiaTheme="minorEastAsia" w:hAnsiTheme="minorHAnsi"/>
          <w:sz w:val="28"/>
          <w:szCs w:val="28"/>
        </w:rPr>
        <w:t>(</w:t>
      </w:r>
      <w:r w:rsidR="004A41F2" w:rsidRPr="007E7309">
        <w:rPr>
          <w:rFonts w:asciiTheme="minorHAnsi" w:eastAsiaTheme="minorEastAsia" w:hAnsiTheme="minorHAnsi"/>
          <w:sz w:val="28"/>
          <w:szCs w:val="28"/>
        </w:rPr>
        <w:t>4</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 xml:space="preserve"> of the same Act, the said employer </w:t>
      </w:r>
      <w:r w:rsidR="00E8781F">
        <w:rPr>
          <w:rFonts w:asciiTheme="minorHAnsi" w:eastAsiaTheme="minorEastAsia" w:hAnsiTheme="minorHAnsi" w:hint="eastAsia"/>
          <w:sz w:val="28"/>
          <w:szCs w:val="28"/>
        </w:rPr>
        <w:t>may be punished</w:t>
      </w:r>
      <w:r w:rsidRPr="007E7309">
        <w:rPr>
          <w:rFonts w:asciiTheme="minorHAnsi" w:eastAsiaTheme="minorEastAsia" w:hAnsiTheme="minorHAnsi"/>
          <w:sz w:val="28"/>
          <w:szCs w:val="28"/>
        </w:rPr>
        <w:t xml:space="preserve"> </w:t>
      </w:r>
      <w:r w:rsidR="00E8781F">
        <w:rPr>
          <w:rFonts w:asciiTheme="minorHAnsi" w:eastAsiaTheme="minorEastAsia" w:hAnsiTheme="minorHAnsi" w:hint="eastAsia"/>
          <w:sz w:val="28"/>
          <w:szCs w:val="28"/>
        </w:rPr>
        <w:t>with</w:t>
      </w:r>
      <w:r w:rsidR="00E8781F"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 xml:space="preserve">a fine of not less than </w:t>
      </w:r>
      <w:r w:rsidR="004A41F2" w:rsidRPr="007E7309">
        <w:rPr>
          <w:rFonts w:asciiTheme="minorHAnsi" w:eastAsiaTheme="minorEastAsia" w:hAnsiTheme="minorHAnsi"/>
          <w:sz w:val="28"/>
          <w:szCs w:val="28"/>
        </w:rPr>
        <w:t>NT$</w:t>
      </w:r>
      <w:r w:rsidRPr="007E7309">
        <w:rPr>
          <w:rFonts w:asciiTheme="minorHAnsi" w:eastAsiaTheme="minorEastAsia" w:hAnsiTheme="minorHAnsi"/>
          <w:sz w:val="28"/>
          <w:szCs w:val="28"/>
        </w:rPr>
        <w:t>2</w:t>
      </w:r>
      <w:r w:rsidR="004A41F2" w:rsidRPr="007E7309">
        <w:rPr>
          <w:rFonts w:asciiTheme="minorHAnsi" w:eastAsiaTheme="minorEastAsia" w:hAnsiTheme="minorHAnsi"/>
          <w:sz w:val="28"/>
          <w:szCs w:val="28"/>
        </w:rPr>
        <w:t>0</w:t>
      </w:r>
      <w:r w:rsidRPr="007E7309">
        <w:rPr>
          <w:rFonts w:asciiTheme="minorHAnsi" w:eastAsiaTheme="minorEastAsia" w:hAnsiTheme="minorHAnsi"/>
          <w:sz w:val="28"/>
          <w:szCs w:val="28"/>
        </w:rPr>
        <w:t>,000 and not more than</w:t>
      </w:r>
      <w:r w:rsidR="004A41F2" w:rsidRPr="007E7309">
        <w:rPr>
          <w:rFonts w:asciiTheme="minorHAnsi" w:eastAsiaTheme="minorEastAsia" w:hAnsiTheme="minorHAnsi"/>
          <w:sz w:val="28"/>
          <w:szCs w:val="28"/>
        </w:rPr>
        <w:t xml:space="preserve"> NT$3</w:t>
      </w:r>
      <w:r w:rsidRPr="007E7309">
        <w:rPr>
          <w:rFonts w:asciiTheme="minorHAnsi" w:eastAsiaTheme="minorEastAsia" w:hAnsiTheme="minorHAnsi"/>
          <w:sz w:val="28"/>
          <w:szCs w:val="28"/>
        </w:rPr>
        <w:t>0</w:t>
      </w:r>
      <w:r w:rsidR="004A41F2" w:rsidRPr="007E7309">
        <w:rPr>
          <w:rFonts w:asciiTheme="minorHAnsi" w:eastAsiaTheme="minorEastAsia" w:hAnsiTheme="minorHAnsi"/>
          <w:sz w:val="28"/>
          <w:szCs w:val="28"/>
        </w:rPr>
        <w:t>0,000</w:t>
      </w:r>
      <w:r w:rsidRPr="007E7309">
        <w:rPr>
          <w:rFonts w:asciiTheme="minorHAnsi" w:eastAsiaTheme="minorEastAsia" w:hAnsiTheme="minorHAnsi"/>
          <w:sz w:val="28"/>
          <w:szCs w:val="28"/>
        </w:rPr>
        <w:t>.</w:t>
      </w:r>
      <w:r w:rsidR="009F7511" w:rsidRPr="007E7309">
        <w:rPr>
          <w:rFonts w:asciiTheme="minorHAnsi" w:eastAsiaTheme="minorEastAsia" w:hAnsiTheme="minorHAnsi"/>
          <w:sz w:val="28"/>
          <w:szCs w:val="28"/>
        </w:rPr>
        <w:t xml:space="preserve"> </w:t>
      </w:r>
      <w:r w:rsidR="00E8781F">
        <w:rPr>
          <w:rFonts w:asciiTheme="minorHAnsi" w:eastAsiaTheme="minorEastAsia" w:hAnsiTheme="minorHAnsi" w:hint="eastAsia"/>
          <w:sz w:val="28"/>
          <w:szCs w:val="28"/>
        </w:rPr>
        <w:t>Additionally</w:t>
      </w:r>
      <w:r w:rsidR="009F7511" w:rsidRPr="007E7309">
        <w:rPr>
          <w:rFonts w:asciiTheme="minorHAnsi" w:eastAsiaTheme="minorEastAsia" w:hAnsiTheme="minorHAnsi"/>
          <w:sz w:val="28"/>
          <w:szCs w:val="28"/>
        </w:rPr>
        <w:t>, the competent authority may, in accordance with the size of business, the number of violating persons or the circumstances of violations, increase the penalty by an additional 50% above the maximum amount of the legal fine</w:t>
      </w:r>
      <w:r w:rsidR="009F7511" w:rsidRPr="002B402F">
        <w:rPr>
          <w:rFonts w:asciiTheme="minorHAnsi" w:eastAsiaTheme="minorEastAsia" w:hAnsiTheme="minorHAnsi"/>
          <w:sz w:val="28"/>
          <w:szCs w:val="28"/>
        </w:rPr>
        <w:t>.</w:t>
      </w:r>
      <w:r w:rsidR="005A31FF" w:rsidRPr="002B402F">
        <w:rPr>
          <w:rFonts w:asciiTheme="minorHAnsi" w:eastAsiaTheme="minorEastAsia" w:hAnsiTheme="minorHAnsi"/>
          <w:sz w:val="28"/>
          <w:szCs w:val="28"/>
        </w:rPr>
        <w:t xml:space="preserve"> </w:t>
      </w:r>
      <w:r w:rsidR="005A31FF" w:rsidRPr="002B402F">
        <w:rPr>
          <w:rFonts w:ascii="Calibri" w:eastAsia="標楷體" w:hAnsi="Calibri" w:cs="Calibri"/>
          <w:sz w:val="28"/>
          <w:szCs w:val="28"/>
        </w:rPr>
        <w:t>The competent authority may also publicly</w:t>
      </w:r>
      <w:r w:rsidR="005A31FF" w:rsidRPr="002B402F">
        <w:rPr>
          <w:rFonts w:ascii="Calibri" w:eastAsia="標楷體" w:hAnsi="Calibri" w:cs="Calibri" w:hint="eastAsia"/>
          <w:sz w:val="28"/>
          <w:szCs w:val="28"/>
        </w:rPr>
        <w:t xml:space="preserve"> </w:t>
      </w:r>
      <w:r w:rsidR="005A31FF" w:rsidRPr="002B402F">
        <w:rPr>
          <w:rFonts w:ascii="Calibri" w:eastAsia="標楷體" w:hAnsi="Calibri" w:cs="Calibri"/>
          <w:sz w:val="28"/>
          <w:szCs w:val="28"/>
        </w:rPr>
        <w:t>announce the name of such a business entity, its owner or the</w:t>
      </w:r>
      <w:r w:rsidR="005A31FF" w:rsidRPr="002B402F">
        <w:rPr>
          <w:rFonts w:ascii="Calibri" w:eastAsia="標楷體" w:hAnsi="Calibri" w:cs="Calibri" w:hint="eastAsia"/>
          <w:sz w:val="28"/>
          <w:szCs w:val="28"/>
        </w:rPr>
        <w:t xml:space="preserve"> </w:t>
      </w:r>
      <w:r w:rsidR="005A31FF" w:rsidRPr="002B402F">
        <w:rPr>
          <w:rFonts w:ascii="Calibri" w:eastAsia="標楷體" w:hAnsi="Calibri" w:cs="Calibri"/>
          <w:sz w:val="28"/>
          <w:szCs w:val="28"/>
        </w:rPr>
        <w:t>person in charge, the date of penalty, the violated provisions, and the amount of the fine</w:t>
      </w:r>
      <w:r w:rsidR="008F2558" w:rsidRPr="002B402F">
        <w:rPr>
          <w:rFonts w:ascii="Calibri" w:eastAsia="標楷體" w:hAnsi="Calibri" w:cs="Calibri"/>
          <w:sz w:val="28"/>
          <w:szCs w:val="28"/>
        </w:rPr>
        <w:t xml:space="preserve"> </w:t>
      </w:r>
      <w:r w:rsidR="009F7511" w:rsidRPr="002B402F">
        <w:rPr>
          <w:rFonts w:asciiTheme="minorHAnsi" w:eastAsiaTheme="minorEastAsia" w:hAnsiTheme="minorHAnsi"/>
          <w:sz w:val="28"/>
          <w:szCs w:val="28"/>
        </w:rPr>
        <w:t>and order</w:t>
      </w:r>
      <w:r w:rsidR="005A31FF" w:rsidRPr="002B402F">
        <w:rPr>
          <w:rFonts w:asciiTheme="minorHAnsi" w:eastAsiaTheme="minorEastAsia" w:hAnsiTheme="minorHAnsi"/>
          <w:sz w:val="28"/>
          <w:szCs w:val="28"/>
        </w:rPr>
        <w:t xml:space="preserve"> </w:t>
      </w:r>
      <w:r w:rsidR="00E8781F" w:rsidRPr="002B402F">
        <w:rPr>
          <w:rFonts w:asciiTheme="minorHAnsi" w:eastAsiaTheme="minorEastAsia" w:hAnsiTheme="minorHAnsi" w:hint="eastAsia"/>
          <w:sz w:val="28"/>
          <w:szCs w:val="28"/>
        </w:rPr>
        <w:t>the</w:t>
      </w:r>
      <w:r w:rsidR="009F7511" w:rsidRPr="007E7309">
        <w:rPr>
          <w:rFonts w:asciiTheme="minorHAnsi" w:eastAsiaTheme="minorEastAsia" w:hAnsiTheme="minorHAnsi"/>
          <w:sz w:val="28"/>
          <w:szCs w:val="28"/>
        </w:rPr>
        <w:t xml:space="preserve"> business to make improvements within a given period in accordance with Article 80-1 </w:t>
      </w:r>
      <w:r w:rsidR="008D2817" w:rsidRPr="007E7309">
        <w:rPr>
          <w:rFonts w:asciiTheme="minorHAnsi" w:eastAsiaTheme="minorEastAsia" w:hAnsiTheme="minorHAnsi"/>
          <w:sz w:val="28"/>
          <w:szCs w:val="28"/>
        </w:rPr>
        <w:t>(</w:t>
      </w:r>
      <w:r w:rsidR="009F7511" w:rsidRPr="007E7309">
        <w:rPr>
          <w:rFonts w:asciiTheme="minorHAnsi" w:eastAsiaTheme="minorEastAsia" w:hAnsiTheme="minorHAnsi"/>
          <w:sz w:val="28"/>
          <w:szCs w:val="28"/>
        </w:rPr>
        <w:t>1</w:t>
      </w:r>
      <w:r w:rsidR="008D2817" w:rsidRPr="007E7309">
        <w:rPr>
          <w:rFonts w:asciiTheme="minorHAnsi" w:eastAsiaTheme="minorEastAsia" w:hAnsiTheme="minorHAnsi"/>
          <w:sz w:val="28"/>
          <w:szCs w:val="28"/>
        </w:rPr>
        <w:t>)</w:t>
      </w:r>
      <w:r w:rsidR="009F7511" w:rsidRPr="007E7309">
        <w:rPr>
          <w:rFonts w:asciiTheme="minorHAnsi" w:eastAsiaTheme="minorEastAsia" w:hAnsiTheme="minorHAnsi"/>
          <w:sz w:val="28"/>
          <w:szCs w:val="28"/>
        </w:rPr>
        <w:t xml:space="preserve"> of the Act. Failure to make improvements shall</w:t>
      </w:r>
      <w:r w:rsidR="00CF3742">
        <w:rPr>
          <w:rFonts w:asciiTheme="minorHAnsi" w:eastAsiaTheme="minorEastAsia" w:hAnsiTheme="minorHAnsi" w:hint="eastAsia"/>
          <w:sz w:val="28"/>
          <w:szCs w:val="28"/>
        </w:rPr>
        <w:t xml:space="preserve"> </w:t>
      </w:r>
      <w:r w:rsidR="00E8781F">
        <w:rPr>
          <w:rFonts w:asciiTheme="minorHAnsi" w:eastAsiaTheme="minorEastAsia" w:hAnsiTheme="minorHAnsi" w:hint="eastAsia"/>
          <w:sz w:val="28"/>
          <w:szCs w:val="28"/>
        </w:rPr>
        <w:t>result in subsequent fines</w:t>
      </w:r>
      <w:r w:rsidR="009F7511" w:rsidRPr="007E7309">
        <w:rPr>
          <w:rFonts w:asciiTheme="minorHAnsi" w:eastAsiaTheme="minorEastAsia" w:hAnsiTheme="minorHAnsi"/>
          <w:sz w:val="28"/>
          <w:szCs w:val="28"/>
        </w:rPr>
        <w:t>.</w:t>
      </w:r>
    </w:p>
    <w:p w14:paraId="40806AD7" w14:textId="277E6C2D" w:rsidR="00167699" w:rsidRPr="007E7309" w:rsidRDefault="004A41F2" w:rsidP="0024480D">
      <w:pPr>
        <w:numPr>
          <w:ilvl w:val="0"/>
          <w:numId w:val="5"/>
        </w:numPr>
        <w:snapToGrid w:val="0"/>
        <w:ind w:left="482" w:hanging="482"/>
        <w:rPr>
          <w:rFonts w:asciiTheme="minorHAnsi" w:eastAsiaTheme="minorEastAsia" w:hAnsiTheme="minorHAnsi"/>
          <w:sz w:val="28"/>
          <w:szCs w:val="28"/>
        </w:rPr>
      </w:pPr>
      <w:r w:rsidRPr="007E7309">
        <w:rPr>
          <w:rFonts w:asciiTheme="minorHAnsi" w:eastAsiaTheme="minorEastAsia" w:hAnsiTheme="minorHAnsi"/>
          <w:sz w:val="28"/>
          <w:szCs w:val="28"/>
        </w:rPr>
        <w:t>The</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Work</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Rules</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are</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important</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internal</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management</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rules</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enacted</w:t>
      </w:r>
      <w:r w:rsidR="00436E2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by</w:t>
      </w:r>
      <w:r w:rsidR="00436E27" w:rsidRPr="007E7309">
        <w:rPr>
          <w:rFonts w:asciiTheme="minorHAnsi" w:eastAsiaTheme="minorEastAsia" w:hAnsiTheme="minorHAnsi"/>
          <w:sz w:val="28"/>
          <w:szCs w:val="28"/>
        </w:rPr>
        <w:t xml:space="preserve"> </w:t>
      </w:r>
      <w:r w:rsidR="00E8781F">
        <w:rPr>
          <w:rFonts w:asciiTheme="minorHAnsi" w:eastAsiaTheme="minorEastAsia" w:hAnsiTheme="minorHAnsi" w:hint="eastAsia"/>
          <w:sz w:val="28"/>
          <w:szCs w:val="28"/>
        </w:rPr>
        <w:t>an</w:t>
      </w:r>
      <w:r w:rsidR="00E8781F"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 xml:space="preserve">employer </w:t>
      </w:r>
      <w:r w:rsidR="00E8781F">
        <w:rPr>
          <w:rFonts w:asciiTheme="minorHAnsi" w:eastAsiaTheme="minorEastAsia" w:hAnsiTheme="minorHAnsi" w:hint="eastAsia"/>
          <w:sz w:val="28"/>
          <w:szCs w:val="28"/>
        </w:rPr>
        <w:t>according to</w:t>
      </w:r>
      <w:r w:rsidRPr="007E7309">
        <w:rPr>
          <w:rFonts w:asciiTheme="minorHAnsi" w:eastAsiaTheme="minorEastAsia" w:hAnsiTheme="minorHAnsi"/>
          <w:sz w:val="28"/>
          <w:szCs w:val="28"/>
        </w:rPr>
        <w:t xml:space="preserve"> the nature of its business and have great </w:t>
      </w:r>
      <w:r w:rsidR="00E8781F">
        <w:rPr>
          <w:rFonts w:asciiTheme="minorHAnsi" w:eastAsiaTheme="minorEastAsia" w:hAnsiTheme="minorHAnsi" w:hint="eastAsia"/>
          <w:sz w:val="28"/>
          <w:szCs w:val="28"/>
        </w:rPr>
        <w:t>influence</w:t>
      </w:r>
      <w:r w:rsidR="00E8781F"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on the labor conditions and interests of the employees. Therefore, Work Rules must be submitted to the local labor affairs authority for approval and must be publicly disclosed.</w:t>
      </w:r>
      <w:r w:rsidR="00AD7C36" w:rsidRPr="007E7309">
        <w:rPr>
          <w:rFonts w:asciiTheme="minorHAnsi" w:eastAsiaTheme="minorEastAsia" w:hAnsiTheme="minorHAnsi"/>
          <w:sz w:val="28"/>
          <w:szCs w:val="28"/>
        </w:rPr>
        <w:t xml:space="preserve"> </w:t>
      </w:r>
      <w:r w:rsidR="00AD7C36" w:rsidRPr="007E7309">
        <w:rPr>
          <w:rFonts w:asciiTheme="minorHAnsi" w:eastAsiaTheme="minorEastAsia" w:hAnsiTheme="minorHAnsi"/>
          <w:sz w:val="28"/>
          <w:szCs w:val="28"/>
        </w:rPr>
        <w:lastRenderedPageBreak/>
        <w:t>To avoid disputes between workers and the employer,</w:t>
      </w:r>
      <w:r w:rsidR="009F7511" w:rsidRPr="007E7309">
        <w:rPr>
          <w:rFonts w:asciiTheme="minorHAnsi" w:eastAsiaTheme="minorEastAsia" w:hAnsiTheme="minorHAnsi"/>
          <w:sz w:val="28"/>
          <w:szCs w:val="28"/>
        </w:rPr>
        <w:t xml:space="preserve"> </w:t>
      </w:r>
      <w:r w:rsidR="00AD7C36" w:rsidRPr="007E7309">
        <w:rPr>
          <w:rFonts w:asciiTheme="minorHAnsi" w:eastAsiaTheme="minorEastAsia" w:hAnsiTheme="minorHAnsi"/>
          <w:sz w:val="28"/>
          <w:szCs w:val="28"/>
        </w:rPr>
        <w:t>t</w:t>
      </w:r>
      <w:r w:rsidR="009F7511" w:rsidRPr="007E7309">
        <w:rPr>
          <w:rFonts w:asciiTheme="minorHAnsi" w:eastAsiaTheme="minorEastAsia" w:hAnsiTheme="minorHAnsi"/>
          <w:sz w:val="28"/>
          <w:szCs w:val="28"/>
        </w:rPr>
        <w:t xml:space="preserve">he </w:t>
      </w:r>
      <w:r w:rsidR="00AD7C36" w:rsidRPr="007E7309">
        <w:rPr>
          <w:rFonts w:asciiTheme="minorHAnsi" w:eastAsiaTheme="minorEastAsia" w:hAnsiTheme="minorHAnsi"/>
          <w:sz w:val="28"/>
          <w:szCs w:val="28"/>
        </w:rPr>
        <w:t>name of the labor affairs authority giving the approval, and the date and file number of the approval shall be specified upon disclosure of the Work</w:t>
      </w:r>
      <w:r w:rsidR="00F5642B" w:rsidRPr="00CF3742">
        <w:rPr>
          <w:rFonts w:asciiTheme="minorHAnsi" w:eastAsiaTheme="minorEastAsia" w:hAnsiTheme="minorHAnsi" w:cs="Arial"/>
          <w:sz w:val="28"/>
          <w:szCs w:val="28"/>
        </w:rPr>
        <w:t xml:space="preserve"> Rules</w:t>
      </w:r>
      <w:r w:rsidR="00AD7C36" w:rsidRPr="00CF3742">
        <w:rPr>
          <w:rFonts w:asciiTheme="minorHAnsi" w:eastAsiaTheme="minorEastAsia" w:hAnsiTheme="minorHAnsi" w:cs="Arial"/>
          <w:sz w:val="28"/>
          <w:szCs w:val="28"/>
        </w:rPr>
        <w:t>.</w:t>
      </w:r>
      <w:r w:rsidR="00E8781F" w:rsidRPr="00CF3742">
        <w:rPr>
          <w:rFonts w:asciiTheme="minorHAnsi" w:eastAsiaTheme="minorEastAsia" w:hAnsiTheme="minorHAnsi" w:cs="Arial" w:hint="eastAsia"/>
          <w:sz w:val="28"/>
          <w:szCs w:val="28"/>
        </w:rPr>
        <w:t xml:space="preserve"> A</w:t>
      </w:r>
      <w:r w:rsidR="00E8781F">
        <w:rPr>
          <w:rFonts w:asciiTheme="minorHAnsi" w:eastAsiaTheme="minorEastAsia" w:hAnsiTheme="minorHAnsi" w:cs="Arial" w:hint="eastAsia"/>
          <w:sz w:val="28"/>
          <w:szCs w:val="28"/>
        </w:rPr>
        <w:t>dditionally</w:t>
      </w:r>
      <w:r w:rsidR="00AD7C36" w:rsidRPr="007E7309">
        <w:rPr>
          <w:rFonts w:asciiTheme="minorHAnsi" w:eastAsiaTheme="minorEastAsia" w:hAnsiTheme="minorHAnsi" w:cs="Arial"/>
          <w:sz w:val="28"/>
          <w:szCs w:val="28"/>
        </w:rPr>
        <w:t xml:space="preserve">, the contents of the Work Rules shall also be amended as needed for any change in applicable laws, labor agreements or administrative systems. Amendments to the Work Rules shall also be </w:t>
      </w:r>
      <w:r w:rsidR="00235335" w:rsidRPr="007E7309">
        <w:rPr>
          <w:rFonts w:asciiTheme="minorHAnsi" w:eastAsiaTheme="minorEastAsia" w:hAnsiTheme="minorHAnsi" w:cs="Arial"/>
          <w:sz w:val="28"/>
          <w:szCs w:val="28"/>
        </w:rPr>
        <w:t>submitted</w:t>
      </w:r>
      <w:r w:rsidR="00AD7C36" w:rsidRPr="007E7309">
        <w:rPr>
          <w:rFonts w:asciiTheme="minorHAnsi" w:eastAsiaTheme="minorEastAsia" w:hAnsiTheme="minorHAnsi" w:cs="Arial"/>
          <w:sz w:val="28"/>
          <w:szCs w:val="28"/>
        </w:rPr>
        <w:t xml:space="preserve"> to the authority </w:t>
      </w:r>
      <w:r w:rsidR="00285D17" w:rsidRPr="007E7309">
        <w:rPr>
          <w:rFonts w:asciiTheme="minorHAnsi" w:eastAsiaTheme="minorEastAsia" w:hAnsiTheme="minorHAnsi" w:cs="Arial"/>
          <w:sz w:val="28"/>
          <w:szCs w:val="28"/>
        </w:rPr>
        <w:t>for approval</w:t>
      </w:r>
      <w:r w:rsidR="00AD7C36" w:rsidRPr="007E7309">
        <w:rPr>
          <w:rFonts w:asciiTheme="minorHAnsi" w:eastAsiaTheme="minorEastAsia" w:hAnsiTheme="minorHAnsi" w:cs="Arial"/>
          <w:sz w:val="28"/>
          <w:szCs w:val="28"/>
        </w:rPr>
        <w:t>.</w:t>
      </w:r>
    </w:p>
    <w:p w14:paraId="198F9346" w14:textId="77777777" w:rsidR="00167699" w:rsidRPr="007E7309" w:rsidRDefault="004A41F2" w:rsidP="0024480D">
      <w:pPr>
        <w:numPr>
          <w:ilvl w:val="0"/>
          <w:numId w:val="5"/>
        </w:numPr>
        <w:snapToGrid w:val="0"/>
        <w:ind w:left="482" w:hanging="482"/>
        <w:rPr>
          <w:rFonts w:asciiTheme="minorHAnsi" w:eastAsiaTheme="minorEastAsia" w:hAnsiTheme="minorHAnsi" w:cs="Arial"/>
          <w:sz w:val="28"/>
          <w:szCs w:val="28"/>
        </w:rPr>
      </w:pPr>
      <w:r w:rsidRPr="007E7309">
        <w:rPr>
          <w:rFonts w:asciiTheme="minorHAnsi" w:eastAsiaTheme="minorEastAsia" w:hAnsiTheme="minorHAnsi" w:cs="Arial"/>
          <w:sz w:val="28"/>
          <w:szCs w:val="28"/>
        </w:rPr>
        <w:t>Before</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a</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company</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enacts</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its</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own</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work</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rules,</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it</w:t>
      </w:r>
      <w:r w:rsidR="00436E27" w:rsidRPr="007E7309">
        <w:rPr>
          <w:rFonts w:asciiTheme="minorHAnsi" w:eastAsiaTheme="minorEastAsia" w:hAnsiTheme="minorHAnsi" w:cs="Arial"/>
          <w:sz w:val="28"/>
          <w:szCs w:val="28"/>
        </w:rPr>
        <w:t xml:space="preserve"> </w:t>
      </w:r>
      <w:r w:rsidR="00E8781F">
        <w:rPr>
          <w:rFonts w:asciiTheme="minorHAnsi" w:eastAsiaTheme="minorEastAsia" w:hAnsiTheme="minorHAnsi" w:cs="Arial" w:hint="eastAsia"/>
          <w:sz w:val="28"/>
          <w:szCs w:val="28"/>
        </w:rPr>
        <w:t>may be expedient</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for the</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company</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 xml:space="preserve">to download or obtain a copy of the Sample Work Rules and to </w:t>
      </w:r>
      <w:r w:rsidR="00136423">
        <w:rPr>
          <w:rFonts w:asciiTheme="minorHAnsi" w:eastAsiaTheme="minorEastAsia" w:hAnsiTheme="minorHAnsi" w:cs="Arial" w:hint="eastAsia"/>
          <w:sz w:val="28"/>
          <w:szCs w:val="28"/>
        </w:rPr>
        <w:t>draft</w:t>
      </w:r>
      <w:r w:rsidR="00136423"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its own work rules based on the Sample and in accordance</w:t>
      </w:r>
      <w:r w:rsidR="00E20344" w:rsidRPr="007E7309">
        <w:rPr>
          <w:rFonts w:asciiTheme="minorHAnsi" w:eastAsiaTheme="minorEastAsia" w:hAnsiTheme="minorHAnsi" w:cs="Arial"/>
          <w:sz w:val="28"/>
          <w:szCs w:val="28"/>
        </w:rPr>
        <w:t xml:space="preserve"> with the </w:t>
      </w:r>
      <w:r w:rsidR="00136423">
        <w:rPr>
          <w:rFonts w:asciiTheme="minorHAnsi" w:eastAsiaTheme="minorEastAsia" w:hAnsiTheme="minorHAnsi" w:cs="Arial" w:hint="eastAsia"/>
          <w:sz w:val="28"/>
          <w:szCs w:val="28"/>
        </w:rPr>
        <w:t>company</w:t>
      </w:r>
      <w:r w:rsidR="00136423">
        <w:rPr>
          <w:rFonts w:asciiTheme="minorHAnsi" w:eastAsiaTheme="minorEastAsia" w:hAnsiTheme="minorHAnsi" w:cs="Arial"/>
          <w:sz w:val="28"/>
          <w:szCs w:val="28"/>
        </w:rPr>
        <w:t>’</w:t>
      </w:r>
      <w:r w:rsidR="00136423">
        <w:rPr>
          <w:rFonts w:asciiTheme="minorHAnsi" w:eastAsiaTheme="minorEastAsia" w:hAnsiTheme="minorHAnsi" w:cs="Arial" w:hint="eastAsia"/>
          <w:sz w:val="28"/>
          <w:szCs w:val="28"/>
        </w:rPr>
        <w:t xml:space="preserve">s </w:t>
      </w:r>
      <w:r w:rsidR="00E20344" w:rsidRPr="007E7309">
        <w:rPr>
          <w:rFonts w:asciiTheme="minorHAnsi" w:eastAsiaTheme="minorEastAsia" w:hAnsiTheme="minorHAnsi" w:cs="Arial"/>
          <w:sz w:val="28"/>
          <w:szCs w:val="28"/>
        </w:rPr>
        <w:t xml:space="preserve">actual needs. </w:t>
      </w:r>
    </w:p>
    <w:p w14:paraId="34119DC0" w14:textId="61B3EFCC" w:rsidR="00167699" w:rsidRPr="007E7309" w:rsidRDefault="00E20344" w:rsidP="0024480D">
      <w:pPr>
        <w:numPr>
          <w:ilvl w:val="0"/>
          <w:numId w:val="5"/>
        </w:numPr>
        <w:snapToGrid w:val="0"/>
        <w:ind w:left="482" w:hanging="482"/>
        <w:rPr>
          <w:rFonts w:asciiTheme="minorHAnsi" w:eastAsiaTheme="minorEastAsia" w:hAnsiTheme="minorHAnsi" w:cs="Arial"/>
          <w:sz w:val="28"/>
          <w:szCs w:val="28"/>
        </w:rPr>
      </w:pPr>
      <w:r w:rsidRPr="007E7309">
        <w:rPr>
          <w:rFonts w:asciiTheme="minorHAnsi" w:eastAsiaTheme="minorEastAsia" w:hAnsiTheme="minorHAnsi" w:cs="Arial"/>
          <w:sz w:val="28"/>
          <w:szCs w:val="28"/>
        </w:rPr>
        <w:t>Where</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a</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company</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has</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enacted</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provisions</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that</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are</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better</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than</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the</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provisions under the</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Labor</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Standards</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Act</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or</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that</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provide</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better</w:t>
      </w:r>
      <w:r w:rsidR="00436E27" w:rsidRPr="007E7309">
        <w:rPr>
          <w:rFonts w:asciiTheme="minorHAnsi" w:eastAsiaTheme="minorEastAsia" w:hAnsiTheme="minorHAnsi" w:cs="Arial"/>
          <w:sz w:val="28"/>
          <w:szCs w:val="28"/>
        </w:rPr>
        <w:t xml:space="preserve"> </w:t>
      </w:r>
      <w:r w:rsidR="00136423">
        <w:rPr>
          <w:rFonts w:asciiTheme="minorHAnsi" w:eastAsiaTheme="minorEastAsia" w:hAnsiTheme="minorHAnsi" w:cs="Arial" w:hint="eastAsia"/>
          <w:sz w:val="28"/>
          <w:szCs w:val="28"/>
        </w:rPr>
        <w:t>benefits for employees</w:t>
      </w:r>
      <w:r w:rsidRPr="007E7309">
        <w:rPr>
          <w:rFonts w:asciiTheme="minorHAnsi" w:eastAsiaTheme="minorEastAsia" w:hAnsiTheme="minorHAnsi" w:cs="Arial"/>
          <w:sz w:val="28"/>
          <w:szCs w:val="28"/>
        </w:rPr>
        <w:t>,</w:t>
      </w:r>
      <w:r w:rsidR="00436E27" w:rsidRPr="007E7309">
        <w:rPr>
          <w:rFonts w:asciiTheme="minorHAnsi" w:eastAsiaTheme="minorEastAsia" w:hAnsiTheme="minorHAnsi" w:cs="Arial"/>
          <w:sz w:val="28"/>
          <w:szCs w:val="28"/>
        </w:rPr>
        <w:t xml:space="preserve"> </w:t>
      </w:r>
      <w:r w:rsidRPr="007E7309">
        <w:rPr>
          <w:rFonts w:asciiTheme="minorHAnsi" w:eastAsiaTheme="minorEastAsia" w:hAnsiTheme="minorHAnsi" w:cs="Arial"/>
          <w:sz w:val="28"/>
          <w:szCs w:val="28"/>
        </w:rPr>
        <w:t xml:space="preserve">please include </w:t>
      </w:r>
      <w:r w:rsidR="00136423">
        <w:rPr>
          <w:rFonts w:asciiTheme="minorHAnsi" w:eastAsiaTheme="minorEastAsia" w:hAnsiTheme="minorHAnsi" w:cs="Arial" w:hint="eastAsia"/>
          <w:sz w:val="28"/>
          <w:szCs w:val="28"/>
        </w:rPr>
        <w:t>such</w:t>
      </w:r>
      <w:r w:rsidRPr="007E7309">
        <w:rPr>
          <w:rFonts w:asciiTheme="minorHAnsi" w:eastAsiaTheme="minorEastAsia" w:hAnsiTheme="minorHAnsi" w:cs="Arial"/>
          <w:sz w:val="28"/>
          <w:szCs w:val="28"/>
        </w:rPr>
        <w:t xml:space="preserve"> provisions in the work rules.</w:t>
      </w:r>
      <w:r w:rsidR="007A4383" w:rsidRPr="007E7309">
        <w:rPr>
          <w:rFonts w:asciiTheme="minorHAnsi" w:eastAsiaTheme="minorEastAsia" w:hAnsiTheme="minorHAnsi" w:cs="Arial"/>
          <w:sz w:val="28"/>
          <w:szCs w:val="28"/>
        </w:rPr>
        <w:t xml:space="preserve"> </w:t>
      </w:r>
      <w:r w:rsidR="00766F47" w:rsidRPr="007E7309">
        <w:rPr>
          <w:rFonts w:asciiTheme="minorHAnsi" w:eastAsiaTheme="minorEastAsia" w:hAnsiTheme="minorHAnsi"/>
          <w:sz w:val="28"/>
          <w:szCs w:val="28"/>
        </w:rPr>
        <w:t xml:space="preserve">In case of any work rule established for specific items </w:t>
      </w:r>
      <w:r w:rsidR="008D2817" w:rsidRPr="007E7309">
        <w:rPr>
          <w:rFonts w:asciiTheme="minorHAnsi" w:eastAsiaTheme="minorEastAsia" w:hAnsiTheme="minorHAnsi"/>
          <w:sz w:val="28"/>
          <w:szCs w:val="28"/>
        </w:rPr>
        <w:t>(</w:t>
      </w:r>
      <w:r w:rsidR="00766F47" w:rsidRPr="007E7309">
        <w:rPr>
          <w:rFonts w:asciiTheme="minorHAnsi" w:eastAsiaTheme="minorEastAsia" w:hAnsiTheme="minorHAnsi"/>
          <w:sz w:val="28"/>
          <w:szCs w:val="28"/>
        </w:rPr>
        <w:t>such as performance, attendance management, etc</w:t>
      </w:r>
      <w:r w:rsidR="002B402F">
        <w:rPr>
          <w:rFonts w:asciiTheme="minorHAnsi" w:eastAsiaTheme="minorEastAsia" w:hAnsiTheme="minorHAnsi" w:hint="eastAsia"/>
          <w:sz w:val="28"/>
          <w:szCs w:val="28"/>
        </w:rPr>
        <w:t>.</w:t>
      </w:r>
      <w:r w:rsidR="008D2817" w:rsidRPr="007E7309">
        <w:rPr>
          <w:rFonts w:asciiTheme="minorHAnsi" w:eastAsiaTheme="minorEastAsia" w:hAnsiTheme="minorHAnsi"/>
          <w:sz w:val="28"/>
          <w:szCs w:val="28"/>
        </w:rPr>
        <w:t>)</w:t>
      </w:r>
      <w:r w:rsidR="00766F47" w:rsidRPr="007E7309">
        <w:rPr>
          <w:rFonts w:asciiTheme="minorHAnsi" w:eastAsiaTheme="minorEastAsia" w:hAnsiTheme="minorHAnsi"/>
          <w:sz w:val="28"/>
          <w:szCs w:val="28"/>
        </w:rPr>
        <w:t xml:space="preserve">, such </w:t>
      </w:r>
      <w:r w:rsidR="00136423">
        <w:rPr>
          <w:rFonts w:asciiTheme="minorHAnsi" w:eastAsiaTheme="minorEastAsia" w:hAnsiTheme="minorHAnsi" w:hint="eastAsia"/>
          <w:sz w:val="28"/>
          <w:szCs w:val="28"/>
        </w:rPr>
        <w:t>provisions must</w:t>
      </w:r>
      <w:r w:rsidR="00766F47" w:rsidRPr="007E7309">
        <w:rPr>
          <w:rFonts w:asciiTheme="minorHAnsi" w:eastAsiaTheme="minorEastAsia" w:hAnsiTheme="minorHAnsi"/>
          <w:sz w:val="28"/>
          <w:szCs w:val="28"/>
        </w:rPr>
        <w:t xml:space="preserve"> also be </w:t>
      </w:r>
      <w:r w:rsidR="00235335" w:rsidRPr="007E7309">
        <w:rPr>
          <w:rFonts w:asciiTheme="minorHAnsi" w:eastAsiaTheme="minorEastAsia" w:hAnsiTheme="minorHAnsi"/>
          <w:sz w:val="28"/>
          <w:szCs w:val="28"/>
        </w:rPr>
        <w:t>submitted</w:t>
      </w:r>
      <w:r w:rsidR="00766F47" w:rsidRPr="007E7309">
        <w:rPr>
          <w:rFonts w:asciiTheme="minorHAnsi" w:eastAsiaTheme="minorEastAsia" w:hAnsiTheme="minorHAnsi"/>
          <w:sz w:val="28"/>
          <w:szCs w:val="28"/>
        </w:rPr>
        <w:t xml:space="preserve"> for approval.</w:t>
      </w:r>
    </w:p>
    <w:p w14:paraId="22DDA6DE" w14:textId="1D688AB2" w:rsidR="00167699" w:rsidRPr="007E7309" w:rsidRDefault="00766F47" w:rsidP="0024480D">
      <w:pPr>
        <w:numPr>
          <w:ilvl w:val="0"/>
          <w:numId w:val="5"/>
        </w:numPr>
        <w:snapToGrid w:val="0"/>
        <w:ind w:left="482" w:hanging="482"/>
        <w:rPr>
          <w:rFonts w:asciiTheme="minorHAnsi" w:eastAsiaTheme="minorEastAsia" w:hAnsiTheme="minorHAnsi" w:cs="Arial"/>
          <w:sz w:val="28"/>
          <w:szCs w:val="28"/>
        </w:rPr>
      </w:pPr>
      <w:r w:rsidRPr="007E7309">
        <w:rPr>
          <w:rFonts w:asciiTheme="minorHAnsi" w:eastAsiaTheme="minorEastAsia" w:hAnsiTheme="minorHAnsi"/>
          <w:sz w:val="28"/>
          <w:szCs w:val="28"/>
        </w:rPr>
        <w:t>In case a business entity intends to establish</w:t>
      </w:r>
      <w:r w:rsidR="00361231">
        <w:rPr>
          <w:rFonts w:asciiTheme="minorHAnsi" w:eastAsiaTheme="minorEastAsia" w:hAnsiTheme="minorHAnsi" w:hint="eastAsia"/>
          <w:sz w:val="28"/>
          <w:szCs w:val="28"/>
        </w:rPr>
        <w:t xml:space="preserve"> </w:t>
      </w:r>
      <w:r w:rsidRPr="007E7309">
        <w:rPr>
          <w:rFonts w:asciiTheme="minorHAnsi" w:eastAsiaTheme="minorEastAsia" w:hAnsiTheme="minorHAnsi"/>
          <w:sz w:val="28"/>
          <w:szCs w:val="28"/>
        </w:rPr>
        <w:t xml:space="preserve">provisions regarding discipline or sanction against employees, the contents of the provisions shall be specific, reasonable and concrete, </w:t>
      </w:r>
      <w:r w:rsidR="009B6C3E" w:rsidRPr="007E7309">
        <w:rPr>
          <w:rFonts w:asciiTheme="minorHAnsi" w:eastAsiaTheme="minorEastAsia" w:hAnsiTheme="minorHAnsi"/>
          <w:sz w:val="28"/>
          <w:szCs w:val="28"/>
        </w:rPr>
        <w:t xml:space="preserve">and shall not be generalized by </w:t>
      </w:r>
      <w:r w:rsidR="00136423">
        <w:rPr>
          <w:rFonts w:asciiTheme="minorHAnsi" w:eastAsiaTheme="minorEastAsia" w:hAnsiTheme="minorHAnsi" w:hint="eastAsia"/>
          <w:sz w:val="28"/>
          <w:szCs w:val="28"/>
        </w:rPr>
        <w:t xml:space="preserve">using such </w:t>
      </w:r>
      <w:r w:rsidR="009B6C3E" w:rsidRPr="007E7309">
        <w:rPr>
          <w:rFonts w:asciiTheme="minorHAnsi" w:eastAsiaTheme="minorEastAsia" w:hAnsiTheme="minorHAnsi"/>
          <w:sz w:val="28"/>
          <w:szCs w:val="28"/>
        </w:rPr>
        <w:t>words</w:t>
      </w:r>
      <w:r w:rsidR="00136423">
        <w:rPr>
          <w:rFonts w:asciiTheme="minorHAnsi" w:eastAsiaTheme="minorEastAsia" w:hAnsiTheme="minorHAnsi" w:hint="eastAsia"/>
          <w:sz w:val="28"/>
          <w:szCs w:val="28"/>
        </w:rPr>
        <w:t xml:space="preserve"> as</w:t>
      </w:r>
      <w:r w:rsidR="009B6C3E" w:rsidRPr="007E7309">
        <w:rPr>
          <w:rFonts w:asciiTheme="minorHAnsi" w:eastAsiaTheme="minorEastAsia" w:hAnsiTheme="minorHAnsi"/>
          <w:sz w:val="28"/>
          <w:szCs w:val="28"/>
        </w:rPr>
        <w:t xml:space="preserve"> “other circumstances.”</w:t>
      </w:r>
      <w:r w:rsidRPr="007E7309">
        <w:rPr>
          <w:rFonts w:asciiTheme="minorHAnsi" w:eastAsiaTheme="minorEastAsia" w:hAnsiTheme="minorHAnsi"/>
          <w:sz w:val="28"/>
          <w:szCs w:val="28"/>
        </w:rPr>
        <w:t xml:space="preserve"> </w:t>
      </w:r>
      <w:r w:rsidR="009B6C3E" w:rsidRPr="007E7309">
        <w:rPr>
          <w:rFonts w:asciiTheme="minorHAnsi" w:eastAsiaTheme="minorEastAsia" w:hAnsiTheme="minorHAnsi"/>
          <w:sz w:val="28"/>
          <w:szCs w:val="28"/>
        </w:rPr>
        <w:t xml:space="preserve">To avoid disputes, such provisions shall be negotiated first by workers and the employer. </w:t>
      </w:r>
      <w:r w:rsidR="00E20344" w:rsidRPr="007E7309">
        <w:rPr>
          <w:rFonts w:asciiTheme="minorHAnsi" w:eastAsiaTheme="minorEastAsia" w:hAnsiTheme="minorHAnsi" w:cs="Arial"/>
          <w:sz w:val="28"/>
          <w:szCs w:val="28"/>
        </w:rPr>
        <w:t>In respect to the dismissal of employees, since the Labor Standards Act is quite strict in respect thereto, leaving little room for the company to enact rules on its own, and since the appropriateness and validity of the provisions of the Work Rules</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must</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be</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reviewed</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in</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detail</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by</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the</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local</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labor</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affairs</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authority,</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it</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is therefore</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recommended</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that</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the</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Work</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Rules</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be</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enacted</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pursuant</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to</w:t>
      </w:r>
      <w:r w:rsidR="00436E27" w:rsidRPr="007E7309">
        <w:rPr>
          <w:rFonts w:asciiTheme="minorHAnsi" w:eastAsiaTheme="minorEastAsia" w:hAnsiTheme="minorHAnsi" w:cs="Arial"/>
          <w:sz w:val="28"/>
          <w:szCs w:val="28"/>
        </w:rPr>
        <w:t xml:space="preserve"> </w:t>
      </w:r>
      <w:r w:rsidR="00E20344" w:rsidRPr="007E7309">
        <w:rPr>
          <w:rFonts w:asciiTheme="minorHAnsi" w:eastAsiaTheme="minorEastAsia" w:hAnsiTheme="minorHAnsi" w:cs="Arial"/>
          <w:sz w:val="28"/>
          <w:szCs w:val="28"/>
        </w:rPr>
        <w:t>the provisions of the Labor Standards Act.</w:t>
      </w:r>
      <w:r w:rsidR="00C6702B" w:rsidRPr="007E7309">
        <w:rPr>
          <w:rFonts w:asciiTheme="minorHAnsi" w:eastAsiaTheme="minorEastAsia" w:hAnsiTheme="minorHAnsi" w:cs="Arial"/>
          <w:sz w:val="28"/>
          <w:szCs w:val="28"/>
        </w:rPr>
        <w:t xml:space="preserve"> </w:t>
      </w:r>
    </w:p>
    <w:p w14:paraId="2C575D81" w14:textId="77777777" w:rsidR="00167699" w:rsidRPr="007E7309" w:rsidRDefault="00C6702B" w:rsidP="0024480D">
      <w:pPr>
        <w:numPr>
          <w:ilvl w:val="0"/>
          <w:numId w:val="5"/>
        </w:numPr>
        <w:snapToGrid w:val="0"/>
        <w:ind w:left="482" w:hanging="482"/>
        <w:rPr>
          <w:rFonts w:asciiTheme="minorHAnsi" w:eastAsiaTheme="minorEastAsia" w:hAnsiTheme="minorHAnsi" w:cs="Arial"/>
          <w:color w:val="000000"/>
          <w:sz w:val="28"/>
          <w:szCs w:val="28"/>
        </w:rPr>
      </w:pPr>
      <w:r w:rsidRPr="007E7309">
        <w:rPr>
          <w:rFonts w:asciiTheme="minorHAnsi" w:eastAsiaTheme="minorEastAsia" w:hAnsiTheme="minorHAnsi" w:cs="Arial"/>
          <w:color w:val="000000"/>
          <w:sz w:val="28"/>
          <w:szCs w:val="28"/>
        </w:rPr>
        <w:t xml:space="preserve">During the process of drafting the work rules, if a company has any questions, it is recommended that the company discuss </w:t>
      </w:r>
      <w:r w:rsidR="00136423">
        <w:rPr>
          <w:rFonts w:asciiTheme="minorHAnsi" w:eastAsiaTheme="minorEastAsia" w:hAnsiTheme="minorHAnsi" w:cs="Arial" w:hint="eastAsia"/>
          <w:color w:val="000000"/>
          <w:sz w:val="28"/>
          <w:szCs w:val="28"/>
        </w:rPr>
        <w:t xml:space="preserve">them </w:t>
      </w:r>
      <w:r w:rsidRPr="007E7309">
        <w:rPr>
          <w:rFonts w:asciiTheme="minorHAnsi" w:eastAsiaTheme="minorEastAsia" w:hAnsiTheme="minorHAnsi" w:cs="Arial"/>
          <w:color w:val="000000"/>
          <w:sz w:val="28"/>
          <w:szCs w:val="28"/>
        </w:rPr>
        <w:t xml:space="preserve">with the local labor affairs authority first, so as to expedite the review process. </w:t>
      </w:r>
    </w:p>
    <w:p w14:paraId="2EAAE2F3" w14:textId="77777777" w:rsidR="00167699" w:rsidRPr="007E7309" w:rsidRDefault="00167699">
      <w:pPr>
        <w:pStyle w:val="af0"/>
        <w:snapToGrid w:val="0"/>
        <w:spacing w:beforeLines="50" w:before="180" w:after="72"/>
        <w:jc w:val="center"/>
        <w:rPr>
          <w:rFonts w:asciiTheme="minorHAnsi" w:eastAsiaTheme="minorEastAsia" w:hAnsiTheme="minorHAnsi"/>
          <w:b/>
          <w:bCs/>
          <w:kern w:val="52"/>
          <w:sz w:val="40"/>
          <w:szCs w:val="40"/>
        </w:rPr>
        <w:sectPr w:rsidR="00167699" w:rsidRPr="007E7309" w:rsidSect="00E16392">
          <w:pgSz w:w="11906" w:h="16838"/>
          <w:pgMar w:top="1440" w:right="1800" w:bottom="1440" w:left="1800" w:header="851" w:footer="992" w:gutter="0"/>
          <w:cols w:space="425"/>
          <w:docGrid w:type="lines" w:linePitch="360"/>
        </w:sectPr>
      </w:pPr>
    </w:p>
    <w:p w14:paraId="6CD149E2" w14:textId="77777777" w:rsidR="00333752" w:rsidRDefault="00F23769">
      <w:pPr>
        <w:pStyle w:val="af0"/>
        <w:snapToGrid w:val="0"/>
        <w:spacing w:beforeLines="50" w:before="180" w:after="72"/>
        <w:jc w:val="center"/>
        <w:rPr>
          <w:rFonts w:asciiTheme="minorHAnsi" w:eastAsiaTheme="minorEastAsia" w:hAnsiTheme="minorHAnsi"/>
          <w:b/>
          <w:bCs/>
          <w:kern w:val="52"/>
          <w:sz w:val="40"/>
          <w:szCs w:val="40"/>
        </w:rPr>
      </w:pPr>
      <w:r w:rsidRPr="007E7309">
        <w:rPr>
          <w:rFonts w:asciiTheme="minorHAnsi" w:eastAsiaTheme="minorEastAsia" w:hAnsiTheme="minorHAnsi"/>
          <w:b/>
          <w:bCs/>
          <w:kern w:val="52"/>
          <w:sz w:val="40"/>
          <w:szCs w:val="40"/>
        </w:rPr>
        <w:lastRenderedPageBreak/>
        <w:t xml:space="preserve">Work Rules of ○○○ Inc. </w:t>
      </w:r>
      <w:r w:rsidR="008D2817" w:rsidRPr="007E7309">
        <w:rPr>
          <w:rFonts w:asciiTheme="minorHAnsi" w:eastAsiaTheme="minorEastAsia" w:hAnsiTheme="minorHAnsi"/>
          <w:b/>
          <w:bCs/>
          <w:kern w:val="52"/>
          <w:sz w:val="40"/>
          <w:szCs w:val="40"/>
        </w:rPr>
        <w:t>(</w:t>
      </w:r>
      <w:r w:rsidRPr="007E7309">
        <w:rPr>
          <w:rFonts w:asciiTheme="minorHAnsi" w:eastAsiaTheme="minorEastAsia" w:hAnsiTheme="minorHAnsi"/>
          <w:b/>
          <w:bCs/>
          <w:kern w:val="52"/>
          <w:sz w:val="40"/>
          <w:szCs w:val="40"/>
        </w:rPr>
        <w:t>Sample</w:t>
      </w:r>
      <w:r w:rsidR="008D2817" w:rsidRPr="007E7309">
        <w:rPr>
          <w:rFonts w:asciiTheme="minorHAnsi" w:eastAsiaTheme="minorEastAsia" w:hAnsiTheme="minorHAnsi"/>
          <w:b/>
          <w:bCs/>
          <w:kern w:val="52"/>
          <w:sz w:val="40"/>
          <w:szCs w:val="40"/>
        </w:rPr>
        <w:t>)</w:t>
      </w:r>
    </w:p>
    <w:p w14:paraId="340C597D" w14:textId="77777777" w:rsidR="00167699" w:rsidRPr="007E7309" w:rsidRDefault="00F23769" w:rsidP="007E7309">
      <w:pPr>
        <w:pStyle w:val="af9"/>
        <w:numPr>
          <w:ilvl w:val="0"/>
          <w:numId w:val="0"/>
        </w:numPr>
        <w:snapToGrid w:val="0"/>
        <w:spacing w:line="240" w:lineRule="auto"/>
        <w:jc w:val="center"/>
        <w:rPr>
          <w:rFonts w:asciiTheme="minorHAnsi" w:eastAsiaTheme="minorEastAsia" w:hAnsiTheme="minorHAnsi"/>
          <w:sz w:val="32"/>
        </w:rPr>
      </w:pPr>
      <w:r w:rsidRPr="007E7309">
        <w:rPr>
          <w:rFonts w:asciiTheme="minorHAnsi" w:eastAsiaTheme="minorEastAsia" w:hAnsiTheme="minorHAnsi"/>
          <w:color w:val="auto"/>
          <w:kern w:val="52"/>
          <w:sz w:val="40"/>
        </w:rPr>
        <w:t>INDEX</w:t>
      </w:r>
    </w:p>
    <w:p w14:paraId="58D1E9F3" w14:textId="2451BDA7" w:rsidR="00A442A7" w:rsidRDefault="00DF3CF6">
      <w:pPr>
        <w:pStyle w:val="16"/>
        <w:tabs>
          <w:tab w:val="right" w:leader="middleDot" w:pos="8296"/>
        </w:tabs>
        <w:rPr>
          <w:rFonts w:asciiTheme="minorHAnsi" w:eastAsiaTheme="minorEastAsia" w:hAnsiTheme="minorHAnsi" w:cstheme="minorBidi"/>
          <w:b w:val="0"/>
          <w:bCs w:val="0"/>
          <w:caps w:val="0"/>
          <w:noProof/>
          <w:szCs w:val="22"/>
        </w:rPr>
      </w:pPr>
      <w:r w:rsidRPr="007E7309">
        <w:rPr>
          <w:rFonts w:asciiTheme="minorHAnsi" w:eastAsiaTheme="minorEastAsia" w:hAnsiTheme="minorHAnsi"/>
          <w:b w:val="0"/>
          <w:bCs w:val="0"/>
          <w:caps w:val="0"/>
          <w:sz w:val="40"/>
          <w:szCs w:val="32"/>
        </w:rPr>
        <w:fldChar w:fldCharType="begin"/>
      </w:r>
      <w:r w:rsidR="00167699" w:rsidRPr="007E7309">
        <w:rPr>
          <w:rFonts w:asciiTheme="minorHAnsi" w:eastAsiaTheme="minorEastAsia" w:hAnsiTheme="minorHAnsi"/>
          <w:b w:val="0"/>
          <w:bCs w:val="0"/>
          <w:caps w:val="0"/>
          <w:sz w:val="40"/>
          <w:szCs w:val="32"/>
        </w:rPr>
        <w:instrText xml:space="preserve"> TOC \o "1-3" \h \z \u </w:instrText>
      </w:r>
      <w:r w:rsidRPr="007E7309">
        <w:rPr>
          <w:rFonts w:asciiTheme="minorHAnsi" w:eastAsiaTheme="minorEastAsia" w:hAnsiTheme="minorHAnsi"/>
          <w:b w:val="0"/>
          <w:bCs w:val="0"/>
          <w:caps w:val="0"/>
          <w:sz w:val="40"/>
          <w:szCs w:val="32"/>
        </w:rPr>
        <w:fldChar w:fldCharType="separate"/>
      </w:r>
      <w:hyperlink w:anchor="_Toc11139037" w:history="1">
        <w:r w:rsidR="00A442A7" w:rsidRPr="00121CBD">
          <w:rPr>
            <w:rStyle w:val="af8"/>
            <w:noProof/>
          </w:rPr>
          <w:t>Chapter 1</w:t>
        </w:r>
        <w:r w:rsidR="00A442A7" w:rsidRPr="00121CBD">
          <w:rPr>
            <w:rStyle w:val="af8"/>
            <w:rFonts w:hAnsiTheme="minorEastAsia" w:hint="eastAsia"/>
            <w:noProof/>
          </w:rPr>
          <w:t xml:space="preserve">　</w:t>
        </w:r>
        <w:r w:rsidR="00A442A7" w:rsidRPr="00121CBD">
          <w:rPr>
            <w:rStyle w:val="af8"/>
            <w:noProof/>
          </w:rPr>
          <w:t>General</w:t>
        </w:r>
        <w:r w:rsidR="00A442A7">
          <w:rPr>
            <w:noProof/>
            <w:webHidden/>
          </w:rPr>
          <w:tab/>
        </w:r>
        <w:r>
          <w:rPr>
            <w:noProof/>
            <w:webHidden/>
          </w:rPr>
          <w:fldChar w:fldCharType="begin"/>
        </w:r>
        <w:r w:rsidR="00A442A7">
          <w:rPr>
            <w:noProof/>
            <w:webHidden/>
          </w:rPr>
          <w:instrText xml:space="preserve"> PAGEREF _Toc11139037 \h </w:instrText>
        </w:r>
        <w:r>
          <w:rPr>
            <w:noProof/>
            <w:webHidden/>
          </w:rPr>
        </w:r>
        <w:r>
          <w:rPr>
            <w:noProof/>
            <w:webHidden/>
          </w:rPr>
          <w:fldChar w:fldCharType="separate"/>
        </w:r>
        <w:r w:rsidR="009E07BD">
          <w:rPr>
            <w:noProof/>
            <w:webHidden/>
          </w:rPr>
          <w:t>5</w:t>
        </w:r>
        <w:r>
          <w:rPr>
            <w:noProof/>
            <w:webHidden/>
          </w:rPr>
          <w:fldChar w:fldCharType="end"/>
        </w:r>
      </w:hyperlink>
    </w:p>
    <w:p w14:paraId="0808EB71" w14:textId="38704247" w:rsidR="00A442A7" w:rsidRDefault="0016045A">
      <w:pPr>
        <w:pStyle w:val="16"/>
        <w:tabs>
          <w:tab w:val="right" w:leader="middleDot" w:pos="8296"/>
        </w:tabs>
        <w:rPr>
          <w:rFonts w:asciiTheme="minorHAnsi" w:eastAsiaTheme="minorEastAsia" w:hAnsiTheme="minorHAnsi" w:cstheme="minorBidi"/>
          <w:b w:val="0"/>
          <w:bCs w:val="0"/>
          <w:caps w:val="0"/>
          <w:noProof/>
          <w:szCs w:val="22"/>
        </w:rPr>
      </w:pPr>
      <w:hyperlink w:anchor="_Toc11139038" w:history="1">
        <w:r w:rsidR="00A442A7" w:rsidRPr="00121CBD">
          <w:rPr>
            <w:rStyle w:val="af8"/>
            <w:noProof/>
          </w:rPr>
          <w:t>Chapter 2</w:t>
        </w:r>
        <w:r w:rsidR="00A442A7" w:rsidRPr="00121CBD">
          <w:rPr>
            <w:rStyle w:val="af8"/>
            <w:rFonts w:hAnsiTheme="minorEastAsia" w:hint="eastAsia"/>
            <w:noProof/>
          </w:rPr>
          <w:t xml:space="preserve">　</w:t>
        </w:r>
        <w:r w:rsidR="00A442A7" w:rsidRPr="00121CBD">
          <w:rPr>
            <w:rStyle w:val="af8"/>
            <w:noProof/>
          </w:rPr>
          <w:t>Recruitment and Layoff</w:t>
        </w:r>
        <w:r w:rsidR="00A442A7">
          <w:rPr>
            <w:noProof/>
            <w:webHidden/>
          </w:rPr>
          <w:tab/>
        </w:r>
        <w:r w:rsidR="00DF3CF6">
          <w:rPr>
            <w:noProof/>
            <w:webHidden/>
          </w:rPr>
          <w:fldChar w:fldCharType="begin"/>
        </w:r>
        <w:r w:rsidR="00A442A7">
          <w:rPr>
            <w:noProof/>
            <w:webHidden/>
          </w:rPr>
          <w:instrText xml:space="preserve"> PAGEREF _Toc11139038 \h </w:instrText>
        </w:r>
        <w:r w:rsidR="00DF3CF6">
          <w:rPr>
            <w:noProof/>
            <w:webHidden/>
          </w:rPr>
        </w:r>
        <w:r w:rsidR="00DF3CF6">
          <w:rPr>
            <w:noProof/>
            <w:webHidden/>
          </w:rPr>
          <w:fldChar w:fldCharType="separate"/>
        </w:r>
        <w:r w:rsidR="009E07BD">
          <w:rPr>
            <w:noProof/>
            <w:webHidden/>
          </w:rPr>
          <w:t>5</w:t>
        </w:r>
        <w:r w:rsidR="00DF3CF6">
          <w:rPr>
            <w:noProof/>
            <w:webHidden/>
          </w:rPr>
          <w:fldChar w:fldCharType="end"/>
        </w:r>
      </w:hyperlink>
    </w:p>
    <w:p w14:paraId="593D118F" w14:textId="5E24D301" w:rsidR="00A442A7" w:rsidRDefault="0016045A">
      <w:pPr>
        <w:pStyle w:val="16"/>
        <w:tabs>
          <w:tab w:val="right" w:leader="middleDot" w:pos="8296"/>
        </w:tabs>
        <w:rPr>
          <w:rFonts w:asciiTheme="minorHAnsi" w:eastAsiaTheme="minorEastAsia" w:hAnsiTheme="minorHAnsi" w:cstheme="minorBidi"/>
          <w:b w:val="0"/>
          <w:bCs w:val="0"/>
          <w:caps w:val="0"/>
          <w:noProof/>
          <w:szCs w:val="22"/>
        </w:rPr>
      </w:pPr>
      <w:hyperlink w:anchor="_Toc11139039" w:history="1">
        <w:r w:rsidR="00A442A7" w:rsidRPr="00121CBD">
          <w:rPr>
            <w:rStyle w:val="af8"/>
            <w:noProof/>
          </w:rPr>
          <w:t>Chapter 3</w:t>
        </w:r>
        <w:r w:rsidR="00A442A7" w:rsidRPr="00121CBD">
          <w:rPr>
            <w:rStyle w:val="af8"/>
            <w:rFonts w:hAnsiTheme="minorEastAsia" w:hint="eastAsia"/>
            <w:noProof/>
          </w:rPr>
          <w:t xml:space="preserve">　</w:t>
        </w:r>
        <w:r w:rsidR="00A442A7" w:rsidRPr="00121CBD">
          <w:rPr>
            <w:rStyle w:val="af8"/>
            <w:noProof/>
          </w:rPr>
          <w:t>Wage, Allowances and Bonuses</w:t>
        </w:r>
        <w:r w:rsidR="00A442A7">
          <w:rPr>
            <w:noProof/>
            <w:webHidden/>
          </w:rPr>
          <w:tab/>
        </w:r>
        <w:r w:rsidR="00DF3CF6">
          <w:rPr>
            <w:noProof/>
            <w:webHidden/>
          </w:rPr>
          <w:fldChar w:fldCharType="begin"/>
        </w:r>
        <w:r w:rsidR="00A442A7">
          <w:rPr>
            <w:noProof/>
            <w:webHidden/>
          </w:rPr>
          <w:instrText xml:space="preserve"> PAGEREF _Toc11139039 \h </w:instrText>
        </w:r>
        <w:r w:rsidR="00DF3CF6">
          <w:rPr>
            <w:noProof/>
            <w:webHidden/>
          </w:rPr>
        </w:r>
        <w:r w:rsidR="00DF3CF6">
          <w:rPr>
            <w:noProof/>
            <w:webHidden/>
          </w:rPr>
          <w:fldChar w:fldCharType="separate"/>
        </w:r>
        <w:r w:rsidR="009E07BD">
          <w:rPr>
            <w:noProof/>
            <w:webHidden/>
          </w:rPr>
          <w:t>11</w:t>
        </w:r>
        <w:r w:rsidR="00DF3CF6">
          <w:rPr>
            <w:noProof/>
            <w:webHidden/>
          </w:rPr>
          <w:fldChar w:fldCharType="end"/>
        </w:r>
      </w:hyperlink>
    </w:p>
    <w:p w14:paraId="16D78E0B" w14:textId="67B46293" w:rsidR="00A442A7" w:rsidRDefault="0016045A">
      <w:pPr>
        <w:pStyle w:val="16"/>
        <w:tabs>
          <w:tab w:val="right" w:leader="middleDot" w:pos="8296"/>
        </w:tabs>
        <w:rPr>
          <w:rFonts w:asciiTheme="minorHAnsi" w:eastAsiaTheme="minorEastAsia" w:hAnsiTheme="minorHAnsi" w:cstheme="minorBidi"/>
          <w:b w:val="0"/>
          <w:bCs w:val="0"/>
          <w:caps w:val="0"/>
          <w:noProof/>
          <w:szCs w:val="22"/>
        </w:rPr>
      </w:pPr>
      <w:hyperlink w:anchor="_Toc11139040" w:history="1">
        <w:r w:rsidR="00A442A7" w:rsidRPr="00121CBD">
          <w:rPr>
            <w:rStyle w:val="af8"/>
            <w:noProof/>
          </w:rPr>
          <w:t>Chapter 4</w:t>
        </w:r>
        <w:r w:rsidR="00A442A7" w:rsidRPr="00121CBD">
          <w:rPr>
            <w:rStyle w:val="af8"/>
            <w:rFonts w:hAnsiTheme="minorEastAsia" w:hint="eastAsia"/>
            <w:noProof/>
          </w:rPr>
          <w:t xml:space="preserve">　</w:t>
        </w:r>
        <w:r w:rsidR="00A442A7" w:rsidRPr="00121CBD">
          <w:rPr>
            <w:rStyle w:val="af8"/>
            <w:noProof/>
          </w:rPr>
          <w:t>Work Hours, Breaks, Holidays and Leaves</w:t>
        </w:r>
        <w:r w:rsidR="00A442A7">
          <w:rPr>
            <w:noProof/>
            <w:webHidden/>
          </w:rPr>
          <w:tab/>
        </w:r>
        <w:r w:rsidR="00DF3CF6">
          <w:rPr>
            <w:noProof/>
            <w:webHidden/>
          </w:rPr>
          <w:fldChar w:fldCharType="begin"/>
        </w:r>
        <w:r w:rsidR="00A442A7">
          <w:rPr>
            <w:noProof/>
            <w:webHidden/>
          </w:rPr>
          <w:instrText xml:space="preserve"> PAGEREF _Toc11139040 \h </w:instrText>
        </w:r>
        <w:r w:rsidR="00DF3CF6">
          <w:rPr>
            <w:noProof/>
            <w:webHidden/>
          </w:rPr>
        </w:r>
        <w:r w:rsidR="00DF3CF6">
          <w:rPr>
            <w:noProof/>
            <w:webHidden/>
          </w:rPr>
          <w:fldChar w:fldCharType="separate"/>
        </w:r>
        <w:r w:rsidR="009E07BD">
          <w:rPr>
            <w:noProof/>
            <w:webHidden/>
          </w:rPr>
          <w:t>14</w:t>
        </w:r>
        <w:r w:rsidR="00DF3CF6">
          <w:rPr>
            <w:noProof/>
            <w:webHidden/>
          </w:rPr>
          <w:fldChar w:fldCharType="end"/>
        </w:r>
      </w:hyperlink>
    </w:p>
    <w:p w14:paraId="6670EF78" w14:textId="5CA9B99B" w:rsidR="00A442A7" w:rsidRDefault="0016045A">
      <w:pPr>
        <w:pStyle w:val="16"/>
        <w:tabs>
          <w:tab w:val="right" w:leader="middleDot" w:pos="8296"/>
        </w:tabs>
        <w:rPr>
          <w:rFonts w:asciiTheme="minorHAnsi" w:eastAsiaTheme="minorEastAsia" w:hAnsiTheme="minorHAnsi" w:cstheme="minorBidi"/>
          <w:b w:val="0"/>
          <w:bCs w:val="0"/>
          <w:caps w:val="0"/>
          <w:noProof/>
          <w:szCs w:val="22"/>
        </w:rPr>
      </w:pPr>
      <w:hyperlink w:anchor="_Toc11139041" w:history="1">
        <w:r w:rsidR="00A442A7" w:rsidRPr="00121CBD">
          <w:rPr>
            <w:rStyle w:val="af8"/>
            <w:noProof/>
          </w:rPr>
          <w:t>Chapter 5</w:t>
        </w:r>
        <w:r w:rsidR="00A442A7" w:rsidRPr="00121CBD">
          <w:rPr>
            <w:rStyle w:val="af8"/>
            <w:rFonts w:hAnsiTheme="minorEastAsia" w:hint="eastAsia"/>
            <w:noProof/>
          </w:rPr>
          <w:t xml:space="preserve">　</w:t>
        </w:r>
        <w:r w:rsidR="00A442A7" w:rsidRPr="00121CBD">
          <w:rPr>
            <w:rStyle w:val="af8"/>
            <w:noProof/>
          </w:rPr>
          <w:t>Retirement</w:t>
        </w:r>
        <w:r w:rsidR="00A442A7">
          <w:rPr>
            <w:noProof/>
            <w:webHidden/>
          </w:rPr>
          <w:tab/>
        </w:r>
        <w:r w:rsidR="00DF3CF6">
          <w:rPr>
            <w:noProof/>
            <w:webHidden/>
          </w:rPr>
          <w:fldChar w:fldCharType="begin"/>
        </w:r>
        <w:r w:rsidR="00A442A7">
          <w:rPr>
            <w:noProof/>
            <w:webHidden/>
          </w:rPr>
          <w:instrText xml:space="preserve"> PAGEREF _Toc11139041 \h </w:instrText>
        </w:r>
        <w:r w:rsidR="00DF3CF6">
          <w:rPr>
            <w:noProof/>
            <w:webHidden/>
          </w:rPr>
        </w:r>
        <w:r w:rsidR="00DF3CF6">
          <w:rPr>
            <w:noProof/>
            <w:webHidden/>
          </w:rPr>
          <w:fldChar w:fldCharType="separate"/>
        </w:r>
        <w:r w:rsidR="009E07BD">
          <w:rPr>
            <w:noProof/>
            <w:webHidden/>
          </w:rPr>
          <w:t>27</w:t>
        </w:r>
        <w:r w:rsidR="00DF3CF6">
          <w:rPr>
            <w:noProof/>
            <w:webHidden/>
          </w:rPr>
          <w:fldChar w:fldCharType="end"/>
        </w:r>
      </w:hyperlink>
    </w:p>
    <w:p w14:paraId="159FC6A2" w14:textId="6A2AAF63" w:rsidR="00A442A7" w:rsidRDefault="0016045A">
      <w:pPr>
        <w:pStyle w:val="16"/>
        <w:tabs>
          <w:tab w:val="right" w:leader="middleDot" w:pos="8296"/>
        </w:tabs>
        <w:rPr>
          <w:rFonts w:asciiTheme="minorHAnsi" w:eastAsiaTheme="minorEastAsia" w:hAnsiTheme="minorHAnsi" w:cstheme="minorBidi"/>
          <w:b w:val="0"/>
          <w:bCs w:val="0"/>
          <w:caps w:val="0"/>
          <w:noProof/>
          <w:szCs w:val="22"/>
        </w:rPr>
      </w:pPr>
      <w:hyperlink w:anchor="_Toc11139042" w:history="1">
        <w:r w:rsidR="00A442A7" w:rsidRPr="00121CBD">
          <w:rPr>
            <w:rStyle w:val="af8"/>
            <w:noProof/>
          </w:rPr>
          <w:t>Chapter 6</w:t>
        </w:r>
        <w:r w:rsidR="00A442A7" w:rsidRPr="00121CBD">
          <w:rPr>
            <w:rStyle w:val="af8"/>
            <w:rFonts w:hAnsiTheme="minorEastAsia" w:hint="eastAsia"/>
            <w:noProof/>
          </w:rPr>
          <w:t xml:space="preserve">　</w:t>
        </w:r>
        <w:r w:rsidR="00A442A7" w:rsidRPr="00121CBD">
          <w:rPr>
            <w:rStyle w:val="af8"/>
            <w:noProof/>
          </w:rPr>
          <w:t>Female Employees</w:t>
        </w:r>
        <w:r w:rsidR="00A442A7">
          <w:rPr>
            <w:noProof/>
            <w:webHidden/>
          </w:rPr>
          <w:tab/>
        </w:r>
        <w:r w:rsidR="00DF3CF6">
          <w:rPr>
            <w:noProof/>
            <w:webHidden/>
          </w:rPr>
          <w:fldChar w:fldCharType="begin"/>
        </w:r>
        <w:r w:rsidR="00A442A7">
          <w:rPr>
            <w:noProof/>
            <w:webHidden/>
          </w:rPr>
          <w:instrText xml:space="preserve"> PAGEREF _Toc11139042 \h </w:instrText>
        </w:r>
        <w:r w:rsidR="00DF3CF6">
          <w:rPr>
            <w:noProof/>
            <w:webHidden/>
          </w:rPr>
        </w:r>
        <w:r w:rsidR="00DF3CF6">
          <w:rPr>
            <w:noProof/>
            <w:webHidden/>
          </w:rPr>
          <w:fldChar w:fldCharType="separate"/>
        </w:r>
        <w:r w:rsidR="009E07BD">
          <w:rPr>
            <w:noProof/>
            <w:webHidden/>
          </w:rPr>
          <w:t>30</w:t>
        </w:r>
        <w:r w:rsidR="00DF3CF6">
          <w:rPr>
            <w:noProof/>
            <w:webHidden/>
          </w:rPr>
          <w:fldChar w:fldCharType="end"/>
        </w:r>
      </w:hyperlink>
    </w:p>
    <w:p w14:paraId="2D93E7E1" w14:textId="00C520AF" w:rsidR="00A442A7" w:rsidRDefault="0016045A">
      <w:pPr>
        <w:pStyle w:val="16"/>
        <w:tabs>
          <w:tab w:val="right" w:leader="middleDot" w:pos="8296"/>
        </w:tabs>
        <w:rPr>
          <w:rFonts w:asciiTheme="minorHAnsi" w:eastAsiaTheme="minorEastAsia" w:hAnsiTheme="minorHAnsi" w:cstheme="minorBidi"/>
          <w:b w:val="0"/>
          <w:bCs w:val="0"/>
          <w:caps w:val="0"/>
          <w:noProof/>
          <w:szCs w:val="22"/>
        </w:rPr>
      </w:pPr>
      <w:hyperlink w:anchor="_Toc11139043" w:history="1">
        <w:r w:rsidR="00A442A7" w:rsidRPr="00121CBD">
          <w:rPr>
            <w:rStyle w:val="af8"/>
            <w:noProof/>
          </w:rPr>
          <w:t>Chapter 7</w:t>
        </w:r>
        <w:r w:rsidR="00A442A7" w:rsidRPr="00121CBD">
          <w:rPr>
            <w:rStyle w:val="af8"/>
            <w:rFonts w:hAnsiTheme="minorEastAsia" w:hint="eastAsia"/>
            <w:noProof/>
          </w:rPr>
          <w:t xml:space="preserve">　</w:t>
        </w:r>
        <w:r w:rsidR="00A442A7" w:rsidRPr="00121CBD">
          <w:rPr>
            <w:rStyle w:val="af8"/>
            <w:noProof/>
          </w:rPr>
          <w:t>Attendance, Review, Rewards, Sanctions and Promotions</w:t>
        </w:r>
        <w:r w:rsidR="00A442A7">
          <w:rPr>
            <w:noProof/>
            <w:webHidden/>
          </w:rPr>
          <w:tab/>
        </w:r>
        <w:r w:rsidR="00DF3CF6">
          <w:rPr>
            <w:noProof/>
            <w:webHidden/>
          </w:rPr>
          <w:fldChar w:fldCharType="begin"/>
        </w:r>
        <w:r w:rsidR="00A442A7">
          <w:rPr>
            <w:noProof/>
            <w:webHidden/>
          </w:rPr>
          <w:instrText xml:space="preserve"> PAGEREF _Toc11139043 \h </w:instrText>
        </w:r>
        <w:r w:rsidR="00DF3CF6">
          <w:rPr>
            <w:noProof/>
            <w:webHidden/>
          </w:rPr>
        </w:r>
        <w:r w:rsidR="00DF3CF6">
          <w:rPr>
            <w:noProof/>
            <w:webHidden/>
          </w:rPr>
          <w:fldChar w:fldCharType="separate"/>
        </w:r>
        <w:r w:rsidR="009E07BD">
          <w:rPr>
            <w:noProof/>
            <w:webHidden/>
          </w:rPr>
          <w:t>31</w:t>
        </w:r>
        <w:r w:rsidR="00DF3CF6">
          <w:rPr>
            <w:noProof/>
            <w:webHidden/>
          </w:rPr>
          <w:fldChar w:fldCharType="end"/>
        </w:r>
      </w:hyperlink>
    </w:p>
    <w:p w14:paraId="1E3370F7" w14:textId="41C46008" w:rsidR="00A442A7" w:rsidRDefault="0016045A">
      <w:pPr>
        <w:pStyle w:val="16"/>
        <w:tabs>
          <w:tab w:val="right" w:leader="middleDot" w:pos="8296"/>
        </w:tabs>
        <w:rPr>
          <w:rFonts w:asciiTheme="minorHAnsi" w:eastAsiaTheme="minorEastAsia" w:hAnsiTheme="minorHAnsi" w:cstheme="minorBidi"/>
          <w:b w:val="0"/>
          <w:bCs w:val="0"/>
          <w:caps w:val="0"/>
          <w:noProof/>
          <w:szCs w:val="22"/>
        </w:rPr>
      </w:pPr>
      <w:hyperlink w:anchor="_Toc11139044" w:history="1">
        <w:r w:rsidR="00A442A7" w:rsidRPr="00121CBD">
          <w:rPr>
            <w:rStyle w:val="af8"/>
            <w:noProof/>
          </w:rPr>
          <w:t>Chapter 8</w:t>
        </w:r>
        <w:r w:rsidR="00A442A7" w:rsidRPr="00121CBD">
          <w:rPr>
            <w:rStyle w:val="af8"/>
            <w:rFonts w:hAnsiTheme="minorEastAsia" w:hint="eastAsia"/>
            <w:noProof/>
          </w:rPr>
          <w:t xml:space="preserve">　</w:t>
        </w:r>
        <w:r w:rsidR="00A442A7" w:rsidRPr="00121CBD">
          <w:rPr>
            <w:rStyle w:val="af8"/>
            <w:noProof/>
          </w:rPr>
          <w:t>Compensation for Occupational Accidents and Condolence Compensation</w:t>
        </w:r>
        <w:r w:rsidR="00A442A7">
          <w:rPr>
            <w:noProof/>
            <w:webHidden/>
          </w:rPr>
          <w:tab/>
        </w:r>
        <w:r w:rsidR="00DF3CF6">
          <w:rPr>
            <w:noProof/>
            <w:webHidden/>
          </w:rPr>
          <w:fldChar w:fldCharType="begin"/>
        </w:r>
        <w:r w:rsidR="00A442A7">
          <w:rPr>
            <w:noProof/>
            <w:webHidden/>
          </w:rPr>
          <w:instrText xml:space="preserve"> PAGEREF _Toc11139044 \h </w:instrText>
        </w:r>
        <w:r w:rsidR="00DF3CF6">
          <w:rPr>
            <w:noProof/>
            <w:webHidden/>
          </w:rPr>
        </w:r>
        <w:r w:rsidR="00DF3CF6">
          <w:rPr>
            <w:noProof/>
            <w:webHidden/>
          </w:rPr>
          <w:fldChar w:fldCharType="separate"/>
        </w:r>
        <w:r w:rsidR="009E07BD">
          <w:rPr>
            <w:noProof/>
            <w:webHidden/>
          </w:rPr>
          <w:t>32</w:t>
        </w:r>
        <w:r w:rsidR="00DF3CF6">
          <w:rPr>
            <w:noProof/>
            <w:webHidden/>
          </w:rPr>
          <w:fldChar w:fldCharType="end"/>
        </w:r>
      </w:hyperlink>
    </w:p>
    <w:p w14:paraId="36817F7C" w14:textId="42A6C255" w:rsidR="00A442A7" w:rsidRDefault="0016045A">
      <w:pPr>
        <w:pStyle w:val="16"/>
        <w:tabs>
          <w:tab w:val="right" w:leader="middleDot" w:pos="8296"/>
        </w:tabs>
        <w:rPr>
          <w:rFonts w:asciiTheme="minorHAnsi" w:eastAsiaTheme="minorEastAsia" w:hAnsiTheme="minorHAnsi" w:cstheme="minorBidi"/>
          <w:b w:val="0"/>
          <w:bCs w:val="0"/>
          <w:caps w:val="0"/>
          <w:noProof/>
          <w:szCs w:val="22"/>
        </w:rPr>
      </w:pPr>
      <w:hyperlink w:anchor="_Toc11139045" w:history="1">
        <w:r w:rsidR="00A442A7" w:rsidRPr="00121CBD">
          <w:rPr>
            <w:rStyle w:val="af8"/>
            <w:noProof/>
          </w:rPr>
          <w:t>Chapter 9</w:t>
        </w:r>
        <w:r w:rsidR="00A442A7" w:rsidRPr="00121CBD">
          <w:rPr>
            <w:rStyle w:val="af8"/>
            <w:rFonts w:hAnsiTheme="minorEastAsia" w:hint="eastAsia"/>
            <w:noProof/>
          </w:rPr>
          <w:t xml:space="preserve">　</w:t>
        </w:r>
        <w:r w:rsidR="00A442A7" w:rsidRPr="00121CBD">
          <w:rPr>
            <w:rStyle w:val="af8"/>
            <w:noProof/>
          </w:rPr>
          <w:t>Social Insurance, Welfare, Safety and Health</w:t>
        </w:r>
        <w:r w:rsidR="00A442A7">
          <w:rPr>
            <w:noProof/>
            <w:webHidden/>
          </w:rPr>
          <w:tab/>
        </w:r>
        <w:r w:rsidR="00DF3CF6">
          <w:rPr>
            <w:noProof/>
            <w:webHidden/>
          </w:rPr>
          <w:fldChar w:fldCharType="begin"/>
        </w:r>
        <w:r w:rsidR="00A442A7">
          <w:rPr>
            <w:noProof/>
            <w:webHidden/>
          </w:rPr>
          <w:instrText xml:space="preserve"> PAGEREF _Toc11139045 \h </w:instrText>
        </w:r>
        <w:r w:rsidR="00DF3CF6">
          <w:rPr>
            <w:noProof/>
            <w:webHidden/>
          </w:rPr>
        </w:r>
        <w:r w:rsidR="00DF3CF6">
          <w:rPr>
            <w:noProof/>
            <w:webHidden/>
          </w:rPr>
          <w:fldChar w:fldCharType="separate"/>
        </w:r>
        <w:r w:rsidR="009E07BD">
          <w:rPr>
            <w:noProof/>
            <w:webHidden/>
          </w:rPr>
          <w:t>34</w:t>
        </w:r>
        <w:r w:rsidR="00DF3CF6">
          <w:rPr>
            <w:noProof/>
            <w:webHidden/>
          </w:rPr>
          <w:fldChar w:fldCharType="end"/>
        </w:r>
      </w:hyperlink>
    </w:p>
    <w:p w14:paraId="21048407" w14:textId="72589810" w:rsidR="00A442A7" w:rsidRDefault="0016045A">
      <w:pPr>
        <w:pStyle w:val="16"/>
        <w:tabs>
          <w:tab w:val="right" w:leader="middleDot" w:pos="8296"/>
        </w:tabs>
        <w:rPr>
          <w:rFonts w:asciiTheme="minorHAnsi" w:eastAsiaTheme="minorEastAsia" w:hAnsiTheme="minorHAnsi" w:cstheme="minorBidi"/>
          <w:b w:val="0"/>
          <w:bCs w:val="0"/>
          <w:caps w:val="0"/>
          <w:noProof/>
          <w:szCs w:val="22"/>
        </w:rPr>
      </w:pPr>
      <w:hyperlink w:anchor="_Toc11139046" w:history="1">
        <w:r w:rsidR="00A442A7" w:rsidRPr="00121CBD">
          <w:rPr>
            <w:rStyle w:val="af8"/>
            <w:noProof/>
          </w:rPr>
          <w:t>Chapter 10</w:t>
        </w:r>
        <w:r w:rsidR="00A442A7" w:rsidRPr="00121CBD">
          <w:rPr>
            <w:rStyle w:val="af8"/>
            <w:rFonts w:hAnsiTheme="minorEastAsia" w:hint="eastAsia"/>
            <w:noProof/>
          </w:rPr>
          <w:t xml:space="preserve">　</w:t>
        </w:r>
        <w:r w:rsidR="00A442A7" w:rsidRPr="00121CBD">
          <w:rPr>
            <w:rStyle w:val="af8"/>
            <w:noProof/>
          </w:rPr>
          <w:t>Other Matters</w:t>
        </w:r>
        <w:r w:rsidR="00A442A7">
          <w:rPr>
            <w:noProof/>
            <w:webHidden/>
          </w:rPr>
          <w:tab/>
        </w:r>
        <w:r w:rsidR="00DF3CF6">
          <w:rPr>
            <w:noProof/>
            <w:webHidden/>
          </w:rPr>
          <w:fldChar w:fldCharType="begin"/>
        </w:r>
        <w:r w:rsidR="00A442A7">
          <w:rPr>
            <w:noProof/>
            <w:webHidden/>
          </w:rPr>
          <w:instrText xml:space="preserve"> PAGEREF _Toc11139046 \h </w:instrText>
        </w:r>
        <w:r w:rsidR="00DF3CF6">
          <w:rPr>
            <w:noProof/>
            <w:webHidden/>
          </w:rPr>
        </w:r>
        <w:r w:rsidR="00DF3CF6">
          <w:rPr>
            <w:noProof/>
            <w:webHidden/>
          </w:rPr>
          <w:fldChar w:fldCharType="separate"/>
        </w:r>
        <w:r w:rsidR="009E07BD">
          <w:rPr>
            <w:noProof/>
            <w:webHidden/>
          </w:rPr>
          <w:t>35</w:t>
        </w:r>
        <w:r w:rsidR="00DF3CF6">
          <w:rPr>
            <w:noProof/>
            <w:webHidden/>
          </w:rPr>
          <w:fldChar w:fldCharType="end"/>
        </w:r>
      </w:hyperlink>
    </w:p>
    <w:p w14:paraId="4549BB10" w14:textId="77777777" w:rsidR="00167699" w:rsidRPr="007E7309" w:rsidRDefault="00DF3CF6" w:rsidP="007E7309">
      <w:pPr>
        <w:snapToGrid w:val="0"/>
        <w:rPr>
          <w:rFonts w:asciiTheme="minorHAnsi" w:eastAsiaTheme="minorEastAsia" w:hAnsiTheme="minorHAnsi"/>
          <w:sz w:val="32"/>
          <w:szCs w:val="32"/>
        </w:rPr>
      </w:pPr>
      <w:r w:rsidRPr="007E7309">
        <w:rPr>
          <w:rFonts w:asciiTheme="minorHAnsi" w:eastAsiaTheme="minorEastAsia" w:hAnsiTheme="minorHAnsi"/>
          <w:bCs/>
          <w:caps/>
          <w:sz w:val="40"/>
          <w:szCs w:val="32"/>
        </w:rPr>
        <w:fldChar w:fldCharType="end"/>
      </w:r>
    </w:p>
    <w:p w14:paraId="389A2955" w14:textId="77777777" w:rsidR="00167699" w:rsidRPr="007E7309" w:rsidRDefault="00167699">
      <w:pPr>
        <w:pStyle w:val="af0"/>
        <w:snapToGrid w:val="0"/>
        <w:spacing w:beforeLines="50" w:before="180" w:afterLines="100" w:after="360"/>
        <w:jc w:val="center"/>
        <w:rPr>
          <w:rFonts w:asciiTheme="minorHAnsi" w:eastAsiaTheme="minorEastAsia" w:hAnsiTheme="minorHAnsi"/>
          <w:b/>
          <w:bCs/>
          <w:kern w:val="52"/>
          <w:sz w:val="32"/>
          <w:szCs w:val="32"/>
        </w:rPr>
        <w:sectPr w:rsidR="00167699" w:rsidRPr="007E7309" w:rsidSect="00E16392">
          <w:footerReference w:type="first" r:id="rId12"/>
          <w:pgSz w:w="11906" w:h="16838"/>
          <w:pgMar w:top="1440" w:right="1800" w:bottom="1440" w:left="1800" w:header="851" w:footer="992" w:gutter="0"/>
          <w:cols w:space="425"/>
          <w:titlePg/>
          <w:docGrid w:type="lines" w:linePitch="360"/>
        </w:sectPr>
      </w:pPr>
    </w:p>
    <w:p w14:paraId="0D307786" w14:textId="77777777" w:rsidR="00333752" w:rsidRDefault="005319E1">
      <w:pPr>
        <w:pStyle w:val="af0"/>
        <w:snapToGrid w:val="0"/>
        <w:spacing w:beforeLines="50" w:before="180" w:afterLines="100" w:after="360"/>
        <w:jc w:val="center"/>
        <w:rPr>
          <w:rFonts w:asciiTheme="minorHAnsi" w:eastAsiaTheme="minorEastAsia" w:hAnsiTheme="minorHAnsi"/>
          <w:b/>
          <w:bCs/>
          <w:kern w:val="52"/>
          <w:sz w:val="28"/>
          <w:szCs w:val="28"/>
        </w:rPr>
      </w:pPr>
      <w:r w:rsidRPr="007E7309">
        <w:rPr>
          <w:rFonts w:asciiTheme="minorHAnsi" w:eastAsiaTheme="minorEastAsia" w:hAnsiTheme="minorHAnsi"/>
          <w:b/>
          <w:bCs/>
          <w:kern w:val="52"/>
          <w:sz w:val="28"/>
          <w:szCs w:val="28"/>
        </w:rPr>
        <w:lastRenderedPageBreak/>
        <w:t>Work Rules of ○○○ Inc.</w:t>
      </w:r>
    </w:p>
    <w:p w14:paraId="17661AC3" w14:textId="0D5972CE" w:rsidR="00333752" w:rsidRDefault="005319E1">
      <w:pPr>
        <w:pStyle w:val="af0"/>
        <w:snapToGrid w:val="0"/>
        <w:spacing w:beforeLines="50" w:before="180" w:afterLines="100" w:after="360"/>
        <w:rPr>
          <w:rFonts w:asciiTheme="minorHAnsi" w:eastAsiaTheme="minorEastAsia" w:hAnsiTheme="minorHAnsi"/>
          <w:bCs/>
          <w:kern w:val="52"/>
          <w:sz w:val="22"/>
          <w:szCs w:val="28"/>
        </w:rPr>
      </w:pPr>
      <w:r w:rsidRPr="007E7309">
        <w:rPr>
          <w:rFonts w:asciiTheme="minorHAnsi" w:eastAsiaTheme="minorEastAsia" w:hAnsiTheme="minorHAnsi"/>
          <w:bCs/>
          <w:kern w:val="52"/>
          <w:sz w:val="22"/>
          <w:szCs w:val="28"/>
        </w:rPr>
        <w:t xml:space="preserve">Approved for reference by the </w:t>
      </w:r>
      <w:r w:rsidR="00DF3CF6" w:rsidRPr="00700148">
        <w:rPr>
          <w:rFonts w:asciiTheme="minorHAnsi" w:eastAsiaTheme="minorEastAsia" w:hAnsiTheme="minorHAnsi"/>
          <w:bCs/>
          <w:kern w:val="52"/>
          <w:sz w:val="22"/>
          <w:szCs w:val="28"/>
        </w:rPr>
        <w:t>l</w:t>
      </w:r>
      <w:r w:rsidR="00DF3CF6" w:rsidRPr="0032180F">
        <w:rPr>
          <w:rFonts w:asciiTheme="minorHAnsi" w:eastAsiaTheme="minorEastAsia" w:hAnsiTheme="minorHAnsi"/>
          <w:bCs/>
          <w:kern w:val="52"/>
          <w:sz w:val="22"/>
          <w:szCs w:val="28"/>
        </w:rPr>
        <w:t xml:space="preserve">etter No. </w:t>
      </w:r>
      <w:r w:rsidR="00DF3CF6" w:rsidRPr="0032180F">
        <w:rPr>
          <w:rFonts w:asciiTheme="minorHAnsi" w:eastAsiaTheme="minorEastAsia" w:hAnsiTheme="minorHAnsi"/>
          <w:bCs/>
          <w:kern w:val="52"/>
          <w:sz w:val="22"/>
          <w:szCs w:val="28"/>
          <w:u w:val="single"/>
        </w:rPr>
        <w:t>-</w:t>
      </w:r>
      <w:r w:rsidR="00DF3CF6" w:rsidRPr="0032180F">
        <w:rPr>
          <w:rFonts w:asciiTheme="minorHAnsi" w:eastAsiaTheme="minorEastAsia" w:hAnsiTheme="minorHAnsi"/>
          <w:bCs/>
          <w:kern w:val="52"/>
          <w:sz w:val="22"/>
          <w:szCs w:val="28"/>
        </w:rPr>
        <w:t>Zi-</w:t>
      </w:r>
      <w:r w:rsidR="00DF3CF6" w:rsidRPr="0032180F">
        <w:rPr>
          <w:rFonts w:asciiTheme="minorHAnsi" w:eastAsiaTheme="minorEastAsia" w:hAnsiTheme="minorHAnsi"/>
          <w:bCs/>
          <w:kern w:val="52"/>
          <w:sz w:val="22"/>
          <w:szCs w:val="28"/>
          <w:u w:val="single"/>
        </w:rPr>
        <w:t xml:space="preserve"> </w:t>
      </w:r>
      <w:r w:rsidR="00DF3CF6" w:rsidRPr="0032180F">
        <w:rPr>
          <w:rFonts w:asciiTheme="minorHAnsi" w:eastAsiaTheme="minorEastAsia" w:hAnsiTheme="minorHAnsi"/>
          <w:bCs/>
          <w:kern w:val="52"/>
          <w:sz w:val="22"/>
          <w:szCs w:val="28"/>
        </w:rPr>
        <w:t>dated</w:t>
      </w:r>
      <w:r w:rsidRPr="007E7309">
        <w:rPr>
          <w:rFonts w:asciiTheme="minorHAnsi" w:eastAsiaTheme="minorEastAsia" w:hAnsiTheme="minorHAnsi"/>
          <w:bCs/>
          <w:kern w:val="52"/>
          <w:sz w:val="22"/>
          <w:szCs w:val="28"/>
        </w:rPr>
        <w:t xml:space="preserve"> </w:t>
      </w:r>
      <w:r w:rsidR="008D2817" w:rsidRPr="007E7309">
        <w:rPr>
          <w:rFonts w:asciiTheme="minorHAnsi" w:eastAsiaTheme="minorEastAsia" w:hAnsiTheme="minorHAnsi"/>
          <w:bCs/>
          <w:kern w:val="52"/>
          <w:sz w:val="22"/>
          <w:szCs w:val="28"/>
        </w:rPr>
        <w:t>(</w:t>
      </w:r>
      <w:proofErr w:type="spellStart"/>
      <w:r w:rsidR="00D8487E">
        <w:rPr>
          <w:rFonts w:asciiTheme="minorHAnsi" w:eastAsiaTheme="minorEastAsia" w:hAnsiTheme="minorHAnsi" w:hint="eastAsia"/>
          <w:bCs/>
          <w:kern w:val="52"/>
          <w:sz w:val="22"/>
          <w:szCs w:val="28"/>
        </w:rPr>
        <w:t>y</w:t>
      </w:r>
      <w:r w:rsidR="00D8487E">
        <w:rPr>
          <w:rFonts w:asciiTheme="minorHAnsi" w:eastAsiaTheme="minorEastAsia" w:hAnsiTheme="minorHAnsi"/>
          <w:bCs/>
          <w:kern w:val="52"/>
          <w:sz w:val="22"/>
          <w:szCs w:val="28"/>
        </w:rPr>
        <w:t>yyy</w:t>
      </w:r>
      <w:proofErr w:type="spellEnd"/>
      <w:r w:rsidR="008D2817" w:rsidRPr="007E7309">
        <w:rPr>
          <w:rFonts w:asciiTheme="minorHAnsi" w:eastAsiaTheme="minorEastAsia" w:hAnsiTheme="minorHAnsi"/>
          <w:bCs/>
          <w:kern w:val="52"/>
          <w:sz w:val="22"/>
          <w:szCs w:val="28"/>
        </w:rPr>
        <w:t>)(</w:t>
      </w:r>
      <w:r w:rsidR="00D8487E">
        <w:rPr>
          <w:rFonts w:asciiTheme="minorHAnsi" w:eastAsiaTheme="minorEastAsia" w:hAnsiTheme="minorHAnsi"/>
          <w:bCs/>
          <w:kern w:val="52"/>
          <w:sz w:val="22"/>
          <w:szCs w:val="28"/>
        </w:rPr>
        <w:t>mm</w:t>
      </w:r>
      <w:r w:rsidR="008D2817" w:rsidRPr="007E7309">
        <w:rPr>
          <w:rFonts w:asciiTheme="minorHAnsi" w:eastAsiaTheme="minorEastAsia" w:hAnsiTheme="minorHAnsi"/>
          <w:bCs/>
          <w:kern w:val="52"/>
          <w:sz w:val="22"/>
          <w:szCs w:val="28"/>
        </w:rPr>
        <w:t>)(</w:t>
      </w:r>
      <w:r w:rsidR="00D8487E">
        <w:rPr>
          <w:rFonts w:asciiTheme="minorHAnsi" w:eastAsiaTheme="minorEastAsia" w:hAnsiTheme="minorHAnsi"/>
          <w:bCs/>
          <w:kern w:val="52"/>
          <w:sz w:val="22"/>
          <w:szCs w:val="28"/>
        </w:rPr>
        <w:t>dd</w:t>
      </w:r>
      <w:r w:rsidR="008D2817" w:rsidRPr="007E7309">
        <w:rPr>
          <w:rFonts w:asciiTheme="minorHAnsi" w:eastAsiaTheme="minorEastAsia" w:hAnsiTheme="minorHAnsi"/>
          <w:bCs/>
          <w:kern w:val="52"/>
          <w:sz w:val="22"/>
          <w:szCs w:val="28"/>
        </w:rPr>
        <w:t>)</w:t>
      </w:r>
      <w:r w:rsidRPr="007E7309">
        <w:rPr>
          <w:rFonts w:asciiTheme="minorHAnsi" w:eastAsiaTheme="minorEastAsia" w:hAnsiTheme="minorHAnsi"/>
          <w:bCs/>
          <w:kern w:val="52"/>
          <w:sz w:val="22"/>
          <w:szCs w:val="28"/>
        </w:rPr>
        <w:t xml:space="preserve"> from</w:t>
      </w:r>
      <w:r w:rsidR="00CB1753" w:rsidRPr="007E7309">
        <w:rPr>
          <w:rFonts w:asciiTheme="minorHAnsi" w:eastAsiaTheme="minorEastAsia" w:hAnsiTheme="minorHAnsi"/>
          <w:bCs/>
          <w:kern w:val="52"/>
          <w:sz w:val="22"/>
          <w:szCs w:val="28"/>
        </w:rPr>
        <w:t xml:space="preserve"> </w:t>
      </w:r>
      <w:r w:rsidR="005B5494">
        <w:rPr>
          <w:rFonts w:asciiTheme="minorHAnsi" w:eastAsiaTheme="minorEastAsia" w:hAnsiTheme="minorHAnsi" w:hint="eastAsia"/>
          <w:bCs/>
          <w:kern w:val="52"/>
          <w:sz w:val="22"/>
          <w:szCs w:val="28"/>
        </w:rPr>
        <w:t>______</w:t>
      </w:r>
      <w:r w:rsidRPr="007E7309">
        <w:rPr>
          <w:rFonts w:asciiTheme="minorHAnsi" w:eastAsiaTheme="minorEastAsia" w:hAnsiTheme="minorHAnsi"/>
          <w:bCs/>
          <w:kern w:val="52"/>
          <w:sz w:val="22"/>
          <w:szCs w:val="28"/>
        </w:rPr>
        <w:t xml:space="preserve">City </w:t>
      </w:r>
      <w:r w:rsidR="008D2817" w:rsidRPr="007E7309">
        <w:rPr>
          <w:rFonts w:asciiTheme="minorHAnsi" w:eastAsiaTheme="minorEastAsia" w:hAnsiTheme="minorHAnsi"/>
          <w:bCs/>
          <w:kern w:val="52"/>
          <w:sz w:val="22"/>
          <w:szCs w:val="28"/>
        </w:rPr>
        <w:t>(</w:t>
      </w:r>
      <w:r w:rsidRPr="007E7309">
        <w:rPr>
          <w:rFonts w:asciiTheme="minorHAnsi" w:eastAsiaTheme="minorEastAsia" w:hAnsiTheme="minorHAnsi"/>
          <w:bCs/>
          <w:kern w:val="52"/>
          <w:sz w:val="22"/>
          <w:szCs w:val="28"/>
        </w:rPr>
        <w:t>County</w:t>
      </w:r>
      <w:r w:rsidR="008D2817" w:rsidRPr="007E7309">
        <w:rPr>
          <w:rFonts w:asciiTheme="minorHAnsi" w:eastAsiaTheme="minorEastAsia" w:hAnsiTheme="minorHAnsi"/>
          <w:bCs/>
          <w:kern w:val="52"/>
          <w:sz w:val="22"/>
          <w:szCs w:val="28"/>
        </w:rPr>
        <w:t>)</w:t>
      </w:r>
      <w:r w:rsidRPr="007E7309">
        <w:rPr>
          <w:rFonts w:asciiTheme="minorHAnsi" w:eastAsiaTheme="minorEastAsia" w:hAnsiTheme="minorHAnsi"/>
          <w:bCs/>
          <w:kern w:val="52"/>
          <w:sz w:val="22"/>
          <w:szCs w:val="28"/>
        </w:rPr>
        <w:t xml:space="preserve"> Government</w:t>
      </w:r>
    </w:p>
    <w:p w14:paraId="431D5E77" w14:textId="77777777" w:rsidR="00167699" w:rsidRPr="007E7309" w:rsidRDefault="005319E1" w:rsidP="007E7309">
      <w:pPr>
        <w:pStyle w:val="1"/>
        <w:numPr>
          <w:ilvl w:val="0"/>
          <w:numId w:val="0"/>
        </w:numPr>
        <w:snapToGrid w:val="0"/>
        <w:spacing w:before="240" w:after="240" w:line="240" w:lineRule="auto"/>
        <w:jc w:val="center"/>
        <w:rPr>
          <w:rFonts w:asciiTheme="minorHAnsi" w:eastAsiaTheme="minorEastAsia" w:hAnsiTheme="minorHAnsi"/>
          <w:sz w:val="32"/>
        </w:rPr>
      </w:pPr>
      <w:bookmarkStart w:id="0" w:name="_Toc11139037"/>
      <w:r w:rsidRPr="007E7309">
        <w:rPr>
          <w:rFonts w:asciiTheme="minorHAnsi" w:eastAsiaTheme="minorEastAsia" w:hAnsiTheme="minorHAnsi"/>
          <w:sz w:val="32"/>
        </w:rPr>
        <w:t>Chapter</w:t>
      </w:r>
      <w:r w:rsidR="005B5494">
        <w:rPr>
          <w:rFonts w:asciiTheme="minorHAnsi" w:eastAsiaTheme="minorEastAsia" w:hAnsiTheme="minorHAnsi" w:hint="eastAsia"/>
          <w:sz w:val="32"/>
        </w:rPr>
        <w:t xml:space="preserve"> </w:t>
      </w:r>
      <w:r w:rsidRPr="007E7309">
        <w:rPr>
          <w:rFonts w:asciiTheme="minorHAnsi" w:eastAsiaTheme="minorEastAsia" w:hAnsiTheme="minorHAnsi"/>
          <w:sz w:val="32"/>
        </w:rPr>
        <w:t>1</w:t>
      </w:r>
      <w:r w:rsidR="00167699" w:rsidRPr="007E7309">
        <w:rPr>
          <w:rFonts w:asciiTheme="minorHAnsi" w:eastAsiaTheme="minorEastAsia" w:hAnsiTheme="minorEastAsia"/>
          <w:sz w:val="32"/>
        </w:rPr>
        <w:t xml:space="preserve">　</w:t>
      </w:r>
      <w:r w:rsidR="00F23769" w:rsidRPr="007E7309">
        <w:rPr>
          <w:rFonts w:asciiTheme="minorHAnsi" w:eastAsiaTheme="minorEastAsia" w:hAnsiTheme="minorHAnsi"/>
          <w:sz w:val="32"/>
        </w:rPr>
        <w:t>General</w:t>
      </w:r>
      <w:bookmarkEnd w:id="0"/>
    </w:p>
    <w:p w14:paraId="58BDDAD6" w14:textId="77777777" w:rsidR="00167699" w:rsidRPr="007E7309" w:rsidRDefault="00436E27" w:rsidP="00A64319">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 xml:space="preserve">Article 1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Purpose</w:t>
      </w:r>
      <w:r w:rsidR="008D2817" w:rsidRPr="007E7309">
        <w:rPr>
          <w:rFonts w:asciiTheme="minorHAnsi" w:eastAsiaTheme="minorEastAsia" w:hAnsiTheme="minorHAnsi"/>
          <w:sz w:val="28"/>
          <w:szCs w:val="28"/>
        </w:rPr>
        <w:t>)</w:t>
      </w:r>
    </w:p>
    <w:p w14:paraId="06813B42" w14:textId="77777777" w:rsidR="00DC0A1F" w:rsidRDefault="00436E27" w:rsidP="00AE1073">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In order to clarify the rights and obligations of the employer and the employees, strengthen the current </w:t>
      </w:r>
      <w:r w:rsidR="005B5494">
        <w:rPr>
          <w:rFonts w:asciiTheme="minorHAnsi" w:eastAsiaTheme="minorEastAsia" w:hAnsiTheme="minorHAnsi" w:hint="eastAsia"/>
          <w:color w:val="auto"/>
          <w:sz w:val="28"/>
          <w:szCs w:val="28"/>
        </w:rPr>
        <w:t>administrative framework</w:t>
      </w:r>
      <w:r w:rsidRPr="007E7309">
        <w:rPr>
          <w:rFonts w:asciiTheme="minorHAnsi" w:eastAsiaTheme="minorEastAsia" w:hAnsiTheme="minorHAnsi"/>
          <w:color w:val="auto"/>
          <w:sz w:val="28"/>
          <w:szCs w:val="28"/>
        </w:rPr>
        <w:t xml:space="preserve"> and promote the mutual cooperation </w:t>
      </w:r>
      <w:r w:rsidR="005B5494">
        <w:rPr>
          <w:rFonts w:asciiTheme="minorHAnsi" w:eastAsiaTheme="minorEastAsia" w:hAnsiTheme="minorHAnsi" w:hint="eastAsia"/>
          <w:color w:val="auto"/>
          <w:sz w:val="28"/>
          <w:szCs w:val="28"/>
        </w:rPr>
        <w:t>between</w:t>
      </w:r>
      <w:r w:rsidR="005B5494"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the employer and the employees for business development, ○○○ Inc. </w:t>
      </w:r>
      <w:r w:rsidR="008D2817" w:rsidRPr="007E7309">
        <w:rPr>
          <w:rFonts w:asciiTheme="minorHAnsi" w:eastAsiaTheme="minorEastAsia" w:hAnsiTheme="minorHAnsi"/>
          <w:color w:val="auto"/>
          <w:sz w:val="28"/>
          <w:szCs w:val="28"/>
        </w:rPr>
        <w:t>(</w:t>
      </w:r>
      <w:r w:rsidRPr="007E7309">
        <w:rPr>
          <w:rFonts w:asciiTheme="minorHAnsi" w:eastAsiaTheme="minorEastAsia" w:hAnsiTheme="minorHAnsi"/>
          <w:color w:val="auto"/>
          <w:sz w:val="28"/>
          <w:szCs w:val="28"/>
        </w:rPr>
        <w:t>hereinafter referred to as the Company</w:t>
      </w:r>
      <w:r w:rsidR="008D2817" w:rsidRPr="007E7309">
        <w:rPr>
          <w:rFonts w:asciiTheme="minorHAnsi" w:eastAsiaTheme="minorEastAsia" w:hAnsiTheme="minorHAnsi"/>
          <w:color w:val="auto"/>
          <w:sz w:val="28"/>
          <w:szCs w:val="28"/>
        </w:rPr>
        <w:t>)</w:t>
      </w:r>
      <w:r w:rsidRPr="007E7309">
        <w:rPr>
          <w:rFonts w:asciiTheme="minorHAnsi" w:eastAsiaTheme="minorEastAsia" w:hAnsiTheme="minorHAnsi"/>
          <w:color w:val="auto"/>
          <w:sz w:val="28"/>
          <w:szCs w:val="28"/>
        </w:rPr>
        <w:t xml:space="preserve"> enacts these work rules pursuant to the Labor Standards Act and related laws and regulations.</w:t>
      </w:r>
    </w:p>
    <w:p w14:paraId="26CAFB97" w14:textId="77777777" w:rsidR="00DC0A1F" w:rsidRDefault="00C53FEC">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2</w:t>
      </w:r>
      <w:r w:rsidR="00CB1753"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Scope of Application</w:t>
      </w:r>
      <w:r w:rsidR="008D2817" w:rsidRPr="007E7309">
        <w:rPr>
          <w:rFonts w:asciiTheme="minorHAnsi" w:eastAsiaTheme="minorEastAsia" w:hAnsiTheme="minorHAnsi"/>
          <w:sz w:val="28"/>
          <w:szCs w:val="28"/>
        </w:rPr>
        <w:t>)</w:t>
      </w:r>
    </w:p>
    <w:p w14:paraId="54229490" w14:textId="77777777" w:rsidR="00333752" w:rsidRDefault="00167699" w:rsidP="00AE1073">
      <w:pPr>
        <w:pStyle w:val="af"/>
        <w:snapToGrid w:val="0"/>
        <w:spacing w:beforeLines="50" w:before="180" w:after="72" w:line="240" w:lineRule="auto"/>
        <w:ind w:leftChars="294" w:left="989" w:hangingChars="101" w:hanging="283"/>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t>
      </w:r>
      <w:r w:rsidR="00C53FEC" w:rsidRPr="007E7309">
        <w:rPr>
          <w:rFonts w:asciiTheme="minorHAnsi" w:eastAsiaTheme="minorEastAsia" w:hAnsiTheme="minorHAnsi"/>
          <w:color w:val="auto"/>
          <w:sz w:val="28"/>
          <w:szCs w:val="28"/>
        </w:rPr>
        <w:t xml:space="preserve"> The</w:t>
      </w:r>
      <w:r w:rsidR="00CB1753" w:rsidRPr="007E7309">
        <w:rPr>
          <w:rFonts w:asciiTheme="minorHAnsi" w:eastAsiaTheme="minorEastAsia" w:hAnsiTheme="minorHAnsi"/>
          <w:color w:val="auto"/>
          <w:sz w:val="28"/>
          <w:szCs w:val="28"/>
        </w:rPr>
        <w:t xml:space="preserve"> </w:t>
      </w:r>
      <w:r w:rsidR="00C53FEC" w:rsidRPr="007E7309">
        <w:rPr>
          <w:rFonts w:asciiTheme="minorHAnsi" w:eastAsiaTheme="minorEastAsia" w:hAnsiTheme="minorHAnsi"/>
          <w:color w:val="auto"/>
          <w:sz w:val="28"/>
          <w:szCs w:val="28"/>
        </w:rPr>
        <w:t>Work</w:t>
      </w:r>
      <w:r w:rsidR="00CB1753" w:rsidRPr="007E7309">
        <w:rPr>
          <w:rFonts w:asciiTheme="minorHAnsi" w:eastAsiaTheme="minorEastAsia" w:hAnsiTheme="minorHAnsi"/>
          <w:color w:val="auto"/>
          <w:sz w:val="28"/>
          <w:szCs w:val="28"/>
        </w:rPr>
        <w:t xml:space="preserve"> </w:t>
      </w:r>
      <w:r w:rsidR="00C53FEC" w:rsidRPr="007E7309">
        <w:rPr>
          <w:rFonts w:asciiTheme="minorHAnsi" w:eastAsiaTheme="minorEastAsia" w:hAnsiTheme="minorHAnsi"/>
          <w:color w:val="auto"/>
          <w:sz w:val="28"/>
          <w:szCs w:val="28"/>
        </w:rPr>
        <w:t>Rules</w:t>
      </w:r>
      <w:r w:rsidR="00CB1753" w:rsidRPr="007E7309">
        <w:rPr>
          <w:rFonts w:asciiTheme="minorHAnsi" w:eastAsiaTheme="minorEastAsia" w:hAnsiTheme="minorHAnsi"/>
          <w:color w:val="auto"/>
          <w:sz w:val="28"/>
          <w:szCs w:val="28"/>
        </w:rPr>
        <w:t xml:space="preserve"> </w:t>
      </w:r>
      <w:r w:rsidR="00C53FEC" w:rsidRPr="007E7309">
        <w:rPr>
          <w:rFonts w:asciiTheme="minorHAnsi" w:eastAsiaTheme="minorEastAsia" w:hAnsiTheme="minorHAnsi"/>
          <w:color w:val="auto"/>
          <w:sz w:val="28"/>
          <w:szCs w:val="28"/>
        </w:rPr>
        <w:t>shall</w:t>
      </w:r>
      <w:r w:rsidR="00CB1753" w:rsidRPr="007E7309">
        <w:rPr>
          <w:rFonts w:asciiTheme="minorHAnsi" w:eastAsiaTheme="minorEastAsia" w:hAnsiTheme="minorHAnsi"/>
          <w:color w:val="auto"/>
          <w:sz w:val="28"/>
          <w:szCs w:val="28"/>
        </w:rPr>
        <w:t xml:space="preserve"> </w:t>
      </w:r>
      <w:r w:rsidR="00C53FEC" w:rsidRPr="007E7309">
        <w:rPr>
          <w:rFonts w:asciiTheme="minorHAnsi" w:eastAsiaTheme="minorEastAsia" w:hAnsiTheme="minorHAnsi"/>
          <w:color w:val="auto"/>
          <w:sz w:val="28"/>
          <w:szCs w:val="28"/>
        </w:rPr>
        <w:t>be</w:t>
      </w:r>
      <w:r w:rsidR="00CB1753" w:rsidRPr="007E7309">
        <w:rPr>
          <w:rFonts w:asciiTheme="minorHAnsi" w:eastAsiaTheme="minorEastAsia" w:hAnsiTheme="minorHAnsi"/>
          <w:color w:val="auto"/>
          <w:sz w:val="28"/>
          <w:szCs w:val="28"/>
        </w:rPr>
        <w:t xml:space="preserve"> </w:t>
      </w:r>
      <w:r w:rsidR="00C53FEC" w:rsidRPr="007E7309">
        <w:rPr>
          <w:rFonts w:asciiTheme="minorHAnsi" w:eastAsiaTheme="minorEastAsia" w:hAnsiTheme="minorHAnsi"/>
          <w:color w:val="auto"/>
          <w:sz w:val="28"/>
          <w:szCs w:val="28"/>
        </w:rPr>
        <w:t>applicable</w:t>
      </w:r>
      <w:r w:rsidR="00CB1753" w:rsidRPr="007E7309">
        <w:rPr>
          <w:rFonts w:asciiTheme="minorHAnsi" w:eastAsiaTheme="minorEastAsia" w:hAnsiTheme="minorHAnsi"/>
          <w:color w:val="auto"/>
          <w:sz w:val="28"/>
          <w:szCs w:val="28"/>
        </w:rPr>
        <w:t xml:space="preserve"> </w:t>
      </w:r>
      <w:r w:rsidR="00C53FEC" w:rsidRPr="007E7309">
        <w:rPr>
          <w:rFonts w:asciiTheme="minorHAnsi" w:eastAsiaTheme="minorEastAsia" w:hAnsiTheme="minorHAnsi"/>
          <w:color w:val="auto"/>
          <w:sz w:val="28"/>
          <w:szCs w:val="28"/>
        </w:rPr>
        <w:t>to</w:t>
      </w:r>
      <w:r w:rsidR="00CB1753" w:rsidRPr="007E7309">
        <w:rPr>
          <w:rFonts w:asciiTheme="minorHAnsi" w:eastAsiaTheme="minorEastAsia" w:hAnsiTheme="minorHAnsi"/>
          <w:color w:val="auto"/>
          <w:sz w:val="28"/>
          <w:szCs w:val="28"/>
        </w:rPr>
        <w:t xml:space="preserve"> </w:t>
      </w:r>
      <w:r w:rsidR="00C53FEC" w:rsidRPr="007E7309">
        <w:rPr>
          <w:rFonts w:asciiTheme="minorHAnsi" w:eastAsiaTheme="minorEastAsia" w:hAnsiTheme="minorHAnsi"/>
          <w:color w:val="auto"/>
          <w:sz w:val="28"/>
          <w:szCs w:val="28"/>
        </w:rPr>
        <w:t>all</w:t>
      </w:r>
      <w:r w:rsidR="00CB1753" w:rsidRPr="007E7309">
        <w:rPr>
          <w:rFonts w:asciiTheme="minorHAnsi" w:eastAsiaTheme="minorEastAsia" w:hAnsiTheme="minorHAnsi"/>
          <w:color w:val="auto"/>
          <w:sz w:val="28"/>
          <w:szCs w:val="28"/>
        </w:rPr>
        <w:t xml:space="preserve"> </w:t>
      </w:r>
      <w:r w:rsidR="00C53FEC" w:rsidRPr="007E7309">
        <w:rPr>
          <w:rFonts w:asciiTheme="minorHAnsi" w:eastAsiaTheme="minorEastAsia" w:hAnsiTheme="minorHAnsi"/>
          <w:color w:val="auto"/>
          <w:sz w:val="28"/>
          <w:szCs w:val="28"/>
        </w:rPr>
        <w:t>employees</w:t>
      </w:r>
      <w:r w:rsidR="00CB1753" w:rsidRPr="007E7309">
        <w:rPr>
          <w:rFonts w:asciiTheme="minorHAnsi" w:eastAsiaTheme="minorEastAsia" w:hAnsiTheme="minorHAnsi"/>
          <w:color w:val="auto"/>
          <w:sz w:val="28"/>
          <w:szCs w:val="28"/>
        </w:rPr>
        <w:t xml:space="preserve"> </w:t>
      </w:r>
      <w:r w:rsidR="00C53FEC" w:rsidRPr="007E7309">
        <w:rPr>
          <w:rFonts w:asciiTheme="minorHAnsi" w:eastAsiaTheme="minorEastAsia" w:hAnsiTheme="minorHAnsi"/>
          <w:color w:val="auto"/>
          <w:sz w:val="28"/>
          <w:szCs w:val="28"/>
        </w:rPr>
        <w:t>hired</w:t>
      </w:r>
      <w:r w:rsidR="00CB1753" w:rsidRPr="007E7309">
        <w:rPr>
          <w:rFonts w:asciiTheme="minorHAnsi" w:eastAsiaTheme="minorEastAsia" w:hAnsiTheme="minorHAnsi"/>
          <w:color w:val="auto"/>
          <w:sz w:val="28"/>
          <w:szCs w:val="28"/>
        </w:rPr>
        <w:t xml:space="preserve"> </w:t>
      </w:r>
      <w:r w:rsidR="00C53FEC" w:rsidRPr="007E7309">
        <w:rPr>
          <w:rFonts w:asciiTheme="minorHAnsi" w:eastAsiaTheme="minorEastAsia" w:hAnsiTheme="minorHAnsi"/>
          <w:color w:val="auto"/>
          <w:sz w:val="28"/>
          <w:szCs w:val="28"/>
        </w:rPr>
        <w:t>by</w:t>
      </w:r>
      <w:r w:rsidR="00CB1753" w:rsidRPr="007E7309">
        <w:rPr>
          <w:rFonts w:asciiTheme="minorHAnsi" w:eastAsiaTheme="minorEastAsia" w:hAnsiTheme="minorHAnsi"/>
          <w:color w:val="auto"/>
          <w:sz w:val="28"/>
          <w:szCs w:val="28"/>
        </w:rPr>
        <w:t xml:space="preserve"> </w:t>
      </w:r>
      <w:r w:rsidR="00C53FEC" w:rsidRPr="007E7309">
        <w:rPr>
          <w:rFonts w:asciiTheme="minorHAnsi" w:eastAsiaTheme="minorEastAsia" w:hAnsiTheme="minorHAnsi"/>
          <w:color w:val="auto"/>
          <w:sz w:val="28"/>
          <w:szCs w:val="28"/>
        </w:rPr>
        <w:t>the Company to work for the Com</w:t>
      </w:r>
      <w:r w:rsidR="009B6C3E" w:rsidRPr="007E7309">
        <w:rPr>
          <w:rFonts w:asciiTheme="minorHAnsi" w:eastAsiaTheme="minorEastAsia" w:hAnsiTheme="minorHAnsi"/>
          <w:color w:val="auto"/>
          <w:sz w:val="28"/>
          <w:szCs w:val="28"/>
        </w:rPr>
        <w:t>pany</w:t>
      </w:r>
      <w:r w:rsidR="005B5494">
        <w:rPr>
          <w:rFonts w:asciiTheme="minorHAnsi" w:eastAsiaTheme="minorEastAsia" w:hAnsiTheme="minorHAnsi" w:hint="eastAsia"/>
          <w:color w:val="auto"/>
          <w:sz w:val="28"/>
          <w:szCs w:val="28"/>
        </w:rPr>
        <w:t>,</w:t>
      </w:r>
      <w:r w:rsidR="009B6C3E" w:rsidRPr="007E7309">
        <w:rPr>
          <w:rFonts w:asciiTheme="minorHAnsi" w:eastAsiaTheme="minorEastAsia" w:hAnsiTheme="minorHAnsi"/>
          <w:color w:val="auto"/>
          <w:sz w:val="28"/>
          <w:szCs w:val="28"/>
        </w:rPr>
        <w:t xml:space="preserve"> </w:t>
      </w:r>
      <w:r w:rsidR="005B5494">
        <w:rPr>
          <w:rFonts w:asciiTheme="minorHAnsi" w:eastAsiaTheme="minorEastAsia" w:hAnsiTheme="minorHAnsi" w:hint="eastAsia"/>
          <w:color w:val="auto"/>
          <w:sz w:val="28"/>
          <w:szCs w:val="28"/>
        </w:rPr>
        <w:t>who shall</w:t>
      </w:r>
      <w:r w:rsidR="009B6C3E" w:rsidRPr="007E7309">
        <w:rPr>
          <w:rFonts w:asciiTheme="minorHAnsi" w:eastAsiaTheme="minorEastAsia" w:hAnsiTheme="minorHAnsi"/>
          <w:color w:val="auto"/>
          <w:sz w:val="28"/>
          <w:szCs w:val="28"/>
        </w:rPr>
        <w:t xml:space="preserve"> receive wage</w:t>
      </w:r>
      <w:r w:rsidR="005B5494">
        <w:rPr>
          <w:rFonts w:asciiTheme="minorHAnsi" w:eastAsiaTheme="minorEastAsia" w:hAnsiTheme="minorHAnsi" w:hint="eastAsia"/>
          <w:color w:val="auto"/>
          <w:sz w:val="28"/>
          <w:szCs w:val="28"/>
        </w:rPr>
        <w:t>s</w:t>
      </w:r>
      <w:r w:rsidR="009B6C3E" w:rsidRPr="007E7309">
        <w:rPr>
          <w:rFonts w:asciiTheme="minorHAnsi" w:eastAsiaTheme="minorEastAsia" w:hAnsiTheme="minorHAnsi"/>
          <w:color w:val="auto"/>
          <w:sz w:val="28"/>
          <w:szCs w:val="28"/>
        </w:rPr>
        <w:t xml:space="preserve"> in return</w:t>
      </w:r>
      <w:r w:rsidR="005B5494">
        <w:rPr>
          <w:rFonts w:asciiTheme="minorHAnsi" w:eastAsiaTheme="minorEastAsia" w:hAnsiTheme="minorHAnsi" w:hint="eastAsia"/>
          <w:color w:val="auto"/>
          <w:sz w:val="28"/>
          <w:szCs w:val="28"/>
        </w:rPr>
        <w:t>.</w:t>
      </w:r>
      <w:r w:rsidR="009B6C3E" w:rsidRPr="007E7309">
        <w:rPr>
          <w:rFonts w:asciiTheme="minorHAnsi" w:eastAsiaTheme="minorEastAsia" w:hAnsiTheme="minorHAnsi"/>
          <w:color w:val="auto"/>
          <w:sz w:val="28"/>
          <w:szCs w:val="28"/>
        </w:rPr>
        <w:t xml:space="preserve"> </w:t>
      </w:r>
      <w:r w:rsidR="005B5494">
        <w:rPr>
          <w:rFonts w:asciiTheme="minorHAnsi" w:eastAsiaTheme="minorEastAsia" w:hAnsiTheme="minorHAnsi" w:hint="eastAsia"/>
          <w:color w:val="auto"/>
          <w:sz w:val="28"/>
          <w:szCs w:val="28"/>
        </w:rPr>
        <w:t>These Work Rules</w:t>
      </w:r>
      <w:r w:rsidR="005B5494" w:rsidRPr="007E7309">
        <w:rPr>
          <w:rFonts w:asciiTheme="minorHAnsi" w:eastAsiaTheme="minorEastAsia" w:hAnsiTheme="minorHAnsi"/>
          <w:color w:val="auto"/>
          <w:sz w:val="28"/>
          <w:szCs w:val="28"/>
        </w:rPr>
        <w:t xml:space="preserve"> </w:t>
      </w:r>
      <w:r w:rsidR="009B6C3E" w:rsidRPr="007E7309">
        <w:rPr>
          <w:rFonts w:asciiTheme="minorHAnsi" w:eastAsiaTheme="minorEastAsia" w:hAnsiTheme="minorHAnsi"/>
          <w:color w:val="auto"/>
          <w:sz w:val="28"/>
          <w:szCs w:val="28"/>
        </w:rPr>
        <w:t xml:space="preserve">shall also be applicable to each plant/branch/place of business of the Company. </w:t>
      </w:r>
    </w:p>
    <w:p w14:paraId="4DAA47CE" w14:textId="0797529E" w:rsidR="00333752" w:rsidRDefault="00167699" w:rsidP="00AE1073">
      <w:pPr>
        <w:pStyle w:val="af"/>
        <w:snapToGrid w:val="0"/>
        <w:spacing w:beforeLines="50" w:before="180" w:after="72" w:line="240" w:lineRule="auto"/>
        <w:ind w:leftChars="294" w:left="989" w:hangingChars="101" w:hanging="283"/>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 </w:t>
      </w:r>
      <w:r w:rsidR="009B6C3E" w:rsidRPr="007E7309">
        <w:rPr>
          <w:rFonts w:asciiTheme="minorHAnsi" w:eastAsiaTheme="minorEastAsia" w:hAnsiTheme="minorHAnsi"/>
          <w:color w:val="auto"/>
          <w:sz w:val="28"/>
          <w:szCs w:val="28"/>
        </w:rPr>
        <w:t>The Work Rules shall only be applicable to the following</w:t>
      </w:r>
      <w:r w:rsidR="00361231">
        <w:rPr>
          <w:rFonts w:asciiTheme="minorHAnsi" w:eastAsiaTheme="minorEastAsia" w:hAnsiTheme="minorHAnsi" w:hint="eastAsia"/>
          <w:color w:val="auto"/>
          <w:sz w:val="28"/>
          <w:szCs w:val="28"/>
        </w:rPr>
        <w:t xml:space="preserve"> </w:t>
      </w:r>
      <w:r w:rsidR="009B6C3E" w:rsidRPr="007E7309">
        <w:rPr>
          <w:rFonts w:asciiTheme="minorHAnsi" w:eastAsiaTheme="minorEastAsia" w:hAnsiTheme="minorHAnsi"/>
          <w:color w:val="auto"/>
          <w:sz w:val="28"/>
          <w:szCs w:val="28"/>
        </w:rPr>
        <w:t xml:space="preserve">plants/ branches / places of business of the Company: </w:t>
      </w:r>
      <w:r w:rsidR="008D2817" w:rsidRPr="007E7309">
        <w:rPr>
          <w:rFonts w:asciiTheme="minorHAnsi" w:eastAsiaTheme="minorEastAsia" w:hAnsiTheme="minorHAnsi"/>
          <w:color w:val="auto"/>
          <w:sz w:val="28"/>
          <w:szCs w:val="28"/>
        </w:rPr>
        <w:t>(</w:t>
      </w:r>
      <w:r w:rsidR="009B6C3E" w:rsidRPr="007E7309">
        <w:rPr>
          <w:rFonts w:asciiTheme="minorHAnsi" w:eastAsiaTheme="minorEastAsia" w:hAnsiTheme="minorHAnsi"/>
          <w:color w:val="auto"/>
          <w:sz w:val="28"/>
          <w:szCs w:val="28"/>
        </w:rPr>
        <w:t>Please specify the scope of application.</w:t>
      </w:r>
      <w:r w:rsidR="008D2817" w:rsidRPr="007E7309">
        <w:rPr>
          <w:rFonts w:asciiTheme="minorHAnsi" w:eastAsiaTheme="minorEastAsia" w:hAnsiTheme="minorHAnsi"/>
          <w:color w:val="auto"/>
          <w:sz w:val="28"/>
          <w:szCs w:val="28"/>
        </w:rPr>
        <w:t>)</w:t>
      </w:r>
    </w:p>
    <w:p w14:paraId="18918E78" w14:textId="77777777" w:rsidR="00167699" w:rsidRPr="007E7309" w:rsidRDefault="005319E1" w:rsidP="007E7309">
      <w:pPr>
        <w:pStyle w:val="1"/>
        <w:numPr>
          <w:ilvl w:val="0"/>
          <w:numId w:val="0"/>
        </w:numPr>
        <w:snapToGrid w:val="0"/>
        <w:spacing w:line="240" w:lineRule="auto"/>
        <w:jc w:val="center"/>
        <w:rPr>
          <w:rFonts w:asciiTheme="minorHAnsi" w:eastAsiaTheme="minorEastAsia" w:hAnsiTheme="minorHAnsi"/>
          <w:sz w:val="32"/>
        </w:rPr>
      </w:pPr>
      <w:bookmarkStart w:id="1" w:name="_Toc11139038"/>
      <w:r w:rsidRPr="007E7309">
        <w:rPr>
          <w:rFonts w:asciiTheme="minorHAnsi" w:eastAsiaTheme="minorEastAsia" w:hAnsiTheme="minorHAnsi"/>
          <w:sz w:val="32"/>
        </w:rPr>
        <w:t>Chapter 2</w:t>
      </w:r>
      <w:r w:rsidR="00167699" w:rsidRPr="007E7309">
        <w:rPr>
          <w:rFonts w:asciiTheme="minorHAnsi" w:eastAsiaTheme="minorEastAsia" w:hAnsiTheme="minorEastAsia"/>
          <w:sz w:val="32"/>
        </w:rPr>
        <w:t xml:space="preserve">　</w:t>
      </w:r>
      <w:r w:rsidR="00F23769" w:rsidRPr="007E7309">
        <w:rPr>
          <w:rFonts w:asciiTheme="minorHAnsi" w:eastAsiaTheme="minorEastAsia" w:hAnsiTheme="minorHAnsi"/>
          <w:sz w:val="32"/>
        </w:rPr>
        <w:t>Recruitment and Layoff</w:t>
      </w:r>
      <w:bookmarkEnd w:id="1"/>
    </w:p>
    <w:p w14:paraId="231342E6" w14:textId="77777777" w:rsidR="00167699" w:rsidRPr="007E7309" w:rsidRDefault="00C53FEC" w:rsidP="00A64319">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3</w:t>
      </w:r>
      <w:r w:rsidR="00CB1753"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Procedure for Commencing Work</w:t>
      </w:r>
      <w:r w:rsidR="008D2817" w:rsidRPr="007E7309">
        <w:rPr>
          <w:rFonts w:asciiTheme="minorHAnsi" w:eastAsiaTheme="minorEastAsia" w:hAnsiTheme="minorHAnsi"/>
          <w:sz w:val="28"/>
          <w:szCs w:val="28"/>
        </w:rPr>
        <w:t>)</w:t>
      </w:r>
    </w:p>
    <w:p w14:paraId="34FA38F6" w14:textId="77777777" w:rsidR="00DC0A1F" w:rsidRDefault="00C53FEC" w:rsidP="00AE1073">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Upon receiving </w:t>
      </w:r>
      <w:r w:rsidR="005B5494">
        <w:rPr>
          <w:rFonts w:asciiTheme="minorHAnsi" w:eastAsiaTheme="minorEastAsia" w:hAnsiTheme="minorHAnsi" w:hint="eastAsia"/>
          <w:color w:val="auto"/>
          <w:sz w:val="28"/>
          <w:szCs w:val="28"/>
        </w:rPr>
        <w:t>a</w:t>
      </w:r>
      <w:r w:rsidRPr="007E7309">
        <w:rPr>
          <w:rFonts w:asciiTheme="minorHAnsi" w:eastAsiaTheme="minorEastAsia" w:hAnsiTheme="minorHAnsi"/>
          <w:color w:val="auto"/>
          <w:sz w:val="28"/>
          <w:szCs w:val="28"/>
        </w:rPr>
        <w:t xml:space="preserve"> notice</w:t>
      </w:r>
      <w:r w:rsidR="005B5494">
        <w:rPr>
          <w:rFonts w:asciiTheme="minorHAnsi" w:eastAsiaTheme="minorEastAsia" w:hAnsiTheme="minorHAnsi" w:hint="eastAsia"/>
          <w:color w:val="auto"/>
          <w:sz w:val="28"/>
          <w:szCs w:val="28"/>
        </w:rPr>
        <w:t xml:space="preserve"> of employment</w:t>
      </w:r>
      <w:r w:rsidRPr="007E7309">
        <w:rPr>
          <w:rFonts w:asciiTheme="minorHAnsi" w:eastAsiaTheme="minorEastAsia" w:hAnsiTheme="minorHAnsi"/>
          <w:color w:val="auto"/>
          <w:sz w:val="28"/>
          <w:szCs w:val="28"/>
        </w:rPr>
        <w:t>, the newly</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recruited</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 shall complete the procedure for commencing work on the first day at work pursuant to 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provisions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herein.</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Failure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complete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procedure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by</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the aforementioned date shall automatically be deemed as declining the offer and the notice </w:t>
      </w:r>
      <w:r w:rsidR="005B5494">
        <w:rPr>
          <w:rFonts w:asciiTheme="minorHAnsi" w:eastAsiaTheme="minorEastAsia" w:hAnsiTheme="minorHAnsi" w:hint="eastAsia"/>
          <w:color w:val="auto"/>
          <w:sz w:val="28"/>
          <w:szCs w:val="28"/>
        </w:rPr>
        <w:t xml:space="preserve">of employment </w:t>
      </w:r>
      <w:r w:rsidRPr="007E7309">
        <w:rPr>
          <w:rFonts w:asciiTheme="minorHAnsi" w:eastAsiaTheme="minorEastAsia" w:hAnsiTheme="minorHAnsi"/>
          <w:color w:val="auto"/>
          <w:sz w:val="28"/>
          <w:szCs w:val="28"/>
        </w:rPr>
        <w:t>shall become invalid. When the newly recruited employee reports to work, he or she shall submit the following documents</w:t>
      </w:r>
      <w:r w:rsidR="0022360D" w:rsidRPr="007E7309">
        <w:rPr>
          <w:rFonts w:asciiTheme="minorHAnsi" w:eastAsiaTheme="minorEastAsia" w:hAnsiTheme="minorHAnsi"/>
          <w:color w:val="auto"/>
          <w:sz w:val="28"/>
          <w:szCs w:val="28"/>
        </w:rPr>
        <w:t xml:space="preserve">: </w:t>
      </w:r>
    </w:p>
    <w:p w14:paraId="7E68132D" w14:textId="58BA34D9" w:rsidR="00167699" w:rsidRPr="007E7309" w:rsidRDefault="00C53FEC" w:rsidP="0024480D">
      <w:pPr>
        <w:pStyle w:val="af"/>
        <w:numPr>
          <w:ilvl w:val="0"/>
          <w:numId w:val="16"/>
        </w:numPr>
        <w:snapToGrid w:val="0"/>
        <w:spacing w:afterLines="0" w:line="240" w:lineRule="auto"/>
        <w:ind w:leftChars="0" w:left="1276"/>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Notice of employment</w:t>
      </w:r>
    </w:p>
    <w:p w14:paraId="79B48F11" w14:textId="74AB21AB" w:rsidR="00167699" w:rsidRPr="002B402F" w:rsidRDefault="00C53FEC" w:rsidP="0024480D">
      <w:pPr>
        <w:pStyle w:val="af"/>
        <w:numPr>
          <w:ilvl w:val="0"/>
          <w:numId w:val="16"/>
        </w:numPr>
        <w:snapToGrid w:val="0"/>
        <w:spacing w:afterLines="0" w:line="240" w:lineRule="auto"/>
        <w:ind w:leftChars="0" w:left="1276"/>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Employee info</w:t>
      </w:r>
      <w:r w:rsidRPr="002B402F">
        <w:rPr>
          <w:rFonts w:asciiTheme="minorHAnsi" w:eastAsiaTheme="minorEastAsia" w:hAnsiTheme="minorHAnsi"/>
          <w:color w:val="auto"/>
          <w:sz w:val="28"/>
          <w:szCs w:val="28"/>
        </w:rPr>
        <w:t>rmation form prepared by the Company</w:t>
      </w:r>
    </w:p>
    <w:p w14:paraId="1EE18AC5" w14:textId="64379A2D" w:rsidR="00167699" w:rsidRPr="007E7309" w:rsidRDefault="00C53FEC" w:rsidP="0024480D">
      <w:pPr>
        <w:pStyle w:val="af"/>
        <w:numPr>
          <w:ilvl w:val="0"/>
          <w:numId w:val="16"/>
        </w:numPr>
        <w:snapToGrid w:val="0"/>
        <w:spacing w:after="72" w:line="240" w:lineRule="auto"/>
        <w:ind w:leftChars="0" w:left="1276"/>
        <w:rPr>
          <w:rFonts w:asciiTheme="minorHAnsi" w:eastAsiaTheme="minorEastAsia" w:hAnsiTheme="minorHAnsi"/>
          <w:color w:val="auto"/>
          <w:sz w:val="28"/>
          <w:szCs w:val="28"/>
        </w:rPr>
      </w:pPr>
      <w:r w:rsidRPr="002B402F">
        <w:rPr>
          <w:rFonts w:asciiTheme="minorHAnsi" w:eastAsiaTheme="minorEastAsia" w:hAnsiTheme="minorHAnsi"/>
          <w:color w:val="auto"/>
          <w:sz w:val="28"/>
          <w:szCs w:val="28"/>
        </w:rPr>
        <w:t xml:space="preserve">Relevant proof of </w:t>
      </w:r>
      <w:r w:rsidR="00B51418" w:rsidRPr="002B402F">
        <w:rPr>
          <w:rFonts w:asciiTheme="minorHAnsi" w:eastAsiaTheme="minorEastAsia" w:hAnsiTheme="minorHAnsi"/>
          <w:color w:val="auto"/>
          <w:sz w:val="28"/>
          <w:szCs w:val="28"/>
        </w:rPr>
        <w:t xml:space="preserve">identity </w:t>
      </w:r>
      <w:r w:rsidRPr="002B402F">
        <w:rPr>
          <w:rFonts w:asciiTheme="minorHAnsi" w:eastAsiaTheme="minorEastAsia" w:hAnsiTheme="minorHAnsi"/>
          <w:color w:val="auto"/>
          <w:sz w:val="28"/>
          <w:szCs w:val="28"/>
        </w:rPr>
        <w:t>an</w:t>
      </w:r>
      <w:r w:rsidRPr="007E7309">
        <w:rPr>
          <w:rFonts w:asciiTheme="minorHAnsi" w:eastAsiaTheme="minorEastAsia" w:hAnsiTheme="minorHAnsi"/>
          <w:color w:val="auto"/>
          <w:sz w:val="28"/>
          <w:szCs w:val="28"/>
        </w:rPr>
        <w:t xml:space="preserve">d national identification card </w:t>
      </w:r>
      <w:r w:rsidR="008D2817" w:rsidRPr="007E7309">
        <w:rPr>
          <w:rFonts w:asciiTheme="minorHAnsi" w:eastAsiaTheme="minorEastAsia" w:hAnsiTheme="minorHAnsi"/>
          <w:color w:val="auto"/>
          <w:sz w:val="28"/>
          <w:szCs w:val="28"/>
        </w:rPr>
        <w:t>(</w:t>
      </w:r>
      <w:r w:rsidRPr="007E7309">
        <w:rPr>
          <w:rFonts w:asciiTheme="minorHAnsi" w:eastAsiaTheme="minorEastAsia" w:hAnsiTheme="minorHAnsi"/>
          <w:color w:val="auto"/>
          <w:sz w:val="28"/>
          <w:szCs w:val="28"/>
        </w:rPr>
        <w:t>which</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will be returned to the employees after verification</w:t>
      </w:r>
      <w:r w:rsidR="008D2817" w:rsidRPr="007E7309">
        <w:rPr>
          <w:rFonts w:asciiTheme="minorHAnsi" w:eastAsiaTheme="minorEastAsia" w:hAnsiTheme="minorHAnsi"/>
          <w:color w:val="auto"/>
          <w:sz w:val="28"/>
          <w:szCs w:val="28"/>
        </w:rPr>
        <w:t>)</w:t>
      </w:r>
    </w:p>
    <w:p w14:paraId="4D956A54" w14:textId="44229055" w:rsidR="00167699" w:rsidRPr="007E7309" w:rsidRDefault="00C53FEC" w:rsidP="0024480D">
      <w:pPr>
        <w:pStyle w:val="af"/>
        <w:numPr>
          <w:ilvl w:val="0"/>
          <w:numId w:val="16"/>
        </w:numPr>
        <w:snapToGrid w:val="0"/>
        <w:spacing w:afterLines="0" w:line="240" w:lineRule="auto"/>
        <w:ind w:leftChars="0" w:left="1276"/>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Other documents as requested by the Company</w:t>
      </w:r>
    </w:p>
    <w:p w14:paraId="781CEC48" w14:textId="77777777" w:rsidR="00167699" w:rsidRPr="007E7309" w:rsidRDefault="00C53FEC" w:rsidP="00A64319">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lastRenderedPageBreak/>
        <w:t>Article 4</w:t>
      </w:r>
      <w:r w:rsidR="00CB1753"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Labor Contracts</w:t>
      </w:r>
      <w:r w:rsidR="008D2817" w:rsidRPr="007E7309">
        <w:rPr>
          <w:rFonts w:asciiTheme="minorHAnsi" w:eastAsiaTheme="minorEastAsia" w:hAnsiTheme="minorHAnsi"/>
          <w:sz w:val="28"/>
          <w:szCs w:val="28"/>
        </w:rPr>
        <w:t>)</w:t>
      </w:r>
    </w:p>
    <w:p w14:paraId="08A18936" w14:textId="77777777" w:rsidR="00DC0A1F" w:rsidRDefault="00C53FEC" w:rsidP="00AE1073">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Depending</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on</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needs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business,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when</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hiring</w:t>
      </w:r>
      <w:r w:rsidR="005B5494">
        <w:rPr>
          <w:rFonts w:asciiTheme="minorHAnsi" w:eastAsiaTheme="minorEastAsia" w:hAnsiTheme="minorHAnsi" w:hint="eastAsia"/>
          <w:color w:val="auto"/>
          <w:sz w:val="28"/>
          <w:szCs w:val="28"/>
        </w:rPr>
        <w:t xml:space="preserve"> an</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 Company may enter into</w:t>
      </w:r>
      <w:r w:rsidR="005B5494">
        <w:rPr>
          <w:rFonts w:asciiTheme="minorHAnsi" w:eastAsiaTheme="minorEastAsia" w:hAnsiTheme="minorHAnsi" w:hint="eastAsia"/>
          <w:color w:val="auto"/>
          <w:sz w:val="28"/>
          <w:szCs w:val="28"/>
        </w:rPr>
        <w:t xml:space="preserve"> a</w:t>
      </w:r>
      <w:r w:rsidRPr="007E7309">
        <w:rPr>
          <w:rFonts w:asciiTheme="minorHAnsi" w:eastAsiaTheme="minorEastAsia" w:hAnsiTheme="minorHAnsi"/>
          <w:color w:val="auto"/>
          <w:sz w:val="28"/>
          <w:szCs w:val="28"/>
        </w:rPr>
        <w:t xml:space="preserve"> fixed term contract or </w:t>
      </w:r>
      <w:r w:rsidR="005B5494">
        <w:rPr>
          <w:rFonts w:asciiTheme="minorHAnsi" w:eastAsiaTheme="minorEastAsia" w:hAnsiTheme="minorHAnsi" w:hint="eastAsia"/>
          <w:color w:val="auto"/>
          <w:sz w:val="28"/>
          <w:szCs w:val="28"/>
        </w:rPr>
        <w:t xml:space="preserve">a </w:t>
      </w:r>
      <w:r w:rsidRPr="007E7309">
        <w:rPr>
          <w:rFonts w:asciiTheme="minorHAnsi" w:eastAsiaTheme="minorEastAsia" w:hAnsiTheme="minorHAnsi"/>
          <w:color w:val="auto"/>
          <w:sz w:val="28"/>
          <w:szCs w:val="28"/>
        </w:rPr>
        <w:t>non-fixed term contract</w:t>
      </w:r>
      <w:r w:rsidRPr="007E7309">
        <w:rPr>
          <w:rFonts w:asciiTheme="minorHAnsi" w:eastAsiaTheme="minorEastAsia" w:hAnsiTheme="minorHAnsi"/>
        </w:rPr>
        <w:t xml:space="preserve"> </w:t>
      </w:r>
      <w:r w:rsidRPr="007E7309">
        <w:rPr>
          <w:rFonts w:asciiTheme="minorHAnsi" w:eastAsiaTheme="minorEastAsia" w:hAnsiTheme="minorHAnsi"/>
          <w:color w:val="auto"/>
          <w:sz w:val="28"/>
          <w:szCs w:val="28"/>
        </w:rPr>
        <w:t>with the employee.</w:t>
      </w:r>
    </w:p>
    <w:p w14:paraId="38198441" w14:textId="77777777" w:rsidR="00DC0A1F" w:rsidRDefault="00C53FEC" w:rsidP="00AE1073">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aforementioned</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fixed</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term</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contracts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and</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non-fixed</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term</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contracts shall be determined in accordance with the relevant provisions under the Labor Standards Act. </w:t>
      </w:r>
    </w:p>
    <w:p w14:paraId="45F38ED3" w14:textId="77777777" w:rsidR="00333752" w:rsidRDefault="00C53FEC">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5</w:t>
      </w:r>
      <w:r w:rsidR="00CB1753"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005B5494">
        <w:rPr>
          <w:rFonts w:asciiTheme="minorHAnsi" w:eastAsiaTheme="minorEastAsia" w:hAnsiTheme="minorHAnsi" w:hint="eastAsia"/>
          <w:sz w:val="28"/>
          <w:szCs w:val="28"/>
        </w:rPr>
        <w:t>Determining</w:t>
      </w:r>
      <w:r w:rsidR="009B6C3E" w:rsidRPr="007E7309">
        <w:rPr>
          <w:rFonts w:asciiTheme="minorHAnsi" w:eastAsiaTheme="minorEastAsia" w:hAnsiTheme="minorHAnsi"/>
          <w:sz w:val="28"/>
          <w:szCs w:val="28"/>
        </w:rPr>
        <w:t xml:space="preserve"> Seniority</w:t>
      </w:r>
      <w:r w:rsidR="008D2817" w:rsidRPr="007E7309">
        <w:rPr>
          <w:rFonts w:asciiTheme="minorHAnsi" w:eastAsiaTheme="minorEastAsia" w:hAnsiTheme="minorHAnsi"/>
          <w:sz w:val="28"/>
          <w:szCs w:val="28"/>
        </w:rPr>
        <w:t>)</w:t>
      </w:r>
    </w:p>
    <w:p w14:paraId="2BBB0CFF" w14:textId="77777777" w:rsidR="00333752" w:rsidRDefault="00C53FEC" w:rsidP="002A2E70">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The seniority</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of </w:t>
      </w:r>
      <w:r w:rsidR="005B5494">
        <w:rPr>
          <w:rFonts w:asciiTheme="minorHAnsi" w:eastAsiaTheme="minorEastAsia" w:hAnsiTheme="minorHAnsi" w:hint="eastAsia"/>
          <w:color w:val="auto"/>
          <w:sz w:val="28"/>
          <w:szCs w:val="28"/>
        </w:rPr>
        <w:t>an</w:t>
      </w:r>
      <w:r w:rsidR="005B5494"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 shall be calculated in accordance with the following</w:t>
      </w:r>
      <w:r w:rsidR="0022360D" w:rsidRPr="007E7309">
        <w:rPr>
          <w:rFonts w:asciiTheme="minorHAnsi" w:eastAsiaTheme="minorEastAsia" w:hAnsiTheme="minorHAnsi"/>
          <w:color w:val="auto"/>
          <w:sz w:val="28"/>
          <w:szCs w:val="28"/>
        </w:rPr>
        <w:t xml:space="preserve">: </w:t>
      </w:r>
    </w:p>
    <w:p w14:paraId="41EE4C08" w14:textId="403968E1" w:rsidR="00C53FEC" w:rsidRPr="007E7309" w:rsidRDefault="00C53FEC" w:rsidP="0024480D">
      <w:pPr>
        <w:pStyle w:val="af3"/>
        <w:numPr>
          <w:ilvl w:val="0"/>
          <w:numId w:val="17"/>
        </w:numPr>
        <w:snapToGrid w:val="0"/>
        <w:spacing w:after="72"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Where a new contract is entered into within three months after the expiry of</w:t>
      </w:r>
      <w:r w:rsidR="00CB1753" w:rsidRPr="007E7309">
        <w:rPr>
          <w:rFonts w:asciiTheme="minorHAnsi" w:eastAsiaTheme="minorEastAsia" w:hAnsiTheme="minorHAnsi"/>
          <w:color w:val="auto"/>
          <w:sz w:val="28"/>
        </w:rPr>
        <w:t xml:space="preserve"> </w:t>
      </w:r>
      <w:r w:rsidR="005B5494">
        <w:rPr>
          <w:rFonts w:asciiTheme="minorHAnsi" w:eastAsiaTheme="minorEastAsia" w:hAnsiTheme="minorHAnsi" w:hint="eastAsia"/>
          <w:color w:val="auto"/>
          <w:sz w:val="28"/>
        </w:rPr>
        <w:t>a</w:t>
      </w:r>
      <w:r w:rsidR="005B5494"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fixed</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term</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contract</w:t>
      </w:r>
      <w:r w:rsidR="005B5494">
        <w:rPr>
          <w:rFonts w:asciiTheme="minorHAnsi" w:eastAsiaTheme="minorEastAsia" w:hAnsiTheme="minorHAnsi" w:hint="eastAsia"/>
          <w:color w:val="auto"/>
          <w:sz w:val="28"/>
        </w:rPr>
        <w:t>,</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or</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where</w:t>
      </w:r>
      <w:r w:rsidR="00CB1753" w:rsidRPr="007E7309">
        <w:rPr>
          <w:rFonts w:asciiTheme="minorHAnsi" w:eastAsiaTheme="minorEastAsia" w:hAnsiTheme="minorHAnsi"/>
          <w:color w:val="auto"/>
          <w:sz w:val="28"/>
        </w:rPr>
        <w:t xml:space="preserve"> </w:t>
      </w:r>
      <w:r w:rsidR="005B5494">
        <w:rPr>
          <w:rFonts w:asciiTheme="minorHAnsi" w:eastAsiaTheme="minorEastAsia" w:hAnsiTheme="minorHAnsi" w:hint="eastAsia"/>
          <w:color w:val="auto"/>
          <w:sz w:val="28"/>
        </w:rPr>
        <w:t>a</w:t>
      </w:r>
      <w:r w:rsidR="005B5494"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non-fixed</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term</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 xml:space="preserve">contract resumes within three months after </w:t>
      </w:r>
      <w:r w:rsidR="005B5494">
        <w:rPr>
          <w:rFonts w:asciiTheme="minorHAnsi" w:eastAsiaTheme="minorEastAsia" w:hAnsiTheme="minorHAnsi" w:hint="eastAsia"/>
          <w:color w:val="auto"/>
          <w:sz w:val="28"/>
        </w:rPr>
        <w:t>its</w:t>
      </w:r>
      <w:r w:rsidR="005B5494"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suspension</w:t>
      </w:r>
      <w:r w:rsidR="005B5494">
        <w:rPr>
          <w:rFonts w:asciiTheme="minorHAnsi" w:eastAsiaTheme="minorEastAsia" w:hAnsiTheme="minorHAnsi" w:hint="eastAsia"/>
          <w:color w:val="auto"/>
          <w:sz w:val="28"/>
        </w:rPr>
        <w:t>,</w:t>
      </w:r>
      <w:r w:rsidRPr="007E7309">
        <w:rPr>
          <w:rFonts w:asciiTheme="minorHAnsi" w:eastAsiaTheme="minorEastAsia" w:hAnsiTheme="minorHAnsi"/>
          <w:color w:val="auto"/>
          <w:sz w:val="28"/>
        </w:rPr>
        <w:t xml:space="preserve"> for</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whatever</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reason, the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calculation</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w:t>
      </w:r>
      <w:r w:rsidR="00CB1753" w:rsidRPr="007E7309">
        <w:rPr>
          <w:rFonts w:asciiTheme="minorHAnsi" w:eastAsiaTheme="minorEastAsia" w:hAnsiTheme="minorHAnsi"/>
          <w:color w:val="auto"/>
          <w:sz w:val="28"/>
        </w:rPr>
        <w:t xml:space="preserve"> </w:t>
      </w:r>
      <w:r w:rsidR="005B5494">
        <w:rPr>
          <w:rFonts w:asciiTheme="minorHAnsi" w:eastAsiaTheme="minorEastAsia" w:hAnsiTheme="minorHAnsi" w:hint="eastAsia"/>
          <w:color w:val="auto"/>
          <w:sz w:val="28"/>
        </w:rPr>
        <w:t>an employee</w:t>
      </w:r>
      <w:r w:rsidR="005B5494">
        <w:rPr>
          <w:rFonts w:asciiTheme="minorHAnsi" w:eastAsiaTheme="minorEastAsia" w:hAnsiTheme="minorHAnsi"/>
          <w:color w:val="auto"/>
          <w:sz w:val="28"/>
        </w:rPr>
        <w:t>’</w:t>
      </w:r>
      <w:r w:rsidR="005B5494">
        <w:rPr>
          <w:rFonts w:asciiTheme="minorHAnsi" w:eastAsiaTheme="minorEastAsia" w:hAnsiTheme="minorHAnsi" w:hint="eastAsia"/>
          <w:color w:val="auto"/>
          <w:sz w:val="28"/>
        </w:rPr>
        <w:t>s</w:t>
      </w:r>
      <w:r w:rsidR="005B5494"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seniority</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before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and</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after</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CB1753" w:rsidRPr="007E7309">
        <w:rPr>
          <w:rFonts w:asciiTheme="minorHAnsi" w:eastAsiaTheme="minorEastAsia" w:hAnsiTheme="minorHAnsi"/>
          <w:color w:val="auto"/>
          <w:sz w:val="28"/>
        </w:rPr>
        <w:t xml:space="preserve"> </w:t>
      </w:r>
      <w:r w:rsidR="005B5494">
        <w:rPr>
          <w:rFonts w:asciiTheme="minorHAnsi" w:eastAsiaTheme="minorEastAsia" w:hAnsiTheme="minorHAnsi" w:hint="eastAsia"/>
          <w:color w:val="auto"/>
          <w:sz w:val="28"/>
        </w:rPr>
        <w:t>implementation</w:t>
      </w:r>
      <w:r w:rsidR="005B5494"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 new contract</w:t>
      </w:r>
      <w:r w:rsidR="005B5494">
        <w:rPr>
          <w:rFonts w:asciiTheme="minorHAnsi" w:eastAsiaTheme="minorEastAsia" w:hAnsiTheme="minorHAnsi" w:hint="eastAsia"/>
          <w:color w:val="auto"/>
          <w:sz w:val="28"/>
        </w:rPr>
        <w:t>,</w:t>
      </w:r>
      <w:r w:rsidRPr="007E7309">
        <w:rPr>
          <w:rFonts w:asciiTheme="minorHAnsi" w:eastAsiaTheme="minorEastAsia" w:hAnsiTheme="minorHAnsi"/>
          <w:color w:val="auto"/>
          <w:sz w:val="28"/>
        </w:rPr>
        <w:t xml:space="preserve"> or the resumption of the non-fixed term contract shall be consolidated.</w:t>
      </w:r>
    </w:p>
    <w:p w14:paraId="6DE7ADFD" w14:textId="5B1058F5" w:rsidR="00F33F94" w:rsidRPr="007E7309" w:rsidRDefault="00F33F94" w:rsidP="0024480D">
      <w:pPr>
        <w:pStyle w:val="af3"/>
        <w:numPr>
          <w:ilvl w:val="0"/>
          <w:numId w:val="17"/>
        </w:numPr>
        <w:snapToGrid w:val="0"/>
        <w:spacing w:after="72"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The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seniority</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 an employee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is</w:t>
      </w:r>
      <w:r w:rsidR="00CB1753" w:rsidRPr="007E7309">
        <w:rPr>
          <w:rFonts w:asciiTheme="minorHAnsi" w:eastAsiaTheme="minorEastAsia" w:hAnsiTheme="minorHAnsi"/>
          <w:color w:val="auto"/>
          <w:sz w:val="28"/>
        </w:rPr>
        <w:t xml:space="preserve"> </w:t>
      </w:r>
      <w:r w:rsidR="005B5494">
        <w:rPr>
          <w:rFonts w:asciiTheme="minorHAnsi" w:eastAsiaTheme="minorEastAsia" w:hAnsiTheme="minorHAnsi" w:hint="eastAsia"/>
          <w:color w:val="auto"/>
          <w:sz w:val="28"/>
        </w:rPr>
        <w:t>determined by</w:t>
      </w:r>
      <w:r w:rsidRPr="007E7309">
        <w:rPr>
          <w:rFonts w:asciiTheme="minorHAnsi" w:eastAsiaTheme="minorEastAsia" w:hAnsiTheme="minorHAnsi"/>
          <w:color w:val="auto"/>
          <w:sz w:val="28"/>
        </w:rPr>
        <w:t xml:space="preserve"> the number of years that the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has</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worked</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for</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Company</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commenc</w:t>
      </w:r>
      <w:r w:rsidR="005B5494">
        <w:rPr>
          <w:rFonts w:asciiTheme="minorHAnsi" w:eastAsiaTheme="minorEastAsia" w:hAnsiTheme="minorHAnsi" w:hint="eastAsia"/>
          <w:color w:val="auto"/>
          <w:sz w:val="28"/>
        </w:rPr>
        <w:t>ing</w:t>
      </w:r>
      <w:r w:rsidRPr="007E7309">
        <w:rPr>
          <w:rFonts w:asciiTheme="minorHAnsi" w:eastAsiaTheme="minorEastAsia" w:hAnsiTheme="minorHAnsi"/>
          <w:color w:val="auto"/>
          <w:sz w:val="28"/>
        </w:rPr>
        <w:t xml:space="preserve"> from the </w:t>
      </w:r>
      <w:r w:rsidR="005B5494">
        <w:rPr>
          <w:rFonts w:asciiTheme="minorHAnsi" w:eastAsiaTheme="minorEastAsia" w:hAnsiTheme="minorHAnsi" w:hint="eastAsia"/>
          <w:color w:val="auto"/>
          <w:sz w:val="28"/>
        </w:rPr>
        <w:t xml:space="preserve">starting </w:t>
      </w:r>
      <w:r w:rsidRPr="007E7309">
        <w:rPr>
          <w:rFonts w:asciiTheme="minorHAnsi" w:eastAsiaTheme="minorEastAsia" w:hAnsiTheme="minorHAnsi"/>
          <w:color w:val="auto"/>
          <w:sz w:val="28"/>
        </w:rPr>
        <w:t xml:space="preserve">date of employment. </w:t>
      </w:r>
      <w:r w:rsidR="005B5494">
        <w:rPr>
          <w:rFonts w:asciiTheme="minorHAnsi" w:eastAsiaTheme="minorEastAsia" w:hAnsiTheme="minorHAnsi" w:hint="eastAsia"/>
          <w:color w:val="auto"/>
          <w:sz w:val="28"/>
        </w:rPr>
        <w:t>If</w:t>
      </w:r>
      <w:r w:rsidR="005B5494"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 xml:space="preserve">the employee </w:t>
      </w:r>
      <w:r w:rsidR="005B5494">
        <w:rPr>
          <w:rFonts w:asciiTheme="minorHAnsi" w:eastAsiaTheme="minorEastAsia" w:hAnsiTheme="minorHAnsi" w:hint="eastAsia"/>
          <w:color w:val="auto"/>
          <w:sz w:val="28"/>
        </w:rPr>
        <w:t>began</w:t>
      </w:r>
      <w:r w:rsidRPr="007E7309">
        <w:rPr>
          <w:rFonts w:asciiTheme="minorHAnsi" w:eastAsiaTheme="minorEastAsia" w:hAnsiTheme="minorHAnsi"/>
          <w:color w:val="auto"/>
          <w:sz w:val="28"/>
        </w:rPr>
        <w:t xml:space="preserve"> working for the Company before the application of the Labor Standards Act, the </w:t>
      </w:r>
      <w:r w:rsidR="00206414">
        <w:rPr>
          <w:rFonts w:asciiTheme="minorHAnsi" w:eastAsiaTheme="minorEastAsia" w:hAnsiTheme="minorHAnsi" w:hint="eastAsia"/>
          <w:color w:val="auto"/>
          <w:sz w:val="28"/>
        </w:rPr>
        <w:t>employee</w:t>
      </w:r>
      <w:r w:rsidR="00206414">
        <w:rPr>
          <w:rFonts w:asciiTheme="minorHAnsi" w:eastAsiaTheme="minorEastAsia" w:hAnsiTheme="minorHAnsi"/>
          <w:color w:val="auto"/>
          <w:sz w:val="28"/>
        </w:rPr>
        <w:t>’</w:t>
      </w:r>
      <w:r w:rsidR="00206414">
        <w:rPr>
          <w:rFonts w:asciiTheme="minorHAnsi" w:eastAsiaTheme="minorEastAsia" w:hAnsiTheme="minorHAnsi" w:hint="eastAsia"/>
          <w:color w:val="auto"/>
          <w:sz w:val="28"/>
        </w:rPr>
        <w:t xml:space="preserve">s </w:t>
      </w:r>
      <w:r w:rsidRPr="007E7309">
        <w:rPr>
          <w:rFonts w:asciiTheme="minorHAnsi" w:eastAsiaTheme="minorEastAsia" w:hAnsiTheme="minorHAnsi"/>
          <w:color w:val="auto"/>
          <w:sz w:val="28"/>
        </w:rPr>
        <w:t>seniority shall be calculated in consolidation therewith.</w:t>
      </w:r>
    </w:p>
    <w:p w14:paraId="6C0AB001" w14:textId="0F4FC046" w:rsidR="00F33F94" w:rsidRPr="007E7309" w:rsidRDefault="00F33F94" w:rsidP="0024480D">
      <w:pPr>
        <w:pStyle w:val="af3"/>
        <w:numPr>
          <w:ilvl w:val="0"/>
          <w:numId w:val="17"/>
        </w:numPr>
        <w:snapToGrid w:val="0"/>
        <w:spacing w:after="72"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In</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event</w:t>
      </w:r>
      <w:r w:rsidR="00CB1753" w:rsidRPr="007E7309">
        <w:rPr>
          <w:rFonts w:asciiTheme="minorHAnsi" w:eastAsiaTheme="minorEastAsia" w:hAnsiTheme="minorHAnsi"/>
          <w:color w:val="auto"/>
          <w:sz w:val="28"/>
        </w:rPr>
        <w:t xml:space="preserve"> </w:t>
      </w:r>
      <w:r w:rsidR="00206414">
        <w:rPr>
          <w:rFonts w:asciiTheme="minorHAnsi" w:eastAsiaTheme="minorEastAsia" w:hAnsiTheme="minorHAnsi" w:hint="eastAsia"/>
          <w:color w:val="auto"/>
          <w:sz w:val="28"/>
        </w:rPr>
        <w:t>that an</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was</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transferred</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by</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Company, the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Company</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shall</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continue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to</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recognize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seniority</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and</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206414">
        <w:rPr>
          <w:rFonts w:asciiTheme="minorHAnsi" w:eastAsiaTheme="minorEastAsia" w:hAnsiTheme="minorHAnsi" w:hint="eastAsia"/>
          <w:color w:val="auto"/>
          <w:sz w:val="28"/>
        </w:rPr>
        <w:t>ir</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seniority</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shall</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be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calculated</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in</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consolidation therewith.</w:t>
      </w:r>
    </w:p>
    <w:p w14:paraId="710F022F" w14:textId="77777777" w:rsidR="00167699" w:rsidRPr="007E7309" w:rsidRDefault="00F33F94" w:rsidP="00A64319">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6</w:t>
      </w:r>
      <w:r w:rsidR="00CB1753"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Probation Period</w:t>
      </w:r>
      <w:r w:rsidR="008D2817" w:rsidRPr="007E7309">
        <w:rPr>
          <w:rFonts w:asciiTheme="minorHAnsi" w:eastAsiaTheme="minorEastAsia" w:hAnsiTheme="minorHAnsi"/>
          <w:sz w:val="28"/>
          <w:szCs w:val="28"/>
        </w:rPr>
        <w:t>)</w:t>
      </w:r>
    </w:p>
    <w:p w14:paraId="67D3AD99" w14:textId="77777777" w:rsidR="00DC0A1F" w:rsidRDefault="00F33F94" w:rsidP="002A2E70">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may</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agree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on</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probation</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period</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with</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newly</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recruited employees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for</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period of ____ days,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except</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for</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those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with </w:t>
      </w:r>
      <w:r w:rsidR="00206414">
        <w:rPr>
          <w:rFonts w:asciiTheme="minorHAnsi" w:eastAsiaTheme="minorEastAsia" w:hAnsiTheme="minorHAnsi" w:hint="eastAsia"/>
          <w:color w:val="auto"/>
          <w:sz w:val="28"/>
          <w:szCs w:val="28"/>
        </w:rPr>
        <w:t>particular</w:t>
      </w:r>
      <w:r w:rsidR="00206414"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skills, specialization and/or experience </w:t>
      </w:r>
      <w:r w:rsidR="00206414">
        <w:rPr>
          <w:rFonts w:asciiTheme="minorHAnsi" w:eastAsiaTheme="minorEastAsia" w:hAnsiTheme="minorHAnsi" w:hint="eastAsia"/>
          <w:color w:val="auto"/>
          <w:sz w:val="28"/>
          <w:szCs w:val="28"/>
        </w:rPr>
        <w:t>who</w:t>
      </w:r>
      <w:r w:rsidR="00206414"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have been approved by 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If</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an</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under</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probation</w:t>
      </w:r>
      <w:r w:rsidR="00CB1753" w:rsidRPr="007E7309">
        <w:rPr>
          <w:rFonts w:asciiTheme="minorHAnsi" w:eastAsiaTheme="minorEastAsia" w:hAnsiTheme="minorHAnsi"/>
          <w:color w:val="auto"/>
          <w:sz w:val="28"/>
          <w:szCs w:val="28"/>
        </w:rPr>
        <w:t xml:space="preserve"> </w:t>
      </w:r>
      <w:r w:rsidR="00206414" w:rsidRPr="007E7309">
        <w:rPr>
          <w:rFonts w:asciiTheme="minorHAnsi" w:eastAsiaTheme="minorEastAsia" w:hAnsiTheme="minorHAnsi"/>
          <w:color w:val="auto"/>
          <w:sz w:val="28"/>
          <w:szCs w:val="28"/>
        </w:rPr>
        <w:t>passe</w:t>
      </w:r>
      <w:r w:rsidR="00206414">
        <w:rPr>
          <w:rFonts w:asciiTheme="minorHAnsi" w:eastAsiaTheme="minorEastAsia" w:hAnsiTheme="minorHAnsi" w:hint="eastAsia"/>
          <w:color w:val="auto"/>
          <w:sz w:val="28"/>
          <w:szCs w:val="28"/>
        </w:rPr>
        <w:t>s</w:t>
      </w:r>
      <w:r w:rsidR="00206414"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w:t>
      </w:r>
      <w:r w:rsidR="003B7C77" w:rsidRPr="007E7309">
        <w:rPr>
          <w:rFonts w:asciiTheme="minorHAnsi" w:eastAsiaTheme="minorEastAsia" w:hAnsiTheme="minorHAnsi"/>
          <w:color w:val="auto"/>
          <w:sz w:val="28"/>
          <w:szCs w:val="28"/>
        </w:rPr>
        <w:t>ompany’</w:t>
      </w:r>
      <w:r w:rsidRPr="007E7309">
        <w:rPr>
          <w:rFonts w:asciiTheme="minorHAnsi" w:eastAsiaTheme="minorEastAsia" w:hAnsiTheme="minorHAnsi"/>
          <w:color w:val="auto"/>
          <w:sz w:val="28"/>
          <w:szCs w:val="28"/>
        </w:rPr>
        <w:t>s review,</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such</w:t>
      </w:r>
      <w:r w:rsidR="00206414">
        <w:rPr>
          <w:rFonts w:asciiTheme="minorHAnsi" w:eastAsiaTheme="minorEastAsia" w:hAnsiTheme="minorHAnsi" w:hint="eastAsia"/>
          <w:color w:val="auto"/>
          <w:sz w:val="28"/>
          <w:szCs w:val="28"/>
        </w:rPr>
        <w:t xml:space="preserve"> an</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officially</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employed</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by</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 according</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provisions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herein.</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Where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an</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under</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probation </w:t>
      </w:r>
      <w:r w:rsidR="00206414" w:rsidRPr="007E7309">
        <w:rPr>
          <w:rFonts w:asciiTheme="minorHAnsi" w:eastAsiaTheme="minorEastAsia" w:hAnsiTheme="minorHAnsi"/>
          <w:color w:val="auto"/>
          <w:sz w:val="28"/>
          <w:szCs w:val="28"/>
        </w:rPr>
        <w:t>fail</w:t>
      </w:r>
      <w:r w:rsidR="00206414">
        <w:rPr>
          <w:rFonts w:asciiTheme="minorHAnsi" w:eastAsiaTheme="minorEastAsia" w:hAnsiTheme="minorHAnsi" w:hint="eastAsia"/>
          <w:color w:val="auto"/>
          <w:sz w:val="28"/>
          <w:szCs w:val="28"/>
        </w:rPr>
        <w:t>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w:t>
      </w:r>
      <w:r w:rsidR="003B7C77" w:rsidRPr="007E7309">
        <w:rPr>
          <w:rFonts w:asciiTheme="minorHAnsi" w:eastAsiaTheme="minorEastAsia" w:hAnsiTheme="minorHAnsi"/>
          <w:color w:val="auto"/>
          <w:sz w:val="28"/>
          <w:szCs w:val="28"/>
        </w:rPr>
        <w:t>’s</w:t>
      </w:r>
      <w:r w:rsidRPr="007E7309">
        <w:rPr>
          <w:rFonts w:asciiTheme="minorHAnsi" w:eastAsiaTheme="minorEastAsia" w:hAnsiTheme="minorHAnsi"/>
          <w:color w:val="auto"/>
          <w:sz w:val="28"/>
          <w:szCs w:val="28"/>
        </w:rPr>
        <w:t xml:space="preserve"> review,</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 contract with such</w:t>
      </w:r>
      <w:r w:rsidR="00CB1753" w:rsidRPr="007E7309">
        <w:rPr>
          <w:rFonts w:asciiTheme="minorHAnsi" w:eastAsiaTheme="minorEastAsia" w:hAnsiTheme="minorHAnsi"/>
          <w:color w:val="auto"/>
          <w:sz w:val="28"/>
          <w:szCs w:val="28"/>
        </w:rPr>
        <w:t xml:space="preserve"> </w:t>
      </w:r>
      <w:r w:rsidR="00206414">
        <w:rPr>
          <w:rFonts w:asciiTheme="minorHAnsi" w:eastAsiaTheme="minorEastAsia" w:hAnsiTheme="minorHAnsi" w:hint="eastAsia"/>
          <w:color w:val="auto"/>
          <w:sz w:val="28"/>
          <w:szCs w:val="28"/>
        </w:rPr>
        <w:t xml:space="preserve">an </w:t>
      </w:r>
      <w:r w:rsidRPr="007E7309">
        <w:rPr>
          <w:rFonts w:asciiTheme="minorHAnsi" w:eastAsiaTheme="minorEastAsia" w:hAnsiTheme="minorHAnsi"/>
          <w:color w:val="auto"/>
          <w:sz w:val="28"/>
          <w:szCs w:val="28"/>
        </w:rPr>
        <w:t>employee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be terminated</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according</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lastRenderedPageBreak/>
        <w:t>to</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Articles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7, 8, 9,</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10</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and</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11</w:t>
      </w:r>
      <w:r w:rsidR="00206414">
        <w:rPr>
          <w:rFonts w:asciiTheme="minorHAnsi" w:eastAsiaTheme="minorEastAsia" w:hAnsiTheme="minorHAnsi" w:hint="eastAsia"/>
          <w:color w:val="auto"/>
          <w:sz w:val="28"/>
          <w:szCs w:val="28"/>
        </w:rPr>
        <w:t>.</w:t>
      </w:r>
      <w:r w:rsidR="00CB1753" w:rsidRPr="007E7309">
        <w:rPr>
          <w:rFonts w:asciiTheme="minorHAnsi" w:eastAsiaTheme="minorEastAsia" w:hAnsiTheme="minorHAnsi"/>
          <w:color w:val="auto"/>
          <w:sz w:val="28"/>
          <w:szCs w:val="28"/>
        </w:rPr>
        <w:t xml:space="preserve"> </w:t>
      </w:r>
      <w:r w:rsidR="00206414">
        <w:rPr>
          <w:rFonts w:asciiTheme="minorHAnsi" w:eastAsiaTheme="minorEastAsia" w:hAnsiTheme="minorHAnsi" w:hint="eastAsia"/>
          <w:color w:val="auto"/>
          <w:sz w:val="28"/>
          <w:szCs w:val="28"/>
        </w:rPr>
        <w:t>W</w:t>
      </w:r>
      <w:r w:rsidRPr="007E7309">
        <w:rPr>
          <w:rFonts w:asciiTheme="minorHAnsi" w:eastAsiaTheme="minorEastAsia" w:hAnsiTheme="minorHAnsi"/>
          <w:color w:val="auto"/>
          <w:sz w:val="28"/>
          <w:szCs w:val="28"/>
        </w:rPr>
        <w:t>age</w:t>
      </w:r>
      <w:r w:rsidR="00206414">
        <w:rPr>
          <w:rFonts w:asciiTheme="minorHAnsi" w:eastAsiaTheme="minorEastAsia" w:hAnsiTheme="minorHAnsi" w:hint="eastAsia"/>
          <w:color w:val="auto"/>
          <w:sz w:val="28"/>
          <w:szCs w:val="28"/>
        </w:rPr>
        <w:t>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be given</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until</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date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when</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or</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ceases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employed</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by</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Pr="007E7309">
        <w:rPr>
          <w:rFonts w:asciiTheme="minorHAnsi" w:eastAsiaTheme="minorEastAsia" w:hAnsiTheme="minorHAnsi"/>
        </w:rPr>
        <w:t xml:space="preserve"> </w:t>
      </w:r>
      <w:r w:rsidRPr="007E7309">
        <w:rPr>
          <w:rFonts w:asciiTheme="minorHAnsi" w:eastAsiaTheme="minorEastAsia" w:hAnsiTheme="minorHAnsi"/>
          <w:color w:val="auto"/>
          <w:sz w:val="28"/>
          <w:szCs w:val="28"/>
        </w:rPr>
        <w:t>Company.</w:t>
      </w:r>
    </w:p>
    <w:p w14:paraId="3EB7AF68" w14:textId="77777777" w:rsidR="00DC0A1F" w:rsidRDefault="00F33F94">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7</w:t>
      </w:r>
      <w:r w:rsidR="00CB1753"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Termination of Employment with Notice</w:t>
      </w:r>
      <w:r w:rsidR="008D2817" w:rsidRPr="007E7309">
        <w:rPr>
          <w:rFonts w:asciiTheme="minorHAnsi" w:eastAsiaTheme="minorEastAsia" w:hAnsiTheme="minorHAnsi"/>
          <w:sz w:val="28"/>
          <w:szCs w:val="28"/>
        </w:rPr>
        <w:t>)</w:t>
      </w:r>
    </w:p>
    <w:p w14:paraId="27D1070B" w14:textId="104C555F" w:rsidR="00DC0A1F" w:rsidRDefault="00DF3CF6" w:rsidP="002A2E70">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32180F">
        <w:rPr>
          <w:rFonts w:asciiTheme="minorHAnsi" w:eastAsiaTheme="minorEastAsia" w:hAnsiTheme="minorHAnsi"/>
          <w:color w:val="auto"/>
          <w:sz w:val="28"/>
          <w:szCs w:val="28"/>
        </w:rPr>
        <w:t xml:space="preserve">Unless any of the following situations occurs, the Company shall not terminate the labor contracts of </w:t>
      </w:r>
      <w:r w:rsidR="001F2699" w:rsidRPr="0032180F">
        <w:rPr>
          <w:rFonts w:asciiTheme="minorHAnsi" w:eastAsiaTheme="minorEastAsia" w:hAnsiTheme="minorHAnsi"/>
          <w:color w:val="auto"/>
          <w:sz w:val="28"/>
          <w:szCs w:val="28"/>
        </w:rPr>
        <w:t>employees:</w:t>
      </w:r>
      <w:r w:rsidR="0022360D" w:rsidRPr="007E7309">
        <w:rPr>
          <w:rFonts w:asciiTheme="minorHAnsi" w:eastAsiaTheme="minorEastAsia" w:hAnsiTheme="minorHAnsi"/>
          <w:color w:val="auto"/>
          <w:sz w:val="28"/>
          <w:szCs w:val="28"/>
        </w:rPr>
        <w:t xml:space="preserve"> </w:t>
      </w:r>
    </w:p>
    <w:p w14:paraId="1907F7CE" w14:textId="05BC3F82" w:rsidR="00167699" w:rsidRPr="007E7309" w:rsidRDefault="00A40D1D" w:rsidP="0024480D">
      <w:pPr>
        <w:pStyle w:val="af3"/>
        <w:numPr>
          <w:ilvl w:val="0"/>
          <w:numId w:val="18"/>
        </w:numPr>
        <w:snapToGrid w:val="0"/>
        <w:spacing w:afterLines="0"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Where the business ceases to operate or has been transferred;</w:t>
      </w:r>
    </w:p>
    <w:p w14:paraId="61BA6643" w14:textId="29813280" w:rsidR="00167699" w:rsidRPr="007E7309" w:rsidRDefault="00A40D1D" w:rsidP="0024480D">
      <w:pPr>
        <w:pStyle w:val="af3"/>
        <w:numPr>
          <w:ilvl w:val="0"/>
          <w:numId w:val="18"/>
        </w:numPr>
        <w:snapToGrid w:val="0"/>
        <w:spacing w:afterLines="0"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 xml:space="preserve">Where the business suffers losses or contraction; </w:t>
      </w:r>
    </w:p>
    <w:p w14:paraId="46F1FCAB" w14:textId="5C7B2A3F" w:rsidR="00A40D1D" w:rsidRPr="007E7309" w:rsidRDefault="00A40D1D" w:rsidP="0024480D">
      <w:pPr>
        <w:pStyle w:val="af3"/>
        <w:numPr>
          <w:ilvl w:val="0"/>
          <w:numId w:val="18"/>
        </w:numPr>
        <w:snapToGrid w:val="0"/>
        <w:spacing w:after="72"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 xml:space="preserve">Where business </w:t>
      </w:r>
      <w:r w:rsidR="00206414">
        <w:rPr>
          <w:rFonts w:asciiTheme="minorHAnsi" w:eastAsiaTheme="minorEastAsia" w:hAnsiTheme="minorHAnsi" w:hint="eastAsia"/>
          <w:color w:val="auto"/>
          <w:sz w:val="28"/>
        </w:rPr>
        <w:t xml:space="preserve">operations </w:t>
      </w:r>
      <w:r w:rsidRPr="007E7309">
        <w:rPr>
          <w:rFonts w:asciiTheme="minorHAnsi" w:eastAsiaTheme="minorEastAsia" w:hAnsiTheme="minorHAnsi"/>
          <w:color w:val="auto"/>
          <w:sz w:val="28"/>
        </w:rPr>
        <w:t>ha</w:t>
      </w:r>
      <w:r w:rsidR="00206414">
        <w:rPr>
          <w:rFonts w:asciiTheme="minorHAnsi" w:eastAsiaTheme="minorEastAsia" w:hAnsiTheme="minorHAnsi" w:hint="eastAsia"/>
          <w:color w:val="auto"/>
          <w:sz w:val="28"/>
        </w:rPr>
        <w:t>ve</w:t>
      </w:r>
      <w:r w:rsidRPr="007E7309">
        <w:rPr>
          <w:rFonts w:asciiTheme="minorHAnsi" w:eastAsiaTheme="minorEastAsia" w:hAnsiTheme="minorHAnsi"/>
          <w:color w:val="auto"/>
          <w:sz w:val="28"/>
        </w:rPr>
        <w:t xml:space="preserve"> been suspended for more than one </w:t>
      </w:r>
      <w:r w:rsidR="008D2817" w:rsidRPr="007E7309">
        <w:rPr>
          <w:rFonts w:asciiTheme="minorHAnsi" w:eastAsiaTheme="minorEastAsia" w:hAnsiTheme="minorHAnsi"/>
          <w:color w:val="auto"/>
          <w:sz w:val="28"/>
        </w:rPr>
        <w:t>(</w:t>
      </w:r>
      <w:r w:rsidRPr="007E7309">
        <w:rPr>
          <w:rFonts w:asciiTheme="minorHAnsi" w:eastAsiaTheme="minorEastAsia" w:hAnsiTheme="minorHAnsi"/>
          <w:color w:val="auto"/>
          <w:sz w:val="28"/>
        </w:rPr>
        <w:t>1</w:t>
      </w:r>
      <w:r w:rsidR="008D2817" w:rsidRPr="007E7309">
        <w:rPr>
          <w:rFonts w:asciiTheme="minorHAnsi" w:eastAsiaTheme="minorEastAsia" w:hAnsiTheme="minorHAnsi"/>
          <w:color w:val="auto"/>
          <w:sz w:val="28"/>
        </w:rPr>
        <w:t>)</w:t>
      </w:r>
      <w:r w:rsidRPr="007E7309">
        <w:rPr>
          <w:rFonts w:asciiTheme="minorHAnsi" w:eastAsiaTheme="minorEastAsia" w:hAnsiTheme="minorHAnsi"/>
          <w:color w:val="auto"/>
          <w:sz w:val="28"/>
        </w:rPr>
        <w:t xml:space="preserve"> month as a result of force majeure;</w:t>
      </w:r>
    </w:p>
    <w:p w14:paraId="4C770E47" w14:textId="7C10933E" w:rsidR="00A40D1D" w:rsidRPr="007E7309" w:rsidRDefault="00A40D1D" w:rsidP="0024480D">
      <w:pPr>
        <w:pStyle w:val="af3"/>
        <w:numPr>
          <w:ilvl w:val="0"/>
          <w:numId w:val="18"/>
        </w:numPr>
        <w:snapToGrid w:val="0"/>
        <w:spacing w:after="72"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Where there is a change in the nature of business, as a result of which a reduction of employees is required</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and the particular employee cannot be assigned to another suitable position; or</w:t>
      </w:r>
    </w:p>
    <w:p w14:paraId="0E6B91B0" w14:textId="22EDA1FE" w:rsidR="00A40D1D" w:rsidRPr="007E7309" w:rsidRDefault="00A40D1D" w:rsidP="0024480D">
      <w:pPr>
        <w:pStyle w:val="af3"/>
        <w:numPr>
          <w:ilvl w:val="0"/>
          <w:numId w:val="18"/>
        </w:numPr>
        <w:snapToGrid w:val="0"/>
        <w:spacing w:after="72"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Where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particular</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is</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clearly</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unable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to</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perform</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CB1753"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work assigned to him or her.</w:t>
      </w:r>
    </w:p>
    <w:p w14:paraId="4FC0C2E3" w14:textId="77777777" w:rsidR="00167699" w:rsidRPr="007E7309" w:rsidRDefault="00A40D1D" w:rsidP="00A64319">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8</w:t>
      </w:r>
      <w:r w:rsidR="00CB1753"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Exception</w:t>
      </w:r>
      <w:r w:rsidR="00206414">
        <w:rPr>
          <w:rFonts w:asciiTheme="minorHAnsi" w:eastAsiaTheme="minorEastAsia" w:hAnsiTheme="minorHAnsi" w:hint="eastAsia"/>
          <w:sz w:val="28"/>
          <w:szCs w:val="28"/>
        </w:rPr>
        <w:t>s</w:t>
      </w:r>
      <w:r w:rsidRPr="007E7309">
        <w:rPr>
          <w:rFonts w:asciiTheme="minorHAnsi" w:eastAsiaTheme="minorEastAsia" w:hAnsiTheme="minorHAnsi"/>
          <w:sz w:val="28"/>
          <w:szCs w:val="28"/>
        </w:rPr>
        <w:t xml:space="preserve"> </w:t>
      </w:r>
      <w:r w:rsidR="00206414" w:rsidRPr="007E7309">
        <w:rPr>
          <w:rFonts w:asciiTheme="minorHAnsi" w:eastAsiaTheme="minorEastAsia" w:hAnsiTheme="minorHAnsi"/>
          <w:sz w:val="28"/>
          <w:szCs w:val="28"/>
        </w:rPr>
        <w:t>Restricti</w:t>
      </w:r>
      <w:r w:rsidR="00206414">
        <w:rPr>
          <w:rFonts w:asciiTheme="minorHAnsi" w:eastAsiaTheme="minorEastAsia" w:hAnsiTheme="minorHAnsi" w:hint="eastAsia"/>
          <w:sz w:val="28"/>
          <w:szCs w:val="28"/>
        </w:rPr>
        <w:t>ng</w:t>
      </w:r>
      <w:r w:rsidR="00206414"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the Termination of Contracts</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 xml:space="preserve"> </w:t>
      </w:r>
    </w:p>
    <w:p w14:paraId="31014FEA" w14:textId="77777777" w:rsidR="00DC0A1F" w:rsidRDefault="003F072D" w:rsidP="002A2E70">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During</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period</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maternity</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leave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or</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medical</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treatment</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for occupational</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accidents,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not</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terminate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contracts of the concerned employees</w:t>
      </w:r>
      <w:r w:rsidR="00235335" w:rsidRPr="007E7309">
        <w:rPr>
          <w:rFonts w:asciiTheme="minorHAnsi" w:eastAsiaTheme="minorEastAsia" w:hAnsiTheme="minorHAnsi"/>
          <w:color w:val="auto"/>
          <w:sz w:val="28"/>
          <w:szCs w:val="28"/>
        </w:rPr>
        <w:t xml:space="preserve">. However, </w:t>
      </w:r>
      <w:r w:rsidRPr="007E7309">
        <w:rPr>
          <w:rFonts w:asciiTheme="minorHAnsi" w:eastAsiaTheme="minorEastAsia" w:hAnsiTheme="minorHAnsi"/>
          <w:color w:val="auto"/>
          <w:sz w:val="28"/>
          <w:szCs w:val="28"/>
        </w:rPr>
        <w:t>for</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reasons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 natural disasters,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emergencies or other force majeure incidents as a result of which the business cannot continue to operate, the Company</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may</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report</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competent</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authority</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for</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approval</w:t>
      </w:r>
      <w:r w:rsidR="00CB1753" w:rsidRPr="007E7309">
        <w:rPr>
          <w:rFonts w:asciiTheme="minorHAnsi" w:eastAsiaTheme="minorEastAsia" w:hAnsiTheme="minorHAnsi"/>
          <w:color w:val="auto"/>
          <w:sz w:val="28"/>
          <w:szCs w:val="28"/>
        </w:rPr>
        <w:t xml:space="preserve"> </w:t>
      </w:r>
      <w:r w:rsidR="00206414">
        <w:rPr>
          <w:rFonts w:asciiTheme="minorHAnsi" w:eastAsiaTheme="minorEastAsia" w:hAnsiTheme="minorHAnsi" w:hint="eastAsia"/>
          <w:color w:val="auto"/>
          <w:sz w:val="28"/>
          <w:szCs w:val="28"/>
        </w:rPr>
        <w:t>to</w:t>
      </w:r>
      <w:r w:rsidR="00206414"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terminate</w:t>
      </w:r>
      <w:r w:rsidR="00206414">
        <w:rPr>
          <w:rFonts w:asciiTheme="minorHAnsi" w:eastAsiaTheme="minorEastAsia" w:hAnsiTheme="minorHAnsi" w:hint="eastAsia"/>
          <w:color w:val="auto"/>
          <w:sz w:val="28"/>
          <w:szCs w:val="28"/>
        </w:rPr>
        <w:t xml:space="preserve"> a</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labor</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contract. </w:t>
      </w:r>
    </w:p>
    <w:p w14:paraId="1A63887F" w14:textId="77777777" w:rsidR="00DC0A1F" w:rsidRDefault="003F072D">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9</w:t>
      </w:r>
      <w:r w:rsidR="00CB1753"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 xml:space="preserve">Notice of </w:t>
      </w:r>
      <w:r w:rsidR="00DA0CCC" w:rsidRPr="007E7309">
        <w:rPr>
          <w:rFonts w:asciiTheme="minorHAnsi" w:eastAsiaTheme="minorEastAsia" w:hAnsiTheme="minorHAnsi"/>
          <w:sz w:val="28"/>
          <w:szCs w:val="28"/>
        </w:rPr>
        <w:t>Termination</w:t>
      </w:r>
      <w:r w:rsidR="008D2817" w:rsidRPr="007E7309">
        <w:rPr>
          <w:rFonts w:asciiTheme="minorHAnsi" w:eastAsiaTheme="minorEastAsia" w:hAnsiTheme="minorHAnsi"/>
          <w:sz w:val="28"/>
          <w:szCs w:val="28"/>
        </w:rPr>
        <w:t>)</w:t>
      </w:r>
    </w:p>
    <w:p w14:paraId="7778245C" w14:textId="77777777" w:rsidR="00333752" w:rsidRDefault="00DA0CCC" w:rsidP="002A2E70">
      <w:pPr>
        <w:pStyle w:val="af"/>
        <w:snapToGrid w:val="0"/>
        <w:spacing w:beforeLines="50" w:before="180" w:after="72" w:line="240" w:lineRule="auto"/>
        <w:ind w:leftChars="295" w:left="708" w:firstLine="1"/>
        <w:rPr>
          <w:rFonts w:asciiTheme="minorHAnsi" w:eastAsiaTheme="minorEastAsia" w:hAnsiTheme="minorHAnsi"/>
          <w:color w:val="auto"/>
          <w:spacing w:val="-4"/>
          <w:sz w:val="28"/>
          <w:szCs w:val="28"/>
        </w:rPr>
      </w:pPr>
      <w:r w:rsidRPr="007E7309">
        <w:rPr>
          <w:rFonts w:asciiTheme="minorHAnsi" w:eastAsiaTheme="minorEastAsia" w:hAnsiTheme="minorHAnsi"/>
          <w:color w:val="auto"/>
          <w:spacing w:val="-4"/>
          <w:sz w:val="28"/>
          <w:szCs w:val="28"/>
        </w:rPr>
        <w:t>Where the labor contract is terminated pursuant to Article 7 or the</w:t>
      </w:r>
      <w:r w:rsidR="00CB1753" w:rsidRPr="007E7309">
        <w:rPr>
          <w:rFonts w:asciiTheme="minorHAnsi" w:eastAsiaTheme="minorEastAsia" w:hAnsiTheme="minorHAnsi"/>
          <w:color w:val="auto"/>
          <w:spacing w:val="-4"/>
          <w:sz w:val="28"/>
          <w:szCs w:val="28"/>
        </w:rPr>
        <w:t xml:space="preserve"> </w:t>
      </w:r>
      <w:r w:rsidRPr="007E7309">
        <w:rPr>
          <w:rFonts w:asciiTheme="minorHAnsi" w:eastAsiaTheme="minorEastAsia" w:hAnsiTheme="minorHAnsi"/>
          <w:color w:val="auto"/>
          <w:spacing w:val="-4"/>
          <w:sz w:val="28"/>
          <w:szCs w:val="28"/>
        </w:rPr>
        <w:t>proviso</w:t>
      </w:r>
      <w:r w:rsidR="00CB1753" w:rsidRPr="007E7309">
        <w:rPr>
          <w:rFonts w:asciiTheme="minorHAnsi" w:eastAsiaTheme="minorEastAsia" w:hAnsiTheme="minorHAnsi"/>
          <w:color w:val="auto"/>
          <w:spacing w:val="-4"/>
          <w:sz w:val="28"/>
          <w:szCs w:val="28"/>
        </w:rPr>
        <w:t xml:space="preserve"> </w:t>
      </w:r>
      <w:r w:rsidRPr="007E7309">
        <w:rPr>
          <w:rFonts w:asciiTheme="minorHAnsi" w:eastAsiaTheme="minorEastAsia" w:hAnsiTheme="minorHAnsi"/>
          <w:color w:val="auto"/>
          <w:spacing w:val="-4"/>
          <w:sz w:val="28"/>
          <w:szCs w:val="28"/>
        </w:rPr>
        <w:t>of</w:t>
      </w:r>
      <w:r w:rsidR="00CB1753" w:rsidRPr="007E7309">
        <w:rPr>
          <w:rFonts w:asciiTheme="minorHAnsi" w:eastAsiaTheme="minorEastAsia" w:hAnsiTheme="minorHAnsi"/>
          <w:color w:val="auto"/>
          <w:spacing w:val="-4"/>
          <w:sz w:val="28"/>
          <w:szCs w:val="28"/>
        </w:rPr>
        <w:t xml:space="preserve"> </w:t>
      </w:r>
      <w:r w:rsidRPr="007E7309">
        <w:rPr>
          <w:rFonts w:asciiTheme="minorHAnsi" w:eastAsiaTheme="minorEastAsia" w:hAnsiTheme="minorHAnsi"/>
          <w:color w:val="auto"/>
          <w:spacing w:val="-4"/>
          <w:sz w:val="28"/>
          <w:szCs w:val="28"/>
        </w:rPr>
        <w:t>the preceding article,</w:t>
      </w:r>
      <w:r w:rsidR="00CB1753" w:rsidRPr="007E7309">
        <w:rPr>
          <w:rFonts w:asciiTheme="minorHAnsi" w:eastAsiaTheme="minorEastAsia" w:hAnsiTheme="minorHAnsi"/>
          <w:color w:val="auto"/>
          <w:spacing w:val="-4"/>
          <w:sz w:val="28"/>
          <w:szCs w:val="28"/>
        </w:rPr>
        <w:t xml:space="preserve"> </w:t>
      </w:r>
      <w:r w:rsidRPr="007E7309">
        <w:rPr>
          <w:rFonts w:asciiTheme="minorHAnsi" w:eastAsiaTheme="minorEastAsia" w:hAnsiTheme="minorHAnsi"/>
          <w:color w:val="auto"/>
          <w:spacing w:val="-4"/>
          <w:sz w:val="28"/>
          <w:szCs w:val="28"/>
        </w:rPr>
        <w:t>the</w:t>
      </w:r>
      <w:r w:rsidR="00CB1753" w:rsidRPr="007E7309">
        <w:rPr>
          <w:rFonts w:asciiTheme="minorHAnsi" w:eastAsiaTheme="minorEastAsia" w:hAnsiTheme="minorHAnsi"/>
          <w:color w:val="auto"/>
          <w:spacing w:val="-4"/>
          <w:sz w:val="28"/>
          <w:szCs w:val="28"/>
        </w:rPr>
        <w:t xml:space="preserve"> </w:t>
      </w:r>
      <w:r w:rsidRPr="007E7309">
        <w:rPr>
          <w:rFonts w:asciiTheme="minorHAnsi" w:eastAsiaTheme="minorEastAsia" w:hAnsiTheme="minorHAnsi"/>
          <w:color w:val="auto"/>
          <w:spacing w:val="-4"/>
          <w:sz w:val="28"/>
          <w:szCs w:val="28"/>
        </w:rPr>
        <w:t>notice</w:t>
      </w:r>
      <w:r w:rsidR="00CB1753" w:rsidRPr="007E7309">
        <w:rPr>
          <w:rFonts w:asciiTheme="minorHAnsi" w:eastAsiaTheme="minorEastAsia" w:hAnsiTheme="minorHAnsi"/>
          <w:color w:val="auto"/>
          <w:spacing w:val="-4"/>
          <w:sz w:val="28"/>
          <w:szCs w:val="28"/>
        </w:rPr>
        <w:t xml:space="preserve"> </w:t>
      </w:r>
      <w:r w:rsidRPr="007E7309">
        <w:rPr>
          <w:rFonts w:asciiTheme="minorHAnsi" w:eastAsiaTheme="minorEastAsia" w:hAnsiTheme="minorHAnsi"/>
          <w:color w:val="auto"/>
          <w:spacing w:val="-4"/>
          <w:sz w:val="28"/>
          <w:szCs w:val="28"/>
        </w:rPr>
        <w:t>of</w:t>
      </w:r>
      <w:r w:rsidR="00CB1753" w:rsidRPr="007E7309">
        <w:rPr>
          <w:rFonts w:asciiTheme="minorHAnsi" w:eastAsiaTheme="minorEastAsia" w:hAnsiTheme="minorHAnsi"/>
          <w:color w:val="auto"/>
          <w:spacing w:val="-4"/>
          <w:sz w:val="28"/>
          <w:szCs w:val="28"/>
        </w:rPr>
        <w:t xml:space="preserve"> </w:t>
      </w:r>
      <w:r w:rsidRPr="007E7309">
        <w:rPr>
          <w:rFonts w:asciiTheme="minorHAnsi" w:eastAsiaTheme="minorEastAsia" w:hAnsiTheme="minorHAnsi"/>
          <w:color w:val="auto"/>
          <w:spacing w:val="-4"/>
          <w:sz w:val="28"/>
          <w:szCs w:val="28"/>
        </w:rPr>
        <w:t>termination</w:t>
      </w:r>
      <w:r w:rsidR="00CB1753" w:rsidRPr="007E7309">
        <w:rPr>
          <w:rFonts w:asciiTheme="minorHAnsi" w:eastAsiaTheme="minorEastAsia" w:hAnsiTheme="minorHAnsi"/>
          <w:color w:val="auto"/>
          <w:spacing w:val="-4"/>
          <w:sz w:val="28"/>
          <w:szCs w:val="28"/>
        </w:rPr>
        <w:t xml:space="preserve"> </w:t>
      </w:r>
      <w:r w:rsidRPr="007E7309">
        <w:rPr>
          <w:rFonts w:asciiTheme="minorHAnsi" w:eastAsiaTheme="minorEastAsia" w:hAnsiTheme="minorHAnsi"/>
          <w:color w:val="auto"/>
          <w:spacing w:val="-4"/>
          <w:sz w:val="28"/>
          <w:szCs w:val="28"/>
        </w:rPr>
        <w:t>must</w:t>
      </w:r>
      <w:r w:rsidR="00CB1753" w:rsidRPr="007E7309">
        <w:rPr>
          <w:rFonts w:asciiTheme="minorHAnsi" w:eastAsiaTheme="minorEastAsia" w:hAnsiTheme="minorHAnsi"/>
          <w:color w:val="auto"/>
          <w:spacing w:val="-4"/>
          <w:sz w:val="28"/>
          <w:szCs w:val="28"/>
        </w:rPr>
        <w:t xml:space="preserve"> </w:t>
      </w:r>
      <w:r w:rsidRPr="007E7309">
        <w:rPr>
          <w:rFonts w:asciiTheme="minorHAnsi" w:eastAsiaTheme="minorEastAsia" w:hAnsiTheme="minorHAnsi"/>
          <w:color w:val="auto"/>
          <w:spacing w:val="-4"/>
          <w:sz w:val="28"/>
          <w:szCs w:val="28"/>
        </w:rPr>
        <w:t>be</w:t>
      </w:r>
      <w:r w:rsidR="00CB1753" w:rsidRPr="007E7309">
        <w:rPr>
          <w:rFonts w:asciiTheme="minorHAnsi" w:eastAsiaTheme="minorEastAsia" w:hAnsiTheme="minorHAnsi"/>
          <w:color w:val="auto"/>
          <w:spacing w:val="-4"/>
          <w:sz w:val="28"/>
          <w:szCs w:val="28"/>
        </w:rPr>
        <w:t xml:space="preserve"> </w:t>
      </w:r>
      <w:r w:rsidRPr="007E7309">
        <w:rPr>
          <w:rFonts w:asciiTheme="minorHAnsi" w:eastAsiaTheme="minorEastAsia" w:hAnsiTheme="minorHAnsi"/>
          <w:color w:val="auto"/>
          <w:spacing w:val="-4"/>
          <w:sz w:val="28"/>
          <w:szCs w:val="28"/>
        </w:rPr>
        <w:t>given</w:t>
      </w:r>
      <w:r w:rsidR="00CB1753" w:rsidRPr="007E7309">
        <w:rPr>
          <w:rFonts w:asciiTheme="minorHAnsi" w:eastAsiaTheme="minorEastAsia" w:hAnsiTheme="minorHAnsi"/>
          <w:color w:val="auto"/>
          <w:spacing w:val="-4"/>
          <w:sz w:val="28"/>
          <w:szCs w:val="28"/>
        </w:rPr>
        <w:t xml:space="preserve"> </w:t>
      </w:r>
      <w:r w:rsidRPr="007E7309">
        <w:rPr>
          <w:rFonts w:asciiTheme="minorHAnsi" w:eastAsiaTheme="minorEastAsia" w:hAnsiTheme="minorHAnsi"/>
          <w:color w:val="auto"/>
          <w:spacing w:val="-4"/>
          <w:sz w:val="28"/>
          <w:szCs w:val="28"/>
        </w:rPr>
        <w:t>in accordance with the following</w:t>
      </w:r>
      <w:r w:rsidR="0022360D" w:rsidRPr="007E7309">
        <w:rPr>
          <w:rFonts w:asciiTheme="minorHAnsi" w:eastAsiaTheme="minorEastAsia" w:hAnsiTheme="minorHAnsi"/>
          <w:color w:val="auto"/>
          <w:spacing w:val="-4"/>
          <w:sz w:val="28"/>
          <w:szCs w:val="28"/>
        </w:rPr>
        <w:t xml:space="preserve">: </w:t>
      </w:r>
    </w:p>
    <w:p w14:paraId="5717CE6A" w14:textId="4FE01C67" w:rsidR="00DA0CCC" w:rsidRPr="007E7309" w:rsidRDefault="00DA0CCC" w:rsidP="0024480D">
      <w:pPr>
        <w:pStyle w:val="af3"/>
        <w:numPr>
          <w:ilvl w:val="0"/>
          <w:numId w:val="19"/>
        </w:numPr>
        <w:snapToGrid w:val="0"/>
        <w:spacing w:after="72"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Where the employee has worked for the Company for more than three months but less than one year, the</w:t>
      </w:r>
      <w:r w:rsidR="00206414">
        <w:rPr>
          <w:rFonts w:asciiTheme="minorHAnsi" w:eastAsiaTheme="minorEastAsia" w:hAnsiTheme="minorHAnsi" w:hint="eastAsia"/>
          <w:color w:val="auto"/>
          <w:sz w:val="28"/>
        </w:rPr>
        <w:t>n</w:t>
      </w:r>
      <w:r w:rsidRPr="007E7309">
        <w:rPr>
          <w:rFonts w:asciiTheme="minorHAnsi" w:eastAsiaTheme="minorEastAsia" w:hAnsiTheme="minorHAnsi"/>
          <w:color w:val="auto"/>
          <w:sz w:val="28"/>
        </w:rPr>
        <w:t xml:space="preserve"> ten days prior notice shall be given;</w:t>
      </w:r>
    </w:p>
    <w:p w14:paraId="47568F0D" w14:textId="3047CDB3" w:rsidR="00DA0CCC" w:rsidRPr="007E7309" w:rsidRDefault="00DA0CCC" w:rsidP="0024480D">
      <w:pPr>
        <w:pStyle w:val="af3"/>
        <w:numPr>
          <w:ilvl w:val="0"/>
          <w:numId w:val="19"/>
        </w:numPr>
        <w:snapToGrid w:val="0"/>
        <w:spacing w:after="72"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Where the employee has worked for the Company for more than one year but less than three years, the</w:t>
      </w:r>
      <w:r w:rsidR="00206414">
        <w:rPr>
          <w:rFonts w:asciiTheme="minorHAnsi" w:eastAsiaTheme="minorEastAsia" w:hAnsiTheme="minorHAnsi" w:hint="eastAsia"/>
          <w:color w:val="auto"/>
          <w:sz w:val="28"/>
        </w:rPr>
        <w:t>n</w:t>
      </w:r>
      <w:r w:rsidRPr="007E7309">
        <w:rPr>
          <w:rFonts w:asciiTheme="minorHAnsi" w:eastAsiaTheme="minorEastAsia" w:hAnsiTheme="minorHAnsi"/>
          <w:color w:val="auto"/>
          <w:sz w:val="28"/>
        </w:rPr>
        <w:t xml:space="preserve"> twenty days prior notice shall be given; or</w:t>
      </w:r>
    </w:p>
    <w:p w14:paraId="5EBAB7B1" w14:textId="4DAB1FCC" w:rsidR="00DA0CCC" w:rsidRPr="007E7309" w:rsidRDefault="00DA0CCC" w:rsidP="0024480D">
      <w:pPr>
        <w:pStyle w:val="af3"/>
        <w:numPr>
          <w:ilvl w:val="0"/>
          <w:numId w:val="19"/>
        </w:numPr>
        <w:snapToGrid w:val="0"/>
        <w:spacing w:afterLines="0"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Where the employee has worked for the Company for more than three years, the</w:t>
      </w:r>
      <w:r w:rsidR="00206414">
        <w:rPr>
          <w:rFonts w:asciiTheme="minorHAnsi" w:eastAsiaTheme="minorEastAsia" w:hAnsiTheme="minorHAnsi" w:hint="eastAsia"/>
          <w:color w:val="auto"/>
          <w:sz w:val="28"/>
        </w:rPr>
        <w:t>n</w:t>
      </w:r>
      <w:r w:rsidRPr="007E7309">
        <w:rPr>
          <w:rFonts w:asciiTheme="minorHAnsi" w:eastAsiaTheme="minorEastAsia" w:hAnsiTheme="minorHAnsi"/>
          <w:color w:val="auto"/>
          <w:sz w:val="28"/>
        </w:rPr>
        <w:t xml:space="preserve"> thirty days prior notice shall be given.</w:t>
      </w:r>
    </w:p>
    <w:p w14:paraId="3C25F690" w14:textId="623F2AA7" w:rsidR="00DA0CCC" w:rsidRPr="007E7309" w:rsidRDefault="00DA0CCC" w:rsidP="002A2E70">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Upon</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receiving</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abovementioned</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notice,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may</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take </w:t>
      </w:r>
      <w:r w:rsidRPr="007E7309">
        <w:rPr>
          <w:rFonts w:asciiTheme="minorHAnsi" w:eastAsiaTheme="minorEastAsia" w:hAnsiTheme="minorHAnsi"/>
          <w:color w:val="auto"/>
          <w:sz w:val="28"/>
          <w:szCs w:val="28"/>
        </w:rPr>
        <w:lastRenderedPageBreak/>
        <w:t>leaves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during</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work</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hours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look</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for</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employment,</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provided,</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however, 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leaves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taken</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not</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exceed</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two</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days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per</w:t>
      </w:r>
      <w:r w:rsidR="00CB1753" w:rsidRPr="002B402F">
        <w:rPr>
          <w:rFonts w:asciiTheme="minorHAnsi" w:eastAsiaTheme="minorEastAsia" w:hAnsiTheme="minorHAnsi"/>
          <w:color w:val="auto"/>
          <w:sz w:val="28"/>
          <w:szCs w:val="28"/>
        </w:rPr>
        <w:t xml:space="preserve"> </w:t>
      </w:r>
      <w:r w:rsidRPr="002B402F">
        <w:rPr>
          <w:rFonts w:asciiTheme="minorHAnsi" w:eastAsiaTheme="minorEastAsia" w:hAnsiTheme="minorHAnsi"/>
          <w:color w:val="auto"/>
          <w:sz w:val="28"/>
          <w:szCs w:val="28"/>
        </w:rPr>
        <w:t>week.</w:t>
      </w:r>
      <w:r w:rsidR="00CB1753" w:rsidRPr="002B402F">
        <w:rPr>
          <w:rFonts w:asciiTheme="minorHAnsi" w:eastAsiaTheme="minorEastAsia" w:hAnsiTheme="minorHAnsi"/>
          <w:color w:val="auto"/>
          <w:sz w:val="28"/>
          <w:szCs w:val="28"/>
        </w:rPr>
        <w:t xml:space="preserve"> </w:t>
      </w:r>
      <w:r w:rsidRPr="002B402F">
        <w:rPr>
          <w:rFonts w:asciiTheme="minorHAnsi" w:eastAsiaTheme="minorEastAsia" w:hAnsiTheme="minorHAnsi"/>
          <w:color w:val="auto"/>
          <w:sz w:val="28"/>
          <w:szCs w:val="28"/>
        </w:rPr>
        <w:t>During</w:t>
      </w:r>
      <w:r w:rsidR="00CB1753" w:rsidRPr="002B402F">
        <w:rPr>
          <w:rFonts w:asciiTheme="minorHAnsi" w:eastAsiaTheme="minorEastAsia" w:hAnsiTheme="minorHAnsi"/>
          <w:color w:val="auto"/>
          <w:sz w:val="28"/>
          <w:szCs w:val="28"/>
        </w:rPr>
        <w:t xml:space="preserve"> </w:t>
      </w:r>
      <w:r w:rsidRPr="002B402F">
        <w:rPr>
          <w:rFonts w:asciiTheme="minorHAnsi" w:eastAsiaTheme="minorEastAsia" w:hAnsiTheme="minorHAnsi"/>
          <w:color w:val="auto"/>
          <w:sz w:val="28"/>
          <w:szCs w:val="28"/>
        </w:rPr>
        <w:t>the</w:t>
      </w:r>
      <w:r w:rsidR="00CB1753" w:rsidRPr="002B402F">
        <w:rPr>
          <w:rFonts w:asciiTheme="minorHAnsi" w:eastAsiaTheme="minorEastAsia" w:hAnsiTheme="minorHAnsi"/>
          <w:color w:val="auto"/>
          <w:sz w:val="28"/>
          <w:szCs w:val="28"/>
        </w:rPr>
        <w:t xml:space="preserve"> </w:t>
      </w:r>
      <w:r w:rsidRPr="002B402F">
        <w:rPr>
          <w:rFonts w:asciiTheme="minorHAnsi" w:eastAsiaTheme="minorEastAsia" w:hAnsiTheme="minorHAnsi"/>
          <w:color w:val="auto"/>
          <w:sz w:val="28"/>
          <w:szCs w:val="28"/>
        </w:rPr>
        <w:t xml:space="preserve">said leave, the Company shall continue to pay </w:t>
      </w:r>
      <w:r w:rsidR="00320551" w:rsidRPr="002B402F">
        <w:rPr>
          <w:rFonts w:asciiTheme="minorHAnsi" w:eastAsiaTheme="minorEastAsia" w:hAnsiTheme="minorHAnsi"/>
          <w:color w:val="auto"/>
          <w:sz w:val="28"/>
          <w:szCs w:val="28"/>
        </w:rPr>
        <w:t xml:space="preserve">the </w:t>
      </w:r>
      <w:r w:rsidRPr="007E7309">
        <w:rPr>
          <w:rFonts w:asciiTheme="minorHAnsi" w:eastAsiaTheme="minorEastAsia" w:hAnsiTheme="minorHAnsi"/>
          <w:color w:val="auto"/>
          <w:sz w:val="28"/>
          <w:szCs w:val="28"/>
        </w:rPr>
        <w:t>wage to the employee.</w:t>
      </w:r>
    </w:p>
    <w:p w14:paraId="1770D66B" w14:textId="5B9F27B2" w:rsidR="00DC0A1F" w:rsidRDefault="00E8612C" w:rsidP="002A2E70">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Where the Company fails to give notice in compliance with the notice period prescribed</w:t>
      </w:r>
      <w:r w:rsidR="002B402F">
        <w:rPr>
          <w:rFonts w:asciiTheme="minorHAnsi" w:eastAsiaTheme="minorEastAsia" w:hAnsiTheme="minorHAnsi"/>
          <w:color w:val="auto"/>
          <w:sz w:val="28"/>
          <w:szCs w:val="28"/>
        </w:rPr>
        <w:t xml:space="preserve"> </w:t>
      </w:r>
      <w:r w:rsidR="00206414">
        <w:rPr>
          <w:rFonts w:asciiTheme="minorHAnsi" w:eastAsiaTheme="minorEastAsia" w:hAnsiTheme="minorHAnsi" w:hint="eastAsia"/>
          <w:color w:val="auto"/>
          <w:sz w:val="28"/>
          <w:szCs w:val="28"/>
        </w:rPr>
        <w:t>above</w:t>
      </w:r>
      <w:r w:rsidRPr="007E7309">
        <w:rPr>
          <w:rFonts w:asciiTheme="minorHAnsi" w:eastAsiaTheme="minorEastAsia" w:hAnsiTheme="minorHAnsi"/>
          <w:color w:val="auto"/>
          <w:sz w:val="28"/>
          <w:szCs w:val="28"/>
        </w:rPr>
        <w:t xml:space="preserve"> and terminates the labor contract, the Company shall pay the wage</w:t>
      </w:r>
      <w:r w:rsidR="00206414">
        <w:rPr>
          <w:rFonts w:asciiTheme="minorHAnsi" w:eastAsiaTheme="minorEastAsia" w:hAnsiTheme="minorHAnsi" w:hint="eastAsia"/>
          <w:color w:val="auto"/>
          <w:sz w:val="28"/>
          <w:szCs w:val="28"/>
        </w:rPr>
        <w:t>s that would have</w:t>
      </w:r>
      <w:r w:rsidRPr="007E7309">
        <w:rPr>
          <w:rFonts w:asciiTheme="minorHAnsi" w:eastAsiaTheme="minorEastAsia" w:hAnsiTheme="minorHAnsi"/>
          <w:color w:val="auto"/>
          <w:sz w:val="28"/>
          <w:szCs w:val="28"/>
        </w:rPr>
        <w:t xml:space="preserve"> accrued for the notice period. </w:t>
      </w:r>
    </w:p>
    <w:p w14:paraId="5EDE941F" w14:textId="77777777" w:rsidR="00DC0A1F" w:rsidRDefault="00E8612C" w:rsidP="002A2E70">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When</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an</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wishes</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resign,</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or</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must</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give</w:t>
      </w:r>
      <w:r w:rsidR="00CB175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notice </w:t>
      </w:r>
      <w:r w:rsidR="00206414">
        <w:rPr>
          <w:rFonts w:asciiTheme="minorHAnsi" w:eastAsiaTheme="minorEastAsia" w:hAnsiTheme="minorHAnsi" w:hint="eastAsia"/>
          <w:color w:val="auto"/>
          <w:sz w:val="28"/>
          <w:szCs w:val="28"/>
        </w:rPr>
        <w:t xml:space="preserve">to the company </w:t>
      </w:r>
      <w:r w:rsidRPr="007E7309">
        <w:rPr>
          <w:rFonts w:asciiTheme="minorHAnsi" w:eastAsiaTheme="minorEastAsia" w:hAnsiTheme="minorHAnsi"/>
          <w:color w:val="auto"/>
          <w:sz w:val="28"/>
          <w:szCs w:val="28"/>
        </w:rPr>
        <w:t xml:space="preserve">based on the notice period prescribed </w:t>
      </w:r>
      <w:r w:rsidR="00206414">
        <w:rPr>
          <w:rFonts w:asciiTheme="minorHAnsi" w:eastAsiaTheme="minorEastAsia" w:hAnsiTheme="minorHAnsi" w:hint="eastAsia"/>
          <w:color w:val="auto"/>
          <w:sz w:val="28"/>
          <w:szCs w:val="28"/>
        </w:rPr>
        <w:t>above</w:t>
      </w:r>
      <w:r w:rsidRPr="007E7309">
        <w:rPr>
          <w:rFonts w:asciiTheme="minorHAnsi" w:eastAsiaTheme="minorEastAsia" w:hAnsiTheme="minorHAnsi"/>
          <w:color w:val="auto"/>
          <w:sz w:val="28"/>
          <w:szCs w:val="28"/>
        </w:rPr>
        <w:t xml:space="preserve">. </w:t>
      </w:r>
    </w:p>
    <w:p w14:paraId="1BE54D85" w14:textId="77777777" w:rsidR="00333752" w:rsidRDefault="00E8612C">
      <w:pPr>
        <w:pStyle w:val="af0"/>
        <w:snapToGrid w:val="0"/>
        <w:spacing w:beforeLines="50" w:before="180" w:afterLines="50" w:after="180"/>
        <w:rPr>
          <w:rFonts w:asciiTheme="minorHAnsi" w:eastAsiaTheme="minorEastAsia" w:hAnsiTheme="minorHAnsi"/>
          <w:sz w:val="28"/>
          <w:szCs w:val="28"/>
        </w:rPr>
      </w:pPr>
      <w:r w:rsidRPr="007E7309">
        <w:rPr>
          <w:rFonts w:asciiTheme="minorHAnsi" w:eastAsiaTheme="minorEastAsia" w:hAnsiTheme="minorHAnsi"/>
          <w:sz w:val="28"/>
          <w:szCs w:val="28"/>
        </w:rPr>
        <w:t>Article 10</w:t>
      </w:r>
      <w:r w:rsidR="00CB1753"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Issuance of Severance Payment</w:t>
      </w:r>
      <w:r w:rsidR="008D2817" w:rsidRPr="007E7309">
        <w:rPr>
          <w:rFonts w:asciiTheme="minorHAnsi" w:eastAsiaTheme="minorEastAsia" w:hAnsiTheme="minorHAnsi"/>
          <w:sz w:val="28"/>
          <w:szCs w:val="28"/>
        </w:rPr>
        <w:t>)</w:t>
      </w:r>
    </w:p>
    <w:p w14:paraId="46DB9C24" w14:textId="7FD8EBEC" w:rsidR="00E8612C" w:rsidRPr="007E7309" w:rsidRDefault="00E8612C" w:rsidP="002A2E70">
      <w:pPr>
        <w:kinsoku w:val="0"/>
        <w:overflowPunct w:val="0"/>
        <w:autoSpaceDE w:val="0"/>
        <w:autoSpaceDN w:val="0"/>
        <w:snapToGrid w:val="0"/>
        <w:spacing w:after="72"/>
        <w:ind w:leftChars="295" w:left="708" w:firstLine="1"/>
        <w:jc w:val="both"/>
        <w:rPr>
          <w:rFonts w:asciiTheme="minorHAnsi" w:eastAsiaTheme="minorEastAsia" w:hAnsiTheme="minorHAnsi"/>
          <w:sz w:val="28"/>
          <w:szCs w:val="28"/>
        </w:rPr>
      </w:pPr>
      <w:r w:rsidRPr="007E7309">
        <w:rPr>
          <w:rFonts w:asciiTheme="minorHAnsi" w:eastAsiaTheme="minorEastAsia" w:hAnsiTheme="minorHAnsi"/>
          <w:sz w:val="28"/>
          <w:szCs w:val="28"/>
        </w:rPr>
        <w:t>In respect to an employee whose labor contract is terminated</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pursuant</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to Article</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6,</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Article</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7</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or</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the</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proviso</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of</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Article</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8,</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except</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for</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 xml:space="preserve">wages </w:t>
      </w:r>
      <w:r w:rsidR="00206414">
        <w:rPr>
          <w:rFonts w:asciiTheme="minorHAnsi" w:eastAsiaTheme="minorEastAsia" w:hAnsiTheme="minorHAnsi" w:hint="eastAsia"/>
          <w:sz w:val="28"/>
          <w:szCs w:val="28"/>
        </w:rPr>
        <w:t xml:space="preserve">accrued </w:t>
      </w:r>
      <w:r w:rsidRPr="007E7309">
        <w:rPr>
          <w:rFonts w:asciiTheme="minorHAnsi" w:eastAsiaTheme="minorEastAsia" w:hAnsiTheme="minorHAnsi"/>
          <w:sz w:val="28"/>
          <w:szCs w:val="28"/>
        </w:rPr>
        <w:t>during</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the</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advance</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notice</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period</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pursuant</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to</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the</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provisions for termination</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with</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notice</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or</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failure</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to</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provide</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notice,</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the</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Company</w:t>
      </w:r>
      <w:r w:rsidR="00CB1753"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shall make a severance payment within thirty days after the termination of the labor contract in accordance with the following</w:t>
      </w:r>
    </w:p>
    <w:p w14:paraId="7201ED16" w14:textId="77777777" w:rsidR="00E8612C" w:rsidRPr="007E7309" w:rsidRDefault="00E8612C" w:rsidP="002A2E70">
      <w:pPr>
        <w:kinsoku w:val="0"/>
        <w:overflowPunct w:val="0"/>
        <w:autoSpaceDE w:val="0"/>
        <w:autoSpaceDN w:val="0"/>
        <w:snapToGrid w:val="0"/>
        <w:spacing w:after="72"/>
        <w:ind w:leftChars="354" w:left="1130" w:hangingChars="100" w:hanging="280"/>
        <w:jc w:val="both"/>
        <w:rPr>
          <w:rFonts w:asciiTheme="minorHAnsi" w:eastAsiaTheme="minorEastAsia" w:hAnsiTheme="minorHAnsi"/>
          <w:bCs/>
          <w:sz w:val="28"/>
          <w:szCs w:val="28"/>
        </w:rPr>
      </w:pPr>
      <w:r w:rsidRPr="007E7309">
        <w:rPr>
          <w:rFonts w:asciiTheme="minorHAnsi" w:eastAsiaTheme="minorEastAsia" w:hAnsiTheme="minorHAnsi"/>
          <w:bCs/>
          <w:sz w:val="28"/>
          <w:szCs w:val="28"/>
        </w:rPr>
        <w:t>1.</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In respect to the seniority accumulated prior to the application of the Labor</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Standards</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Act,</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the</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severance</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payment</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shall</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be</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calculated</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in accordance</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with</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the</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then</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applicable</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laws</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and</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regulations.</w:t>
      </w:r>
      <w:r w:rsidR="00CB1753" w:rsidRPr="007E7309">
        <w:rPr>
          <w:rFonts w:asciiTheme="minorHAnsi" w:eastAsiaTheme="minorEastAsia" w:hAnsiTheme="minorHAnsi"/>
          <w:bCs/>
          <w:sz w:val="28"/>
          <w:szCs w:val="28"/>
        </w:rPr>
        <w:t xml:space="preserve"> </w:t>
      </w:r>
      <w:r w:rsidR="00206414">
        <w:rPr>
          <w:rFonts w:asciiTheme="minorHAnsi" w:eastAsiaTheme="minorEastAsia" w:hAnsiTheme="minorHAnsi" w:hint="eastAsia"/>
          <w:bCs/>
          <w:sz w:val="28"/>
          <w:szCs w:val="28"/>
        </w:rPr>
        <w:t>If</w:t>
      </w:r>
      <w:r w:rsidR="00206414"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 xml:space="preserve">there </w:t>
      </w:r>
      <w:r w:rsidR="00206414">
        <w:rPr>
          <w:rFonts w:asciiTheme="minorHAnsi" w:eastAsiaTheme="minorEastAsia" w:hAnsiTheme="minorHAnsi" w:hint="eastAsia"/>
          <w:bCs/>
          <w:sz w:val="28"/>
          <w:szCs w:val="28"/>
        </w:rPr>
        <w:t>were</w:t>
      </w:r>
      <w:r w:rsidR="00206414"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 xml:space="preserve">no </w:t>
      </w:r>
      <w:r w:rsidR="00CB1753" w:rsidRPr="007E7309">
        <w:rPr>
          <w:rFonts w:asciiTheme="minorHAnsi" w:eastAsiaTheme="minorEastAsia" w:hAnsiTheme="minorHAnsi"/>
          <w:bCs/>
          <w:sz w:val="28"/>
          <w:szCs w:val="28"/>
        </w:rPr>
        <w:t>such applicable law</w:t>
      </w:r>
      <w:r w:rsidR="00206414">
        <w:rPr>
          <w:rFonts w:asciiTheme="minorHAnsi" w:eastAsiaTheme="minorEastAsia" w:hAnsiTheme="minorHAnsi" w:hint="eastAsia"/>
          <w:bCs/>
          <w:sz w:val="28"/>
          <w:szCs w:val="28"/>
        </w:rPr>
        <w:t>s</w:t>
      </w:r>
      <w:r w:rsidR="00CB1753" w:rsidRPr="007E7309">
        <w:rPr>
          <w:rFonts w:asciiTheme="minorHAnsi" w:eastAsiaTheme="minorEastAsia" w:hAnsiTheme="minorHAnsi"/>
          <w:bCs/>
          <w:sz w:val="28"/>
          <w:szCs w:val="28"/>
        </w:rPr>
        <w:t xml:space="preserve"> or regulation</w:t>
      </w:r>
      <w:r w:rsidR="00206414">
        <w:rPr>
          <w:rFonts w:asciiTheme="minorHAnsi" w:eastAsiaTheme="minorEastAsia" w:hAnsiTheme="minorHAnsi" w:hint="eastAsia"/>
          <w:bCs/>
          <w:sz w:val="28"/>
          <w:szCs w:val="28"/>
        </w:rPr>
        <w:t>s</w:t>
      </w:r>
      <w:r w:rsidRPr="007E7309">
        <w:rPr>
          <w:rFonts w:asciiTheme="minorHAnsi" w:eastAsiaTheme="minorEastAsia" w:hAnsiTheme="minorHAnsi"/>
          <w:bCs/>
          <w:sz w:val="28"/>
          <w:szCs w:val="28"/>
        </w:rPr>
        <w:t xml:space="preserve"> at the time, the severance payment</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shall</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be</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calculated</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pursuant</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to</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the</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rules</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enacted</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by</w:t>
      </w:r>
      <w:r w:rsidR="00CB1753"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the Company or pursuant to the agreement reached by the employer and employees.</w:t>
      </w:r>
    </w:p>
    <w:p w14:paraId="4EF1674B" w14:textId="77777777" w:rsidR="00167699" w:rsidRPr="007E7309" w:rsidRDefault="008D2817" w:rsidP="00C73176">
      <w:pPr>
        <w:kinsoku w:val="0"/>
        <w:overflowPunct w:val="0"/>
        <w:autoSpaceDE w:val="0"/>
        <w:autoSpaceDN w:val="0"/>
        <w:snapToGrid w:val="0"/>
        <w:spacing w:after="72"/>
        <w:ind w:leftChars="455" w:left="1417" w:hanging="325"/>
        <w:jc w:val="both"/>
        <w:rPr>
          <w:rFonts w:asciiTheme="minorHAnsi" w:eastAsiaTheme="minorEastAsia" w:hAnsiTheme="minorHAnsi"/>
          <w:b/>
          <w:bCs/>
          <w:sz w:val="28"/>
          <w:szCs w:val="28"/>
        </w:rPr>
      </w:pPr>
      <w:r w:rsidRPr="007E7309">
        <w:rPr>
          <w:rFonts w:asciiTheme="minorHAnsi" w:eastAsiaTheme="minorEastAsia" w:hAnsiTheme="minorHAnsi"/>
          <w:b/>
          <w:bCs/>
          <w:sz w:val="28"/>
          <w:szCs w:val="28"/>
        </w:rPr>
        <w:t>(</w:t>
      </w:r>
      <w:r w:rsidR="00CB1753" w:rsidRPr="00C73176">
        <w:rPr>
          <w:rFonts w:ascii="新細明體" w:hAnsi="新細明體" w:cs="新細明體" w:hint="eastAsia"/>
          <w:b/>
          <w:bCs/>
          <w:sz w:val="28"/>
          <w:szCs w:val="28"/>
        </w:rPr>
        <w:t>※</w:t>
      </w:r>
      <w:r w:rsidR="00CB1753" w:rsidRPr="007E7309">
        <w:rPr>
          <w:rFonts w:asciiTheme="minorHAnsi" w:eastAsiaTheme="minorEastAsia" w:hAnsiTheme="minorHAnsi"/>
          <w:b/>
          <w:bCs/>
          <w:sz w:val="28"/>
          <w:szCs w:val="28"/>
        </w:rPr>
        <w:t xml:space="preserve">If the Company has enacted Rules on Severance Payment in respect to </w:t>
      </w:r>
      <w:r w:rsidR="00206414">
        <w:rPr>
          <w:rFonts w:asciiTheme="minorHAnsi" w:eastAsiaTheme="minorEastAsia" w:hAnsiTheme="minorHAnsi" w:hint="eastAsia"/>
          <w:b/>
          <w:bCs/>
          <w:sz w:val="28"/>
          <w:szCs w:val="28"/>
        </w:rPr>
        <w:t>years of</w:t>
      </w:r>
      <w:r w:rsidR="00206414" w:rsidRPr="007E7309">
        <w:rPr>
          <w:rFonts w:asciiTheme="minorHAnsi" w:eastAsiaTheme="minorEastAsia" w:hAnsiTheme="minorHAnsi"/>
          <w:b/>
          <w:bCs/>
          <w:sz w:val="28"/>
          <w:szCs w:val="28"/>
        </w:rPr>
        <w:t xml:space="preserve"> </w:t>
      </w:r>
      <w:r w:rsidR="00CB1753" w:rsidRPr="007E7309">
        <w:rPr>
          <w:rFonts w:asciiTheme="minorHAnsi" w:eastAsiaTheme="minorEastAsia" w:hAnsiTheme="minorHAnsi"/>
          <w:b/>
          <w:bCs/>
          <w:sz w:val="28"/>
          <w:szCs w:val="28"/>
        </w:rPr>
        <w:t>seniority accumulated prior to the application of the Labor Standards Act, please list the Rules herein.</w:t>
      </w:r>
      <w:r w:rsidRPr="007E7309">
        <w:rPr>
          <w:rFonts w:asciiTheme="minorHAnsi" w:eastAsiaTheme="minorEastAsia" w:hAnsiTheme="minorHAnsi"/>
          <w:b/>
          <w:bCs/>
          <w:sz w:val="28"/>
          <w:szCs w:val="28"/>
        </w:rPr>
        <w:t>)</w:t>
      </w:r>
      <w:r w:rsidR="00CB1753" w:rsidRPr="007E7309">
        <w:rPr>
          <w:rFonts w:asciiTheme="minorHAnsi" w:eastAsiaTheme="minorEastAsia" w:hAnsiTheme="minorHAnsi"/>
          <w:b/>
          <w:bCs/>
          <w:sz w:val="28"/>
          <w:szCs w:val="28"/>
        </w:rPr>
        <w:t xml:space="preserve"> </w:t>
      </w:r>
    </w:p>
    <w:p w14:paraId="1E147D4B" w14:textId="77777777" w:rsidR="00167699" w:rsidRPr="007E7309" w:rsidRDefault="00CB1753" w:rsidP="002A2E70">
      <w:pPr>
        <w:kinsoku w:val="0"/>
        <w:overflowPunct w:val="0"/>
        <w:autoSpaceDE w:val="0"/>
        <w:autoSpaceDN w:val="0"/>
        <w:snapToGrid w:val="0"/>
        <w:spacing w:after="72"/>
        <w:ind w:leftChars="354" w:left="1130" w:hangingChars="100" w:hanging="280"/>
        <w:jc w:val="both"/>
        <w:rPr>
          <w:rFonts w:asciiTheme="minorHAnsi" w:eastAsiaTheme="minorEastAsia" w:hAnsiTheme="minorHAnsi"/>
          <w:bCs/>
          <w:sz w:val="28"/>
          <w:szCs w:val="28"/>
        </w:rPr>
      </w:pPr>
      <w:r w:rsidRPr="007E7309">
        <w:rPr>
          <w:rFonts w:asciiTheme="minorHAnsi" w:eastAsiaTheme="minorEastAsia" w:hAnsiTheme="minorHAnsi"/>
          <w:bCs/>
          <w:sz w:val="28"/>
          <w:szCs w:val="28"/>
        </w:rPr>
        <w:t>2.</w:t>
      </w:r>
      <w:r w:rsidR="00FE099A" w:rsidRPr="007E7309">
        <w:rPr>
          <w:rFonts w:asciiTheme="minorHAnsi" w:eastAsiaTheme="minorEastAsia" w:hAnsiTheme="minorHAnsi"/>
          <w:bCs/>
          <w:sz w:val="28"/>
          <w:szCs w:val="28"/>
        </w:rPr>
        <w:t xml:space="preserve"> </w:t>
      </w:r>
      <w:r w:rsidR="00206D10" w:rsidRPr="007E7309">
        <w:rPr>
          <w:rFonts w:asciiTheme="minorHAnsi" w:eastAsiaTheme="minorEastAsia" w:hAnsiTheme="minorHAnsi"/>
          <w:bCs/>
          <w:sz w:val="28"/>
          <w:szCs w:val="28"/>
        </w:rPr>
        <w:t>The</w:t>
      </w:r>
      <w:r w:rsidR="00FE099A" w:rsidRPr="007E7309">
        <w:rPr>
          <w:rFonts w:asciiTheme="minorHAnsi" w:eastAsiaTheme="minorEastAsia" w:hAnsiTheme="minorHAnsi"/>
          <w:bCs/>
          <w:sz w:val="28"/>
          <w:szCs w:val="28"/>
        </w:rPr>
        <w:t xml:space="preserve"> </w:t>
      </w:r>
      <w:r w:rsidR="00BC1425" w:rsidRPr="007E7309">
        <w:rPr>
          <w:rFonts w:asciiTheme="minorHAnsi" w:eastAsiaTheme="minorEastAsia" w:hAnsiTheme="minorHAnsi"/>
          <w:bCs/>
          <w:sz w:val="28"/>
          <w:szCs w:val="28"/>
        </w:rPr>
        <w:t>severance</w:t>
      </w:r>
      <w:r w:rsidR="00FE099A" w:rsidRPr="007E7309">
        <w:rPr>
          <w:rFonts w:asciiTheme="minorHAnsi" w:eastAsiaTheme="minorEastAsia" w:hAnsiTheme="minorHAnsi"/>
          <w:bCs/>
          <w:sz w:val="28"/>
          <w:szCs w:val="28"/>
        </w:rPr>
        <w:t xml:space="preserve"> </w:t>
      </w:r>
      <w:r w:rsidR="00BC1425" w:rsidRPr="007E7309">
        <w:rPr>
          <w:rFonts w:asciiTheme="minorHAnsi" w:eastAsiaTheme="minorEastAsia" w:hAnsiTheme="minorHAnsi"/>
          <w:bCs/>
          <w:sz w:val="28"/>
          <w:szCs w:val="28"/>
        </w:rPr>
        <w:t>payment</w:t>
      </w:r>
      <w:r w:rsidR="00FE099A" w:rsidRPr="007E7309">
        <w:rPr>
          <w:rFonts w:asciiTheme="minorHAnsi" w:eastAsiaTheme="minorEastAsia" w:hAnsiTheme="minorHAnsi"/>
          <w:bCs/>
          <w:sz w:val="28"/>
          <w:szCs w:val="28"/>
        </w:rPr>
        <w:t xml:space="preserve"> </w:t>
      </w:r>
      <w:r w:rsidR="00BC1425" w:rsidRPr="007E7309">
        <w:rPr>
          <w:rFonts w:asciiTheme="minorHAnsi" w:eastAsiaTheme="minorEastAsia" w:hAnsiTheme="minorHAnsi"/>
          <w:bCs/>
          <w:sz w:val="28"/>
          <w:szCs w:val="28"/>
        </w:rPr>
        <w:t>for</w:t>
      </w:r>
      <w:r w:rsidR="00FE099A" w:rsidRPr="007E7309">
        <w:rPr>
          <w:rFonts w:asciiTheme="minorHAnsi" w:eastAsiaTheme="minorEastAsia" w:hAnsiTheme="minorHAnsi"/>
          <w:bCs/>
          <w:sz w:val="28"/>
          <w:szCs w:val="28"/>
        </w:rPr>
        <w:t xml:space="preserve"> </w:t>
      </w:r>
      <w:r w:rsidR="00BC1425" w:rsidRPr="007E7309">
        <w:rPr>
          <w:rFonts w:asciiTheme="minorHAnsi" w:eastAsiaTheme="minorEastAsia" w:hAnsiTheme="minorHAnsi"/>
          <w:bCs/>
          <w:sz w:val="28"/>
          <w:szCs w:val="28"/>
        </w:rPr>
        <w:t>seniority</w:t>
      </w:r>
      <w:r w:rsidR="00FE099A" w:rsidRPr="007E7309">
        <w:rPr>
          <w:rFonts w:asciiTheme="minorHAnsi" w:eastAsiaTheme="minorEastAsia" w:hAnsiTheme="minorHAnsi"/>
          <w:bCs/>
          <w:sz w:val="28"/>
          <w:szCs w:val="28"/>
        </w:rPr>
        <w:t xml:space="preserve"> </w:t>
      </w:r>
      <w:r w:rsidR="00BC1425" w:rsidRPr="007E7309">
        <w:rPr>
          <w:rFonts w:asciiTheme="minorHAnsi" w:eastAsiaTheme="minorEastAsia" w:hAnsiTheme="minorHAnsi"/>
          <w:bCs/>
          <w:sz w:val="28"/>
          <w:szCs w:val="28"/>
        </w:rPr>
        <w:t>that</w:t>
      </w:r>
      <w:r w:rsidR="00FE099A" w:rsidRPr="007E7309">
        <w:rPr>
          <w:rFonts w:asciiTheme="minorHAnsi" w:eastAsiaTheme="minorEastAsia" w:hAnsiTheme="minorHAnsi"/>
          <w:bCs/>
          <w:sz w:val="28"/>
          <w:szCs w:val="28"/>
        </w:rPr>
        <w:t xml:space="preserve"> </w:t>
      </w:r>
      <w:r w:rsidR="00BC1425" w:rsidRPr="007E7309">
        <w:rPr>
          <w:rFonts w:asciiTheme="minorHAnsi" w:eastAsiaTheme="minorEastAsia" w:hAnsiTheme="minorHAnsi"/>
          <w:bCs/>
          <w:sz w:val="28"/>
          <w:szCs w:val="28"/>
        </w:rPr>
        <w:t>applies</w:t>
      </w:r>
      <w:r w:rsidR="00FE099A" w:rsidRPr="007E7309">
        <w:rPr>
          <w:rFonts w:asciiTheme="minorHAnsi" w:eastAsiaTheme="minorEastAsia" w:hAnsiTheme="minorHAnsi"/>
          <w:bCs/>
          <w:sz w:val="28"/>
          <w:szCs w:val="28"/>
        </w:rPr>
        <w:t xml:space="preserve"> </w:t>
      </w:r>
      <w:r w:rsidR="00BC1425" w:rsidRPr="007E7309">
        <w:rPr>
          <w:rFonts w:asciiTheme="minorHAnsi" w:eastAsiaTheme="minorEastAsia" w:hAnsiTheme="minorHAnsi"/>
          <w:bCs/>
          <w:sz w:val="28"/>
          <w:szCs w:val="28"/>
        </w:rPr>
        <w:t>the</w:t>
      </w:r>
      <w:r w:rsidRPr="007E7309">
        <w:rPr>
          <w:rFonts w:asciiTheme="minorHAnsi" w:eastAsiaTheme="minorEastAsia" w:hAnsiTheme="minorHAnsi"/>
          <w:bCs/>
          <w:sz w:val="28"/>
          <w:szCs w:val="28"/>
        </w:rPr>
        <w:t xml:space="preserve"> pension</w:t>
      </w:r>
      <w:r w:rsidR="00FE099A" w:rsidRPr="007E7309">
        <w:rPr>
          <w:rFonts w:asciiTheme="minorHAnsi" w:eastAsiaTheme="minorEastAsia" w:hAnsiTheme="minorHAnsi"/>
          <w:bCs/>
          <w:sz w:val="28"/>
          <w:szCs w:val="28"/>
        </w:rPr>
        <w:t xml:space="preserve"> </w:t>
      </w:r>
      <w:r w:rsidR="00AB29C6">
        <w:rPr>
          <w:rFonts w:asciiTheme="minorHAnsi" w:eastAsiaTheme="minorEastAsia" w:hAnsiTheme="minorHAnsi" w:hint="eastAsia"/>
          <w:bCs/>
          <w:sz w:val="28"/>
          <w:szCs w:val="28"/>
        </w:rPr>
        <w:t>policy</w:t>
      </w:r>
      <w:r w:rsidR="00AB29C6"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provided</w:t>
      </w:r>
      <w:r w:rsidR="00FE099A"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under</w:t>
      </w:r>
      <w:r w:rsidR="00FE099A"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the</w:t>
      </w:r>
      <w:r w:rsidR="00FE099A"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Labor</w:t>
      </w:r>
      <w:r w:rsidR="00FE099A"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Standards</w:t>
      </w:r>
      <w:r w:rsidR="00FE099A"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Act</w:t>
      </w:r>
      <w:r w:rsidR="00FE099A" w:rsidRPr="007E7309">
        <w:rPr>
          <w:rFonts w:asciiTheme="minorHAnsi" w:eastAsiaTheme="minorEastAsia" w:hAnsiTheme="minorHAnsi"/>
          <w:bCs/>
          <w:sz w:val="28"/>
          <w:szCs w:val="28"/>
        </w:rPr>
        <w:t xml:space="preserve"> </w:t>
      </w:r>
      <w:r w:rsidR="008D2817" w:rsidRPr="007E7309">
        <w:rPr>
          <w:rFonts w:asciiTheme="minorHAnsi" w:eastAsiaTheme="minorEastAsia" w:hAnsiTheme="minorHAnsi"/>
          <w:bCs/>
          <w:sz w:val="28"/>
          <w:szCs w:val="28"/>
        </w:rPr>
        <w:t>(</w:t>
      </w:r>
      <w:r w:rsidR="009B6C3E" w:rsidRPr="007E7309">
        <w:rPr>
          <w:rFonts w:asciiTheme="minorHAnsi" w:eastAsiaTheme="minorEastAsia" w:hAnsiTheme="minorHAnsi"/>
          <w:bCs/>
          <w:sz w:val="28"/>
          <w:szCs w:val="28"/>
        </w:rPr>
        <w:t xml:space="preserve">the old labor pension </w:t>
      </w:r>
      <w:r w:rsidR="00AB29C6">
        <w:rPr>
          <w:rFonts w:asciiTheme="minorHAnsi" w:eastAsiaTheme="minorEastAsia" w:hAnsiTheme="minorHAnsi" w:hint="eastAsia"/>
          <w:bCs/>
          <w:sz w:val="28"/>
          <w:szCs w:val="28"/>
        </w:rPr>
        <w:t>policy</w:t>
      </w:r>
      <w:r w:rsidR="008D2817" w:rsidRPr="007E7309">
        <w:rPr>
          <w:rFonts w:asciiTheme="minorHAnsi" w:eastAsiaTheme="minorEastAsia" w:hAnsiTheme="minorHAnsi"/>
          <w:bCs/>
          <w:sz w:val="28"/>
          <w:szCs w:val="28"/>
        </w:rPr>
        <w:t>)</w:t>
      </w:r>
      <w:r w:rsidR="009B6C3E" w:rsidRPr="007E7309">
        <w:rPr>
          <w:rFonts w:asciiTheme="minorHAnsi" w:eastAsiaTheme="minorEastAsia" w:hAnsiTheme="minorHAnsi"/>
          <w:bCs/>
          <w:sz w:val="28"/>
          <w:szCs w:val="28"/>
        </w:rPr>
        <w:t xml:space="preserve"> </w:t>
      </w:r>
      <w:r w:rsidR="00206D10" w:rsidRPr="007E7309">
        <w:rPr>
          <w:rFonts w:asciiTheme="minorHAnsi" w:eastAsiaTheme="minorEastAsia" w:hAnsiTheme="minorHAnsi"/>
          <w:bCs/>
          <w:sz w:val="28"/>
          <w:szCs w:val="28"/>
        </w:rPr>
        <w:t>is made in accordance with Article</w:t>
      </w:r>
      <w:r w:rsidR="00AB29C6">
        <w:rPr>
          <w:rFonts w:asciiTheme="minorHAnsi" w:eastAsiaTheme="minorEastAsia" w:hAnsiTheme="minorHAnsi" w:hint="eastAsia"/>
          <w:bCs/>
          <w:sz w:val="28"/>
          <w:szCs w:val="28"/>
        </w:rPr>
        <w:t xml:space="preserve"> 17</w:t>
      </w:r>
      <w:r w:rsidR="00206D10" w:rsidRPr="007E7309">
        <w:rPr>
          <w:rFonts w:asciiTheme="minorHAnsi" w:eastAsiaTheme="minorEastAsia" w:hAnsiTheme="minorHAnsi"/>
          <w:bCs/>
          <w:sz w:val="28"/>
          <w:szCs w:val="28"/>
        </w:rPr>
        <w:t xml:space="preserve"> of the Labor Standards Act.</w:t>
      </w:r>
    </w:p>
    <w:p w14:paraId="13175FF2" w14:textId="77777777" w:rsidR="00167699" w:rsidRPr="007E7309" w:rsidRDefault="008D2817" w:rsidP="00C73176">
      <w:pPr>
        <w:kinsoku w:val="0"/>
        <w:overflowPunct w:val="0"/>
        <w:autoSpaceDE w:val="0"/>
        <w:autoSpaceDN w:val="0"/>
        <w:snapToGrid w:val="0"/>
        <w:spacing w:after="72"/>
        <w:ind w:leftChars="455" w:left="1417" w:hanging="325"/>
        <w:jc w:val="both"/>
        <w:rPr>
          <w:rFonts w:asciiTheme="minorHAnsi" w:eastAsiaTheme="minorEastAsia" w:hAnsiTheme="minorHAnsi"/>
          <w:bCs/>
          <w:strike/>
          <w:sz w:val="28"/>
          <w:szCs w:val="28"/>
        </w:rPr>
      </w:pPr>
      <w:r w:rsidRPr="007E7309">
        <w:rPr>
          <w:rFonts w:asciiTheme="minorHAnsi" w:eastAsiaTheme="minorEastAsia" w:hAnsiTheme="minorHAnsi"/>
          <w:b/>
          <w:bCs/>
          <w:sz w:val="28"/>
          <w:szCs w:val="28"/>
        </w:rPr>
        <w:t>(</w:t>
      </w:r>
      <w:r w:rsidR="00167699" w:rsidRPr="007E7309">
        <w:rPr>
          <w:rFonts w:asciiTheme="minorHAnsi" w:eastAsiaTheme="minorEastAsia" w:hAnsiTheme="minorEastAsia"/>
          <w:b/>
          <w:bCs/>
          <w:sz w:val="28"/>
          <w:szCs w:val="28"/>
        </w:rPr>
        <w:t>※</w:t>
      </w:r>
      <w:r w:rsidR="009B6C3E" w:rsidRPr="007E7309">
        <w:rPr>
          <w:rFonts w:asciiTheme="minorHAnsi" w:eastAsiaTheme="minorEastAsia" w:hAnsiTheme="minorHAnsi"/>
          <w:b/>
          <w:bCs/>
          <w:sz w:val="28"/>
          <w:szCs w:val="28"/>
        </w:rPr>
        <w:t>The payment is made to those who meet the requirements for retirement in accordance with the standards of pension payment.</w:t>
      </w:r>
      <w:r w:rsidRPr="007E7309">
        <w:rPr>
          <w:rFonts w:asciiTheme="minorHAnsi" w:eastAsiaTheme="minorEastAsia" w:hAnsiTheme="minorHAnsi"/>
          <w:b/>
          <w:bCs/>
          <w:sz w:val="28"/>
          <w:szCs w:val="28"/>
        </w:rPr>
        <w:t>)</w:t>
      </w:r>
    </w:p>
    <w:p w14:paraId="02C87526" w14:textId="77777777" w:rsidR="00CB1753" w:rsidRPr="007E7309" w:rsidRDefault="00CB1753" w:rsidP="002A2E70">
      <w:pPr>
        <w:kinsoku w:val="0"/>
        <w:overflowPunct w:val="0"/>
        <w:autoSpaceDE w:val="0"/>
        <w:autoSpaceDN w:val="0"/>
        <w:snapToGrid w:val="0"/>
        <w:spacing w:after="72"/>
        <w:ind w:leftChars="354" w:left="1130" w:hangingChars="100" w:hanging="280"/>
        <w:jc w:val="both"/>
        <w:rPr>
          <w:rFonts w:asciiTheme="minorHAnsi" w:eastAsiaTheme="minorEastAsia" w:hAnsiTheme="minorHAnsi"/>
          <w:bCs/>
          <w:sz w:val="28"/>
          <w:szCs w:val="28"/>
        </w:rPr>
      </w:pPr>
      <w:r w:rsidRPr="007E7309">
        <w:rPr>
          <w:rFonts w:asciiTheme="minorHAnsi" w:eastAsiaTheme="minorEastAsia" w:hAnsiTheme="minorHAnsi"/>
          <w:bCs/>
          <w:sz w:val="28"/>
          <w:szCs w:val="28"/>
        </w:rPr>
        <w:t>3.</w:t>
      </w:r>
      <w:r w:rsidR="00FE099A" w:rsidRPr="007E7309">
        <w:rPr>
          <w:rFonts w:asciiTheme="minorHAnsi" w:eastAsiaTheme="minorEastAsia" w:hAnsiTheme="minorHAnsi"/>
          <w:bCs/>
          <w:sz w:val="28"/>
          <w:szCs w:val="28"/>
        </w:rPr>
        <w:t xml:space="preserve"> </w:t>
      </w:r>
      <w:r w:rsidR="00BC1425" w:rsidRPr="007E7309">
        <w:rPr>
          <w:rFonts w:asciiTheme="minorHAnsi" w:eastAsiaTheme="minorEastAsia" w:hAnsiTheme="minorHAnsi"/>
          <w:bCs/>
          <w:sz w:val="28"/>
          <w:szCs w:val="28"/>
        </w:rPr>
        <w:t>For the severance</w:t>
      </w:r>
      <w:r w:rsidR="00FE099A" w:rsidRPr="007E7309">
        <w:rPr>
          <w:rFonts w:asciiTheme="minorHAnsi" w:eastAsiaTheme="minorEastAsia" w:hAnsiTheme="minorHAnsi"/>
          <w:bCs/>
          <w:sz w:val="28"/>
          <w:szCs w:val="28"/>
        </w:rPr>
        <w:t xml:space="preserve"> </w:t>
      </w:r>
      <w:r w:rsidR="00BC1425" w:rsidRPr="007E7309">
        <w:rPr>
          <w:rFonts w:asciiTheme="minorHAnsi" w:eastAsiaTheme="minorEastAsia" w:hAnsiTheme="minorHAnsi"/>
          <w:bCs/>
          <w:sz w:val="28"/>
          <w:szCs w:val="28"/>
        </w:rPr>
        <w:t>payment</w:t>
      </w:r>
      <w:r w:rsidR="00FE099A" w:rsidRPr="007E7309">
        <w:rPr>
          <w:rFonts w:asciiTheme="minorHAnsi" w:eastAsiaTheme="minorEastAsia" w:hAnsiTheme="minorHAnsi"/>
          <w:bCs/>
          <w:sz w:val="28"/>
          <w:szCs w:val="28"/>
        </w:rPr>
        <w:t xml:space="preserve"> </w:t>
      </w:r>
      <w:r w:rsidR="00BC1425" w:rsidRPr="007E7309">
        <w:rPr>
          <w:rFonts w:asciiTheme="minorHAnsi" w:eastAsiaTheme="minorEastAsia" w:hAnsiTheme="minorHAnsi"/>
          <w:bCs/>
          <w:sz w:val="28"/>
          <w:szCs w:val="28"/>
        </w:rPr>
        <w:t>for</w:t>
      </w:r>
      <w:r w:rsidR="00FE099A" w:rsidRPr="007E7309">
        <w:rPr>
          <w:rFonts w:asciiTheme="minorHAnsi" w:eastAsiaTheme="minorEastAsia" w:hAnsiTheme="minorHAnsi"/>
          <w:bCs/>
          <w:sz w:val="28"/>
          <w:szCs w:val="28"/>
        </w:rPr>
        <w:t xml:space="preserve"> </w:t>
      </w:r>
      <w:r w:rsidR="00BC1425" w:rsidRPr="007E7309">
        <w:rPr>
          <w:rFonts w:asciiTheme="minorHAnsi" w:eastAsiaTheme="minorEastAsia" w:hAnsiTheme="minorHAnsi"/>
          <w:bCs/>
          <w:sz w:val="28"/>
          <w:szCs w:val="28"/>
        </w:rPr>
        <w:t>seniority</w:t>
      </w:r>
      <w:r w:rsidR="00FE099A" w:rsidRPr="007E7309">
        <w:rPr>
          <w:rFonts w:asciiTheme="minorHAnsi" w:eastAsiaTheme="minorEastAsia" w:hAnsiTheme="minorHAnsi"/>
          <w:bCs/>
          <w:sz w:val="28"/>
          <w:szCs w:val="28"/>
        </w:rPr>
        <w:t xml:space="preserve"> </w:t>
      </w:r>
      <w:r w:rsidR="00BC1425" w:rsidRPr="007E7309">
        <w:rPr>
          <w:rFonts w:asciiTheme="minorHAnsi" w:eastAsiaTheme="minorEastAsia" w:hAnsiTheme="minorHAnsi"/>
          <w:bCs/>
          <w:sz w:val="28"/>
          <w:szCs w:val="28"/>
        </w:rPr>
        <w:t>that</w:t>
      </w:r>
      <w:r w:rsidR="00FE099A" w:rsidRPr="007E7309">
        <w:rPr>
          <w:rFonts w:asciiTheme="minorHAnsi" w:eastAsiaTheme="minorEastAsia" w:hAnsiTheme="minorHAnsi"/>
          <w:bCs/>
          <w:sz w:val="28"/>
          <w:szCs w:val="28"/>
        </w:rPr>
        <w:t xml:space="preserve"> </w:t>
      </w:r>
      <w:r w:rsidR="00BC1425" w:rsidRPr="007E7309">
        <w:rPr>
          <w:rFonts w:asciiTheme="minorHAnsi" w:eastAsiaTheme="minorEastAsia" w:hAnsiTheme="minorHAnsi"/>
          <w:bCs/>
          <w:sz w:val="28"/>
          <w:szCs w:val="28"/>
        </w:rPr>
        <w:t>applies</w:t>
      </w:r>
      <w:r w:rsidR="00FE099A" w:rsidRPr="007E7309">
        <w:rPr>
          <w:rFonts w:asciiTheme="minorHAnsi" w:eastAsiaTheme="minorEastAsia" w:hAnsiTheme="minorHAnsi"/>
          <w:bCs/>
          <w:sz w:val="28"/>
          <w:szCs w:val="28"/>
        </w:rPr>
        <w:t xml:space="preserve"> </w:t>
      </w:r>
      <w:r w:rsidR="00BC1425" w:rsidRPr="007E7309">
        <w:rPr>
          <w:rFonts w:asciiTheme="minorHAnsi" w:eastAsiaTheme="minorEastAsia" w:hAnsiTheme="minorHAnsi"/>
          <w:bCs/>
          <w:sz w:val="28"/>
          <w:szCs w:val="28"/>
        </w:rPr>
        <w:t>the</w:t>
      </w:r>
      <w:r w:rsidRPr="007E7309">
        <w:rPr>
          <w:rFonts w:asciiTheme="minorHAnsi" w:eastAsiaTheme="minorEastAsia" w:hAnsiTheme="minorHAnsi"/>
          <w:bCs/>
          <w:sz w:val="28"/>
          <w:szCs w:val="28"/>
        </w:rPr>
        <w:t xml:space="preserve"> pension</w:t>
      </w:r>
      <w:r w:rsidR="00FE099A" w:rsidRPr="007E7309">
        <w:rPr>
          <w:rFonts w:asciiTheme="minorHAnsi" w:eastAsiaTheme="minorEastAsia" w:hAnsiTheme="minorHAnsi"/>
          <w:bCs/>
          <w:sz w:val="28"/>
          <w:szCs w:val="28"/>
        </w:rPr>
        <w:t xml:space="preserve"> </w:t>
      </w:r>
      <w:r w:rsidR="00AB29C6">
        <w:rPr>
          <w:rFonts w:asciiTheme="minorHAnsi" w:eastAsiaTheme="minorEastAsia" w:hAnsiTheme="minorHAnsi" w:hint="eastAsia"/>
          <w:bCs/>
          <w:sz w:val="28"/>
          <w:szCs w:val="28"/>
        </w:rPr>
        <w:lastRenderedPageBreak/>
        <w:t>policy</w:t>
      </w:r>
      <w:r w:rsidR="00AB29C6"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provided</w:t>
      </w:r>
      <w:r w:rsidR="00FE099A"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under</w:t>
      </w:r>
      <w:r w:rsidR="00FE099A"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the</w:t>
      </w:r>
      <w:r w:rsidR="00FE099A"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Labor</w:t>
      </w:r>
      <w:r w:rsidR="00FE099A"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Pension</w:t>
      </w:r>
      <w:r w:rsidR="00FE099A"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Act</w:t>
      </w:r>
      <w:r w:rsidR="00FE099A" w:rsidRPr="007E7309">
        <w:rPr>
          <w:rFonts w:asciiTheme="minorHAnsi" w:eastAsiaTheme="minorEastAsia" w:hAnsiTheme="minorHAnsi"/>
          <w:bCs/>
          <w:sz w:val="28"/>
          <w:szCs w:val="28"/>
        </w:rPr>
        <w:t xml:space="preserve"> </w:t>
      </w:r>
      <w:r w:rsidR="008D2817" w:rsidRPr="007E7309">
        <w:rPr>
          <w:rFonts w:asciiTheme="minorHAnsi" w:eastAsiaTheme="minorEastAsia" w:hAnsiTheme="minorHAnsi"/>
          <w:bCs/>
          <w:sz w:val="28"/>
          <w:szCs w:val="28"/>
        </w:rPr>
        <w:t>(</w:t>
      </w:r>
      <w:r w:rsidRPr="007E7309">
        <w:rPr>
          <w:rFonts w:asciiTheme="minorHAnsi" w:eastAsiaTheme="minorEastAsia" w:hAnsiTheme="minorHAnsi"/>
          <w:bCs/>
          <w:sz w:val="28"/>
          <w:szCs w:val="28"/>
        </w:rPr>
        <w:t>the</w:t>
      </w:r>
      <w:r w:rsidR="00FE099A" w:rsidRPr="007E7309">
        <w:rPr>
          <w:rFonts w:asciiTheme="minorHAnsi" w:eastAsiaTheme="minorEastAsia" w:hAnsiTheme="minorHAnsi"/>
          <w:bCs/>
          <w:sz w:val="28"/>
          <w:szCs w:val="28"/>
        </w:rPr>
        <w:t xml:space="preserve"> </w:t>
      </w:r>
      <w:r w:rsidRPr="007E7309">
        <w:rPr>
          <w:rFonts w:asciiTheme="minorHAnsi" w:eastAsiaTheme="minorEastAsia" w:hAnsiTheme="minorHAnsi"/>
          <w:bCs/>
          <w:sz w:val="28"/>
          <w:szCs w:val="28"/>
        </w:rPr>
        <w:t xml:space="preserve">new labor pension </w:t>
      </w:r>
      <w:r w:rsidR="00AB29C6">
        <w:rPr>
          <w:rFonts w:asciiTheme="minorHAnsi" w:eastAsiaTheme="minorEastAsia" w:hAnsiTheme="minorHAnsi" w:hint="eastAsia"/>
          <w:bCs/>
          <w:sz w:val="28"/>
          <w:szCs w:val="28"/>
        </w:rPr>
        <w:t>policy</w:t>
      </w:r>
      <w:r w:rsidR="008D2817" w:rsidRPr="007E7309">
        <w:rPr>
          <w:rFonts w:asciiTheme="minorHAnsi" w:eastAsiaTheme="minorEastAsia" w:hAnsiTheme="minorHAnsi"/>
          <w:bCs/>
          <w:sz w:val="28"/>
          <w:szCs w:val="28"/>
        </w:rPr>
        <w:t>)</w:t>
      </w:r>
      <w:r w:rsidR="00BC1425" w:rsidRPr="007E7309">
        <w:rPr>
          <w:rFonts w:asciiTheme="minorHAnsi" w:eastAsiaTheme="minorEastAsia" w:hAnsiTheme="minorHAnsi"/>
          <w:bCs/>
          <w:sz w:val="28"/>
          <w:szCs w:val="28"/>
        </w:rPr>
        <w:t xml:space="preserve">, </w:t>
      </w:r>
      <w:r w:rsidR="009B6C3E" w:rsidRPr="007E7309">
        <w:rPr>
          <w:rFonts w:asciiTheme="minorHAnsi" w:eastAsiaTheme="minorEastAsia" w:hAnsiTheme="minorHAnsi"/>
          <w:bCs/>
          <w:sz w:val="28"/>
          <w:szCs w:val="28"/>
        </w:rPr>
        <w:t>a half of the one-month</w:t>
      </w:r>
      <w:r w:rsidR="00122DFF" w:rsidRPr="007E7309">
        <w:rPr>
          <w:rFonts w:asciiTheme="minorHAnsi" w:eastAsiaTheme="minorEastAsia" w:hAnsiTheme="minorHAnsi"/>
          <w:bCs/>
          <w:sz w:val="28"/>
          <w:szCs w:val="28"/>
        </w:rPr>
        <w:t xml:space="preserve"> average</w:t>
      </w:r>
      <w:r w:rsidR="009B6C3E" w:rsidRPr="007E7309">
        <w:rPr>
          <w:rFonts w:asciiTheme="minorHAnsi" w:eastAsiaTheme="minorEastAsia" w:hAnsiTheme="minorHAnsi"/>
          <w:bCs/>
          <w:sz w:val="28"/>
          <w:szCs w:val="28"/>
        </w:rPr>
        <w:t xml:space="preserve"> wage is paid for</w:t>
      </w:r>
      <w:r w:rsidR="00122DFF" w:rsidRPr="007E7309">
        <w:rPr>
          <w:rFonts w:asciiTheme="minorHAnsi" w:eastAsiaTheme="minorEastAsia" w:hAnsiTheme="minorHAnsi"/>
          <w:bCs/>
          <w:sz w:val="28"/>
          <w:szCs w:val="28"/>
        </w:rPr>
        <w:t xml:space="preserve"> every completed year of employment. In </w:t>
      </w:r>
      <w:r w:rsidR="00AB29C6">
        <w:rPr>
          <w:rFonts w:asciiTheme="minorHAnsi" w:eastAsiaTheme="minorEastAsia" w:hAnsiTheme="minorHAnsi" w:hint="eastAsia"/>
          <w:bCs/>
          <w:sz w:val="28"/>
          <w:szCs w:val="28"/>
        </w:rPr>
        <w:t xml:space="preserve">the </w:t>
      </w:r>
      <w:r w:rsidR="00122DFF" w:rsidRPr="007E7309">
        <w:rPr>
          <w:rFonts w:asciiTheme="minorHAnsi" w:eastAsiaTheme="minorEastAsia" w:hAnsiTheme="minorHAnsi"/>
          <w:bCs/>
          <w:sz w:val="28"/>
          <w:szCs w:val="28"/>
        </w:rPr>
        <w:t>case that the employee has worked for less than a year, the severance payment is made proportionally. The maximum payment shall be limited to the 6-month average wage of the employee.</w:t>
      </w:r>
    </w:p>
    <w:p w14:paraId="5F42E90D" w14:textId="77777777" w:rsidR="00BC1425" w:rsidRPr="007E7309" w:rsidRDefault="00BC1425" w:rsidP="002A2E70">
      <w:pPr>
        <w:kinsoku w:val="0"/>
        <w:overflowPunct w:val="0"/>
        <w:autoSpaceDE w:val="0"/>
        <w:autoSpaceDN w:val="0"/>
        <w:snapToGrid w:val="0"/>
        <w:spacing w:after="72"/>
        <w:ind w:leftChars="295" w:left="708" w:firstLine="1"/>
        <w:jc w:val="both"/>
        <w:rPr>
          <w:rFonts w:asciiTheme="minorHAnsi" w:eastAsiaTheme="minorEastAsia" w:hAnsiTheme="minorHAnsi"/>
          <w:sz w:val="28"/>
          <w:szCs w:val="28"/>
        </w:rPr>
      </w:pPr>
      <w:r w:rsidRPr="007E7309">
        <w:rPr>
          <w:rFonts w:asciiTheme="minorHAnsi" w:eastAsiaTheme="minorEastAsia" w:hAnsiTheme="minorHAnsi"/>
          <w:sz w:val="28"/>
          <w:szCs w:val="28"/>
        </w:rPr>
        <w:t xml:space="preserve">The issuance of the severance payment shall not apply to employees who voluntarily resign from, and </w:t>
      </w:r>
      <w:r w:rsidR="00AB29C6">
        <w:rPr>
          <w:rFonts w:asciiTheme="minorHAnsi" w:eastAsiaTheme="minorEastAsia" w:hAnsiTheme="minorHAnsi" w:hint="eastAsia"/>
          <w:sz w:val="28"/>
          <w:szCs w:val="28"/>
        </w:rPr>
        <w:t xml:space="preserve">whose </w:t>
      </w:r>
      <w:r w:rsidRPr="007E7309">
        <w:rPr>
          <w:rFonts w:asciiTheme="minorHAnsi" w:eastAsiaTheme="minorEastAsia" w:hAnsiTheme="minorHAnsi"/>
          <w:sz w:val="28"/>
          <w:szCs w:val="28"/>
        </w:rPr>
        <w:t xml:space="preserve">resignation </w:t>
      </w:r>
      <w:r w:rsidR="00AB29C6">
        <w:rPr>
          <w:rFonts w:asciiTheme="minorHAnsi" w:eastAsiaTheme="minorEastAsia" w:hAnsiTheme="minorHAnsi" w:hint="eastAsia"/>
          <w:sz w:val="28"/>
          <w:szCs w:val="28"/>
        </w:rPr>
        <w:t>is</w:t>
      </w:r>
      <w:r w:rsidR="00AB29C6"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approved by the Company</w:t>
      </w:r>
      <w:r w:rsidR="00AB29C6">
        <w:rPr>
          <w:rFonts w:asciiTheme="minorHAnsi" w:eastAsiaTheme="minorEastAsia" w:hAnsiTheme="minorHAnsi" w:hint="eastAsia"/>
          <w:sz w:val="28"/>
          <w:szCs w:val="28"/>
        </w:rPr>
        <w:t>,</w:t>
      </w:r>
      <w:r w:rsidRPr="007E7309">
        <w:rPr>
          <w:rFonts w:asciiTheme="minorHAnsi" w:eastAsiaTheme="minorEastAsia" w:hAnsiTheme="minorHAnsi"/>
          <w:sz w:val="28"/>
          <w:szCs w:val="28"/>
        </w:rPr>
        <w:t xml:space="preserve"> or </w:t>
      </w:r>
      <w:r w:rsidR="00AB29C6">
        <w:rPr>
          <w:rFonts w:asciiTheme="minorHAnsi" w:eastAsiaTheme="minorEastAsia" w:hAnsiTheme="minorHAnsi" w:hint="eastAsia"/>
          <w:sz w:val="28"/>
          <w:szCs w:val="28"/>
        </w:rPr>
        <w:t xml:space="preserve">those employees </w:t>
      </w:r>
      <w:r w:rsidRPr="007E7309">
        <w:rPr>
          <w:rFonts w:asciiTheme="minorHAnsi" w:eastAsiaTheme="minorEastAsia" w:hAnsiTheme="minorHAnsi"/>
          <w:sz w:val="28"/>
          <w:szCs w:val="28"/>
        </w:rPr>
        <w:t>who left the company upon the expiry of a fixed term labor contract pursuant to Article 11.</w:t>
      </w:r>
    </w:p>
    <w:p w14:paraId="24F3850C" w14:textId="77777777" w:rsidR="00122DFF" w:rsidRPr="007E7309" w:rsidRDefault="00BC1425" w:rsidP="002A2E70">
      <w:pPr>
        <w:kinsoku w:val="0"/>
        <w:overflowPunct w:val="0"/>
        <w:autoSpaceDE w:val="0"/>
        <w:autoSpaceDN w:val="0"/>
        <w:snapToGrid w:val="0"/>
        <w:spacing w:after="72"/>
        <w:ind w:leftChars="300" w:left="1560" w:hangingChars="300" w:hanging="840"/>
        <w:jc w:val="both"/>
        <w:rPr>
          <w:rFonts w:asciiTheme="minorHAnsi" w:eastAsiaTheme="minorEastAsia" w:hAnsiTheme="minorHAnsi"/>
          <w:b/>
          <w:bCs/>
          <w:sz w:val="28"/>
          <w:szCs w:val="28"/>
        </w:rPr>
      </w:pPr>
      <w:r w:rsidRPr="007E7309">
        <w:rPr>
          <w:rFonts w:asciiTheme="minorHAnsi" w:eastAsiaTheme="minorEastAsia" w:hAnsiTheme="minorHAnsi"/>
          <w:bCs/>
          <w:sz w:val="28"/>
          <w:szCs w:val="28"/>
        </w:rPr>
        <w:t xml:space="preserve"> </w:t>
      </w:r>
      <w:r w:rsidR="008D2817" w:rsidRPr="007E7309">
        <w:rPr>
          <w:rFonts w:asciiTheme="minorHAnsi" w:eastAsiaTheme="minorEastAsia" w:hAnsiTheme="minorHAnsi"/>
          <w:bCs/>
          <w:sz w:val="28"/>
          <w:szCs w:val="28"/>
        </w:rPr>
        <w:t>(</w:t>
      </w:r>
      <w:r w:rsidR="00167699" w:rsidRPr="007E7309">
        <w:rPr>
          <w:rFonts w:asciiTheme="minorHAnsi" w:eastAsiaTheme="minorEastAsia" w:hAnsiTheme="minorEastAsia"/>
          <w:b/>
          <w:bCs/>
          <w:sz w:val="28"/>
          <w:szCs w:val="28"/>
        </w:rPr>
        <w:t>※</w:t>
      </w:r>
      <w:r w:rsidR="00122DFF" w:rsidRPr="007E7309">
        <w:rPr>
          <w:rFonts w:asciiTheme="minorHAnsi" w:eastAsiaTheme="minorEastAsia" w:hAnsiTheme="minorHAnsi"/>
          <w:b/>
          <w:bCs/>
          <w:sz w:val="28"/>
          <w:szCs w:val="28"/>
        </w:rPr>
        <w:t>1. If your company was established on or after July 1, 2005, the Labor Standards Act is applicable to its business</w:t>
      </w:r>
      <w:r w:rsidR="00AB29C6">
        <w:rPr>
          <w:rFonts w:asciiTheme="minorHAnsi" w:eastAsiaTheme="minorEastAsia" w:hAnsiTheme="minorHAnsi" w:hint="eastAsia"/>
          <w:b/>
          <w:bCs/>
          <w:sz w:val="28"/>
          <w:szCs w:val="28"/>
        </w:rPr>
        <w:t>.</w:t>
      </w:r>
      <w:r w:rsidR="00122DFF" w:rsidRPr="007E7309">
        <w:rPr>
          <w:rFonts w:asciiTheme="minorHAnsi" w:eastAsiaTheme="minorEastAsia" w:hAnsiTheme="minorHAnsi"/>
          <w:b/>
          <w:bCs/>
          <w:sz w:val="28"/>
          <w:szCs w:val="28"/>
        </w:rPr>
        <w:t xml:space="preserve"> </w:t>
      </w:r>
      <w:r w:rsidR="00DF2BF7">
        <w:rPr>
          <w:rFonts w:asciiTheme="minorHAnsi" w:eastAsiaTheme="minorEastAsia" w:hAnsiTheme="minorHAnsi" w:hint="eastAsia"/>
          <w:b/>
          <w:bCs/>
          <w:sz w:val="28"/>
          <w:szCs w:val="28"/>
        </w:rPr>
        <w:t>If your company employs no foreign workers</w:t>
      </w:r>
      <w:r w:rsidR="007D6669" w:rsidRPr="007E7309">
        <w:rPr>
          <w:rFonts w:asciiTheme="minorHAnsi" w:eastAsiaTheme="minorEastAsia" w:hAnsiTheme="minorHAnsi"/>
          <w:b/>
          <w:bCs/>
          <w:sz w:val="28"/>
          <w:szCs w:val="28"/>
        </w:rPr>
        <w:t xml:space="preserve">, then severance payments shall be made to your company’s employees in accordance with the Labor Pension Act. Subparagraphs 1 and 2 of Paragraph 1 of this Article shall </w:t>
      </w:r>
      <w:r w:rsidR="00AB29C6">
        <w:rPr>
          <w:rFonts w:asciiTheme="minorHAnsi" w:eastAsiaTheme="minorEastAsia" w:hAnsiTheme="minorHAnsi" w:hint="eastAsia"/>
          <w:b/>
          <w:bCs/>
          <w:sz w:val="28"/>
          <w:szCs w:val="28"/>
        </w:rPr>
        <w:t>not be applicable</w:t>
      </w:r>
      <w:r w:rsidR="007D6669" w:rsidRPr="007E7309">
        <w:rPr>
          <w:rFonts w:asciiTheme="minorHAnsi" w:eastAsiaTheme="minorEastAsia" w:hAnsiTheme="minorHAnsi"/>
          <w:b/>
          <w:bCs/>
          <w:sz w:val="28"/>
          <w:szCs w:val="28"/>
        </w:rPr>
        <w:t>.</w:t>
      </w:r>
    </w:p>
    <w:p w14:paraId="2D43E85D" w14:textId="608C3EAD" w:rsidR="007D6669" w:rsidRPr="007E7309" w:rsidRDefault="007D6669" w:rsidP="002A2E70">
      <w:pPr>
        <w:kinsoku w:val="0"/>
        <w:overflowPunct w:val="0"/>
        <w:autoSpaceDE w:val="0"/>
        <w:autoSpaceDN w:val="0"/>
        <w:snapToGrid w:val="0"/>
        <w:spacing w:after="72"/>
        <w:ind w:leftChars="530" w:left="1561" w:hangingChars="103" w:hanging="289"/>
        <w:jc w:val="both"/>
        <w:rPr>
          <w:rFonts w:asciiTheme="minorHAnsi" w:eastAsiaTheme="minorEastAsia" w:hAnsiTheme="minorHAnsi"/>
          <w:b/>
          <w:bCs/>
          <w:sz w:val="28"/>
          <w:szCs w:val="28"/>
        </w:rPr>
      </w:pPr>
      <w:r w:rsidRPr="007E7309">
        <w:rPr>
          <w:rFonts w:asciiTheme="minorHAnsi" w:eastAsiaTheme="minorEastAsia" w:hAnsiTheme="minorHAnsi"/>
          <w:b/>
          <w:bCs/>
          <w:sz w:val="28"/>
          <w:szCs w:val="28"/>
        </w:rPr>
        <w:t>2. If your company was established on or after July 1, 2005 and has indicated to apply the Labor Standards Act</w:t>
      </w:r>
      <w:r w:rsidR="00AB29C6">
        <w:rPr>
          <w:rFonts w:asciiTheme="minorHAnsi" w:eastAsiaTheme="minorEastAsia" w:hAnsiTheme="minorHAnsi" w:hint="eastAsia"/>
          <w:b/>
          <w:bCs/>
          <w:sz w:val="28"/>
          <w:szCs w:val="28"/>
        </w:rPr>
        <w:t>.</w:t>
      </w:r>
      <w:r w:rsidR="00AB29C6" w:rsidRPr="007E7309">
        <w:rPr>
          <w:rFonts w:asciiTheme="minorHAnsi" w:eastAsiaTheme="minorEastAsia" w:hAnsiTheme="minorHAnsi"/>
          <w:b/>
          <w:bCs/>
          <w:sz w:val="28"/>
          <w:szCs w:val="28"/>
        </w:rPr>
        <w:t xml:space="preserve"> </w:t>
      </w:r>
      <w:r w:rsidR="00DF2BF7">
        <w:rPr>
          <w:rFonts w:asciiTheme="minorHAnsi" w:eastAsiaTheme="minorEastAsia" w:hAnsiTheme="minorHAnsi" w:hint="eastAsia"/>
          <w:b/>
          <w:bCs/>
          <w:sz w:val="28"/>
          <w:szCs w:val="28"/>
        </w:rPr>
        <w:t>If your company employs no foreign workers</w:t>
      </w:r>
      <w:r w:rsidRPr="007E7309">
        <w:rPr>
          <w:rFonts w:asciiTheme="minorHAnsi" w:eastAsiaTheme="minorEastAsia" w:hAnsiTheme="minorHAnsi"/>
          <w:b/>
          <w:bCs/>
          <w:sz w:val="28"/>
          <w:szCs w:val="28"/>
        </w:rPr>
        <w:t xml:space="preserve">, then severance payments shall be made to your company’s employees in accordance with Subparagraphs 1 and 3 of Paragraph 1 of this Article. Subparagraph 2 of Paragraph </w:t>
      </w:r>
      <w:r w:rsidRPr="001D5153">
        <w:rPr>
          <w:rFonts w:asciiTheme="minorHAnsi" w:eastAsiaTheme="minorEastAsia" w:hAnsiTheme="minorHAnsi"/>
          <w:b/>
          <w:bCs/>
          <w:sz w:val="28"/>
          <w:szCs w:val="28"/>
        </w:rPr>
        <w:t xml:space="preserve">1 </w:t>
      </w:r>
      <w:r w:rsidR="00320551" w:rsidRPr="001D5153">
        <w:rPr>
          <w:rFonts w:asciiTheme="minorHAnsi" w:eastAsiaTheme="minorEastAsia" w:hAnsiTheme="minorHAnsi"/>
          <w:b/>
          <w:bCs/>
          <w:sz w:val="28"/>
          <w:szCs w:val="28"/>
        </w:rPr>
        <w:t xml:space="preserve">shall </w:t>
      </w:r>
      <w:r w:rsidR="00AB29C6" w:rsidRPr="001D5153">
        <w:rPr>
          <w:rFonts w:asciiTheme="minorHAnsi" w:eastAsiaTheme="minorEastAsia" w:hAnsiTheme="minorHAnsi" w:hint="eastAsia"/>
          <w:b/>
          <w:bCs/>
          <w:sz w:val="28"/>
          <w:szCs w:val="28"/>
        </w:rPr>
        <w:t>not</w:t>
      </w:r>
      <w:r w:rsidR="00AB29C6">
        <w:rPr>
          <w:rFonts w:asciiTheme="minorHAnsi" w:eastAsiaTheme="minorEastAsia" w:hAnsiTheme="minorHAnsi" w:hint="eastAsia"/>
          <w:b/>
          <w:bCs/>
          <w:sz w:val="28"/>
          <w:szCs w:val="28"/>
        </w:rPr>
        <w:t xml:space="preserve"> be applicable</w:t>
      </w:r>
      <w:r w:rsidRPr="007E7309">
        <w:rPr>
          <w:rFonts w:asciiTheme="minorHAnsi" w:eastAsiaTheme="minorEastAsia" w:hAnsiTheme="minorHAnsi"/>
          <w:b/>
          <w:bCs/>
          <w:sz w:val="28"/>
          <w:szCs w:val="28"/>
        </w:rPr>
        <w:t>.</w:t>
      </w:r>
      <w:r w:rsidR="008D2817" w:rsidRPr="007E7309">
        <w:rPr>
          <w:rFonts w:asciiTheme="minorHAnsi" w:eastAsiaTheme="minorEastAsia" w:hAnsiTheme="minorHAnsi"/>
          <w:b/>
          <w:bCs/>
          <w:sz w:val="28"/>
          <w:szCs w:val="28"/>
        </w:rPr>
        <w:t>)</w:t>
      </w:r>
    </w:p>
    <w:p w14:paraId="21360ACF" w14:textId="77777777" w:rsidR="00167699" w:rsidRPr="007E7309" w:rsidRDefault="00010169" w:rsidP="00A64319">
      <w:pPr>
        <w:pStyle w:val="af0"/>
        <w:snapToGrid w:val="0"/>
        <w:spacing w:beforeLines="50" w:before="180" w:after="72"/>
        <w:ind w:left="1980" w:hangingChars="707" w:hanging="1980"/>
        <w:rPr>
          <w:rFonts w:asciiTheme="minorHAnsi" w:eastAsiaTheme="minorEastAsia" w:hAnsiTheme="minorHAnsi"/>
          <w:sz w:val="28"/>
          <w:szCs w:val="28"/>
        </w:rPr>
      </w:pPr>
      <w:r w:rsidRPr="007E7309">
        <w:rPr>
          <w:rFonts w:asciiTheme="minorHAnsi" w:eastAsiaTheme="minorEastAsia" w:hAnsiTheme="minorHAnsi"/>
          <w:sz w:val="28"/>
          <w:szCs w:val="28"/>
        </w:rPr>
        <w:t>Article 11</w:t>
      </w:r>
      <w:r w:rsidR="00FE099A"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Termination Without Notice; Grounds for Dismissal</w:t>
      </w:r>
      <w:r w:rsidR="008D2817" w:rsidRPr="007E7309">
        <w:rPr>
          <w:rFonts w:asciiTheme="minorHAnsi" w:eastAsiaTheme="minorEastAsia" w:hAnsiTheme="minorHAnsi"/>
          <w:sz w:val="28"/>
          <w:szCs w:val="28"/>
        </w:rPr>
        <w:t>)</w:t>
      </w:r>
    </w:p>
    <w:p w14:paraId="31496491" w14:textId="77777777" w:rsidR="00DC0A1F" w:rsidRDefault="00010169" w:rsidP="002A2E70">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In</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event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where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any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following</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occurs,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may terminate </w:t>
      </w:r>
      <w:r w:rsidR="00AB29C6">
        <w:rPr>
          <w:rFonts w:asciiTheme="minorHAnsi" w:eastAsiaTheme="minorEastAsia" w:hAnsiTheme="minorHAnsi" w:hint="eastAsia"/>
          <w:color w:val="auto"/>
          <w:sz w:val="28"/>
          <w:szCs w:val="28"/>
        </w:rPr>
        <w:t>an employee</w:t>
      </w:r>
      <w:r w:rsidR="00AB29C6">
        <w:rPr>
          <w:rFonts w:asciiTheme="minorHAnsi" w:eastAsiaTheme="minorEastAsia" w:hAnsiTheme="minorHAnsi"/>
          <w:color w:val="auto"/>
          <w:sz w:val="28"/>
          <w:szCs w:val="28"/>
        </w:rPr>
        <w:t>’</w:t>
      </w:r>
      <w:r w:rsidR="00AB29C6">
        <w:rPr>
          <w:rFonts w:asciiTheme="minorHAnsi" w:eastAsiaTheme="minorEastAsia" w:hAnsiTheme="minorHAnsi" w:hint="eastAsia"/>
          <w:color w:val="auto"/>
          <w:sz w:val="28"/>
          <w:szCs w:val="28"/>
        </w:rPr>
        <w:t>s</w:t>
      </w:r>
      <w:r w:rsidR="00AB29C6"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labor contract without notice</w:t>
      </w:r>
      <w:r w:rsidR="0022360D" w:rsidRPr="007E7309">
        <w:rPr>
          <w:rFonts w:asciiTheme="minorHAnsi" w:eastAsiaTheme="minorEastAsia" w:hAnsiTheme="minorHAnsi"/>
          <w:color w:val="auto"/>
          <w:sz w:val="28"/>
          <w:szCs w:val="28"/>
        </w:rPr>
        <w:t xml:space="preserve">: </w:t>
      </w:r>
    </w:p>
    <w:p w14:paraId="67A3DF72" w14:textId="2E86C999" w:rsidR="00255D39" w:rsidRPr="007E7309" w:rsidRDefault="00255D39" w:rsidP="0024480D">
      <w:pPr>
        <w:pStyle w:val="af3"/>
        <w:numPr>
          <w:ilvl w:val="0"/>
          <w:numId w:val="20"/>
        </w:numPr>
        <w:snapToGrid w:val="0"/>
        <w:spacing w:after="72"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When</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entering</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into</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labor</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contract</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with</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Company,</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 employee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made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misrepresentations</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upon</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which</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Company</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had relied,</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as</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result</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which</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Company</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may</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have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suffered</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losses and damages;</w:t>
      </w:r>
    </w:p>
    <w:p w14:paraId="14C01147" w14:textId="273CAC7A" w:rsidR="00255D39" w:rsidRPr="007E7309" w:rsidRDefault="00255D39" w:rsidP="0024480D">
      <w:pPr>
        <w:pStyle w:val="af3"/>
        <w:numPr>
          <w:ilvl w:val="0"/>
          <w:numId w:val="20"/>
        </w:numPr>
        <w:snapToGrid w:val="0"/>
        <w:spacing w:after="72"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 xml:space="preserve">Where the employee committed violent acts or serious insults against the employer, </w:t>
      </w:r>
      <w:r w:rsidR="00AB29C6">
        <w:rPr>
          <w:rFonts w:asciiTheme="minorHAnsi" w:eastAsiaTheme="minorEastAsia" w:hAnsiTheme="minorHAnsi" w:hint="eastAsia"/>
          <w:color w:val="auto"/>
          <w:sz w:val="28"/>
        </w:rPr>
        <w:t>their</w:t>
      </w:r>
      <w:r w:rsidR="00AB29C6"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family</w:t>
      </w:r>
      <w:r w:rsidR="00AB29C6">
        <w:rPr>
          <w:rFonts w:asciiTheme="minorHAnsi" w:eastAsiaTheme="minorEastAsia" w:hAnsiTheme="minorHAnsi" w:hint="eastAsia"/>
          <w:color w:val="auto"/>
          <w:sz w:val="28"/>
        </w:rPr>
        <w:t>,</w:t>
      </w:r>
      <w:r w:rsidRPr="007E7309">
        <w:rPr>
          <w:rFonts w:asciiTheme="minorHAnsi" w:eastAsiaTheme="minorEastAsia" w:hAnsiTheme="minorHAnsi"/>
          <w:color w:val="auto"/>
          <w:sz w:val="28"/>
        </w:rPr>
        <w:t xml:space="preserve"> </w:t>
      </w:r>
      <w:r w:rsidR="00AB29C6">
        <w:rPr>
          <w:rFonts w:asciiTheme="minorHAnsi" w:eastAsiaTheme="minorEastAsia" w:hAnsiTheme="minorHAnsi" w:hint="eastAsia"/>
          <w:color w:val="auto"/>
          <w:sz w:val="28"/>
        </w:rPr>
        <w:t>their</w:t>
      </w:r>
      <w:r w:rsidRPr="007E7309">
        <w:rPr>
          <w:rFonts w:asciiTheme="minorHAnsi" w:eastAsiaTheme="minorEastAsia" w:hAnsiTheme="minorHAnsi"/>
          <w:color w:val="auto"/>
          <w:sz w:val="28"/>
        </w:rPr>
        <w:t xml:space="preserve"> representatives</w:t>
      </w:r>
      <w:r w:rsidR="00AB29C6">
        <w:rPr>
          <w:rFonts w:asciiTheme="minorHAnsi" w:eastAsiaTheme="minorEastAsia" w:hAnsiTheme="minorHAnsi" w:hint="eastAsia"/>
          <w:color w:val="auto"/>
          <w:sz w:val="28"/>
        </w:rPr>
        <w:t>,</w:t>
      </w:r>
      <w:r w:rsidRPr="007E7309">
        <w:rPr>
          <w:rFonts w:asciiTheme="minorHAnsi" w:eastAsiaTheme="minorEastAsia" w:hAnsiTheme="minorHAnsi"/>
          <w:color w:val="auto"/>
          <w:sz w:val="28"/>
        </w:rPr>
        <w:t xml:space="preserve"> or </w:t>
      </w:r>
      <w:r w:rsidR="00AB29C6">
        <w:rPr>
          <w:rFonts w:asciiTheme="minorHAnsi" w:eastAsiaTheme="minorEastAsia" w:hAnsiTheme="minorHAnsi" w:hint="eastAsia"/>
          <w:color w:val="auto"/>
          <w:sz w:val="28"/>
        </w:rPr>
        <w:t xml:space="preserve">towards </w:t>
      </w:r>
      <w:r w:rsidRPr="007E7309">
        <w:rPr>
          <w:rFonts w:asciiTheme="minorHAnsi" w:eastAsiaTheme="minorEastAsia" w:hAnsiTheme="minorHAnsi"/>
          <w:color w:val="auto"/>
          <w:sz w:val="28"/>
        </w:rPr>
        <w:t xml:space="preserve">other </w:t>
      </w:r>
      <w:r w:rsidR="00AB29C6">
        <w:rPr>
          <w:rFonts w:asciiTheme="minorHAnsi" w:eastAsiaTheme="minorEastAsia" w:hAnsiTheme="minorHAnsi" w:hint="eastAsia"/>
          <w:color w:val="auto"/>
          <w:sz w:val="28"/>
        </w:rPr>
        <w:t xml:space="preserve">company </w:t>
      </w:r>
      <w:r w:rsidRPr="007E7309">
        <w:rPr>
          <w:rFonts w:asciiTheme="minorHAnsi" w:eastAsiaTheme="minorEastAsia" w:hAnsiTheme="minorHAnsi"/>
          <w:color w:val="auto"/>
          <w:sz w:val="28"/>
        </w:rPr>
        <w:t>employees;</w:t>
      </w:r>
    </w:p>
    <w:p w14:paraId="276383BF" w14:textId="5DB19744" w:rsidR="00255D39" w:rsidRPr="007E7309" w:rsidRDefault="00255D39" w:rsidP="0024480D">
      <w:pPr>
        <w:pStyle w:val="af3"/>
        <w:numPr>
          <w:ilvl w:val="0"/>
          <w:numId w:val="20"/>
        </w:numPr>
        <w:snapToGrid w:val="0"/>
        <w:spacing w:after="72"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Where the employee is convicted of an offence by a final judgment and sentenced to prison for a definite term</w:t>
      </w:r>
      <w:r w:rsidR="00AB29C6">
        <w:rPr>
          <w:rFonts w:asciiTheme="minorHAnsi" w:eastAsiaTheme="minorEastAsia" w:hAnsiTheme="minorHAnsi" w:hint="eastAsia"/>
          <w:color w:val="auto"/>
          <w:sz w:val="28"/>
        </w:rPr>
        <w:t>,</w:t>
      </w:r>
      <w:r w:rsidRPr="007E7309">
        <w:rPr>
          <w:rFonts w:asciiTheme="minorHAnsi" w:eastAsiaTheme="minorEastAsia" w:hAnsiTheme="minorHAnsi"/>
          <w:color w:val="auto"/>
          <w:sz w:val="28"/>
        </w:rPr>
        <w:t xml:space="preserve"> without the possibility of probation or payment of fines in lieu of imprisonment;</w:t>
      </w:r>
    </w:p>
    <w:p w14:paraId="2FC1FDA5" w14:textId="0104E878" w:rsidR="00255D39" w:rsidRPr="007E7309" w:rsidRDefault="00255D39" w:rsidP="0024480D">
      <w:pPr>
        <w:pStyle w:val="af3"/>
        <w:numPr>
          <w:ilvl w:val="0"/>
          <w:numId w:val="20"/>
        </w:numPr>
        <w:snapToGrid w:val="0"/>
        <w:spacing w:after="72"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lastRenderedPageBreak/>
        <w:t xml:space="preserve">Where the employee intentionally damages the </w:t>
      </w:r>
      <w:r w:rsidR="00AB29C6" w:rsidRPr="007E7309">
        <w:rPr>
          <w:rFonts w:asciiTheme="minorHAnsi" w:eastAsiaTheme="minorEastAsia" w:hAnsiTheme="minorHAnsi"/>
          <w:color w:val="auto"/>
          <w:sz w:val="28"/>
        </w:rPr>
        <w:t>machiner</w:t>
      </w:r>
      <w:r w:rsidR="00AB29C6">
        <w:rPr>
          <w:rFonts w:asciiTheme="minorHAnsi" w:eastAsiaTheme="minorEastAsia" w:hAnsiTheme="minorHAnsi" w:hint="eastAsia"/>
          <w:color w:val="auto"/>
          <w:sz w:val="28"/>
        </w:rPr>
        <w:t>y</w:t>
      </w:r>
      <w:r w:rsidRPr="007E7309">
        <w:rPr>
          <w:rFonts w:asciiTheme="minorHAnsi" w:eastAsiaTheme="minorEastAsia" w:hAnsiTheme="minorHAnsi"/>
          <w:color w:val="auto"/>
          <w:sz w:val="28"/>
        </w:rPr>
        <w:t>, tools or other objects owned by the Company, or intentionally discloses technical</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or</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trade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secret</w:t>
      </w:r>
      <w:r w:rsidR="00AB29C6">
        <w:rPr>
          <w:rFonts w:asciiTheme="minorHAnsi" w:eastAsiaTheme="minorEastAsia" w:hAnsiTheme="minorHAnsi" w:hint="eastAsia"/>
          <w:color w:val="auto"/>
          <w:sz w:val="28"/>
        </w:rPr>
        <w:t>s</w:t>
      </w:r>
      <w:r w:rsidRPr="007E7309">
        <w:rPr>
          <w:rFonts w:asciiTheme="minorHAnsi" w:eastAsiaTheme="minorEastAsia" w:hAnsiTheme="minorHAnsi"/>
          <w:color w:val="auto"/>
          <w:sz w:val="28"/>
        </w:rPr>
        <w:t>,</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as</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result</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which</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Company</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suffers losses and damages;</w:t>
      </w:r>
    </w:p>
    <w:p w14:paraId="402C72D1" w14:textId="3456F220" w:rsidR="00255D39" w:rsidRPr="007E7309" w:rsidRDefault="00255D39" w:rsidP="0024480D">
      <w:pPr>
        <w:pStyle w:val="af3"/>
        <w:numPr>
          <w:ilvl w:val="0"/>
          <w:numId w:val="20"/>
        </w:numPr>
        <w:snapToGrid w:val="0"/>
        <w:spacing w:after="72"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Where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is</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absent</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from</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work</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without</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legitimate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cause for three consecutive days or for a total of six days within a month; or</w:t>
      </w:r>
    </w:p>
    <w:p w14:paraId="043D8788" w14:textId="069387C0" w:rsidR="00255D39" w:rsidRPr="007E7309" w:rsidRDefault="00255D39" w:rsidP="0024480D">
      <w:pPr>
        <w:pStyle w:val="af3"/>
        <w:numPr>
          <w:ilvl w:val="0"/>
          <w:numId w:val="20"/>
        </w:numPr>
        <w:snapToGrid w:val="0"/>
        <w:spacing w:after="72"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Where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violates</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labor</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contract</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or</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work</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 xml:space="preserve">rules, which the Company considers to be </w:t>
      </w:r>
      <w:r w:rsidR="00AB29C6">
        <w:rPr>
          <w:rFonts w:asciiTheme="minorHAnsi" w:eastAsiaTheme="minorEastAsia" w:hAnsiTheme="minorHAnsi"/>
          <w:color w:val="auto"/>
          <w:sz w:val="28"/>
        </w:rPr>
        <w:t>adequate</w:t>
      </w:r>
      <w:r w:rsidR="00AB29C6">
        <w:rPr>
          <w:rFonts w:asciiTheme="minorHAnsi" w:eastAsiaTheme="minorEastAsia" w:hAnsiTheme="minorHAnsi" w:hint="eastAsia"/>
          <w:color w:val="auto"/>
          <w:sz w:val="28"/>
        </w:rPr>
        <w:t xml:space="preserve"> grounds for dismissal</w:t>
      </w:r>
      <w:r w:rsidRPr="007E7309">
        <w:rPr>
          <w:rFonts w:asciiTheme="minorHAnsi" w:eastAsiaTheme="minorEastAsia" w:hAnsiTheme="minorHAnsi"/>
          <w:color w:val="auto"/>
          <w:sz w:val="28"/>
        </w:rPr>
        <w:t>.</w:t>
      </w:r>
    </w:p>
    <w:p w14:paraId="47852A72" w14:textId="77777777" w:rsidR="00255D39" w:rsidRPr="007E7309" w:rsidRDefault="00255D39" w:rsidP="00A64319">
      <w:pPr>
        <w:pStyle w:val="af"/>
        <w:snapToGrid w:val="0"/>
        <w:spacing w:beforeLines="50" w:before="180" w:after="72" w:line="240" w:lineRule="auto"/>
        <w:ind w:left="120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Where the termination is based on Subparagraphs 1, 2 and 4 to 6 of Paragraph 1, the Company </w:t>
      </w:r>
      <w:r w:rsidR="00AB29C6">
        <w:rPr>
          <w:rFonts w:asciiTheme="minorHAnsi" w:eastAsiaTheme="minorEastAsia" w:hAnsiTheme="minorHAnsi" w:hint="eastAsia"/>
          <w:color w:val="auto"/>
          <w:sz w:val="28"/>
          <w:szCs w:val="28"/>
        </w:rPr>
        <w:t>may</w:t>
      </w:r>
      <w:r w:rsidR="00AB29C6"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terminate the contract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within thirty days from the date when the Company is </w:t>
      </w:r>
      <w:r w:rsidR="00AB29C6">
        <w:rPr>
          <w:rFonts w:asciiTheme="minorHAnsi" w:eastAsiaTheme="minorEastAsia" w:hAnsiTheme="minorHAnsi" w:hint="eastAsia"/>
          <w:color w:val="auto"/>
          <w:sz w:val="28"/>
          <w:szCs w:val="28"/>
        </w:rPr>
        <w:t xml:space="preserve">made </w:t>
      </w:r>
      <w:r w:rsidRPr="007E7309">
        <w:rPr>
          <w:rFonts w:asciiTheme="minorHAnsi" w:eastAsiaTheme="minorEastAsia" w:hAnsiTheme="minorHAnsi"/>
          <w:color w:val="auto"/>
          <w:sz w:val="28"/>
          <w:szCs w:val="28"/>
        </w:rPr>
        <w:t>aware of such circumstance</w:t>
      </w:r>
      <w:r w:rsidR="00AB29C6">
        <w:rPr>
          <w:rFonts w:asciiTheme="minorHAnsi" w:eastAsiaTheme="minorEastAsia" w:hAnsiTheme="minorHAnsi" w:hint="eastAsia"/>
          <w:color w:val="auto"/>
          <w:sz w:val="28"/>
          <w:szCs w:val="28"/>
        </w:rPr>
        <w:t>s</w:t>
      </w:r>
      <w:r w:rsidRPr="007E7309">
        <w:rPr>
          <w:rFonts w:asciiTheme="minorHAnsi" w:eastAsiaTheme="minorEastAsia" w:hAnsiTheme="minorHAnsi"/>
          <w:color w:val="auto"/>
          <w:sz w:val="28"/>
          <w:szCs w:val="28"/>
        </w:rPr>
        <w:t>.</w:t>
      </w:r>
    </w:p>
    <w:p w14:paraId="5ABA408A" w14:textId="77777777" w:rsidR="00DC0A1F" w:rsidRDefault="00255D39">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12</w:t>
      </w:r>
      <w:r w:rsidR="00FE099A"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Resignation Procedure</w:t>
      </w:r>
      <w:r w:rsidR="008D2817" w:rsidRPr="007E7309">
        <w:rPr>
          <w:rFonts w:asciiTheme="minorHAnsi" w:eastAsiaTheme="minorEastAsia" w:hAnsiTheme="minorHAnsi"/>
          <w:sz w:val="28"/>
          <w:szCs w:val="28"/>
        </w:rPr>
        <w:t>)</w:t>
      </w:r>
    </w:p>
    <w:p w14:paraId="364AC1E7" w14:textId="77777777" w:rsidR="00DC0A1F" w:rsidRDefault="00255D39" w:rsidP="002A2E70">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Where an employee resigns from the Company, he or she shall complete the resignation and work transfer procedure according to the rules of</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the Company. </w:t>
      </w:r>
    </w:p>
    <w:p w14:paraId="6CFD979A" w14:textId="681C08D8" w:rsidR="00333752" w:rsidRDefault="00255D39" w:rsidP="002A2E70">
      <w:pPr>
        <w:pStyle w:val="af"/>
        <w:snapToGrid w:val="0"/>
        <w:spacing w:beforeLines="50" w:before="180" w:afterLines="50" w:after="180" w:line="240" w:lineRule="auto"/>
        <w:ind w:leftChars="0" w:left="700" w:hangingChars="250" w:hanging="70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Article 13</w:t>
      </w:r>
      <w:r w:rsidR="00FE099A" w:rsidRPr="007E7309">
        <w:rPr>
          <w:rFonts w:asciiTheme="minorHAnsi" w:eastAsiaTheme="minorEastAsia" w:hAnsiTheme="minorHAnsi"/>
          <w:color w:val="auto"/>
          <w:sz w:val="28"/>
          <w:szCs w:val="28"/>
        </w:rPr>
        <w:t xml:space="preserve"> </w:t>
      </w:r>
      <w:r w:rsidR="008D2817" w:rsidRPr="007E7309">
        <w:rPr>
          <w:rFonts w:asciiTheme="minorHAnsi" w:eastAsiaTheme="minorEastAsia" w:hAnsiTheme="minorHAnsi"/>
          <w:color w:val="auto"/>
          <w:sz w:val="28"/>
          <w:szCs w:val="28"/>
        </w:rPr>
        <w:t>(</w:t>
      </w:r>
      <w:r w:rsidRPr="007E7309">
        <w:rPr>
          <w:rFonts w:asciiTheme="minorHAnsi" w:eastAsiaTheme="minorEastAsia" w:hAnsiTheme="minorHAnsi"/>
          <w:color w:val="auto"/>
          <w:sz w:val="28"/>
          <w:szCs w:val="28"/>
        </w:rPr>
        <w:t>Employment Certificate</w:t>
      </w:r>
      <w:r w:rsidR="008D2817" w:rsidRPr="007E7309">
        <w:rPr>
          <w:rFonts w:asciiTheme="minorHAnsi" w:eastAsiaTheme="minorEastAsia" w:hAnsiTheme="minorHAnsi"/>
          <w:color w:val="auto"/>
          <w:sz w:val="28"/>
          <w:szCs w:val="28"/>
        </w:rPr>
        <w:t>)</w:t>
      </w:r>
      <w:r w:rsidR="00167699" w:rsidRPr="007E7309">
        <w:rPr>
          <w:rFonts w:asciiTheme="minorHAnsi" w:eastAsiaTheme="minorEastAsia" w:hAnsiTheme="minorHAnsi"/>
          <w:color w:val="auto"/>
          <w:sz w:val="28"/>
          <w:szCs w:val="28"/>
        </w:rPr>
        <w:cr/>
      </w:r>
      <w:r w:rsidRPr="007E7309">
        <w:rPr>
          <w:rFonts w:asciiTheme="minorHAnsi" w:eastAsiaTheme="minorEastAsia" w:hAnsiTheme="minorHAnsi"/>
          <w:color w:val="auto"/>
          <w:sz w:val="28"/>
          <w:szCs w:val="28"/>
        </w:rPr>
        <w:t>Upon termination</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labor contract,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issue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an employment certificate at the request of the employee. </w:t>
      </w:r>
    </w:p>
    <w:p w14:paraId="57ADE33C" w14:textId="77777777" w:rsidR="00333752" w:rsidRDefault="00255D39">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14</w:t>
      </w:r>
      <w:r w:rsidR="00FE099A"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Transfer</w:t>
      </w:r>
      <w:r w:rsidR="008D2817" w:rsidRPr="007E7309">
        <w:rPr>
          <w:rFonts w:asciiTheme="minorHAnsi" w:eastAsiaTheme="minorEastAsia" w:hAnsiTheme="minorHAnsi"/>
          <w:sz w:val="28"/>
          <w:szCs w:val="28"/>
        </w:rPr>
        <w:t>)</w:t>
      </w:r>
    </w:p>
    <w:p w14:paraId="44F34B0A" w14:textId="77777777" w:rsidR="00333752" w:rsidRDefault="00255D39" w:rsidP="002A2E70">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If required for business operation</w:t>
      </w:r>
      <w:r w:rsidR="00AB29C6">
        <w:rPr>
          <w:rFonts w:asciiTheme="minorHAnsi" w:eastAsiaTheme="minorEastAsia" w:hAnsiTheme="minorHAnsi" w:hint="eastAsia"/>
          <w:color w:val="auto"/>
          <w:sz w:val="28"/>
          <w:szCs w:val="28"/>
        </w:rPr>
        <w:t>s</w:t>
      </w:r>
      <w:r w:rsidRPr="007E7309">
        <w:rPr>
          <w:rFonts w:asciiTheme="minorHAnsi" w:eastAsiaTheme="minorEastAsia" w:hAnsiTheme="minorHAnsi"/>
          <w:color w:val="auto"/>
          <w:sz w:val="28"/>
          <w:szCs w:val="28"/>
        </w:rPr>
        <w:t xml:space="preserve">, </w:t>
      </w:r>
      <w:r w:rsidR="00BA33A3" w:rsidRPr="007E7309">
        <w:rPr>
          <w:rFonts w:asciiTheme="minorHAnsi" w:eastAsiaTheme="minorEastAsia" w:hAnsiTheme="minorHAnsi"/>
          <w:color w:val="auto"/>
          <w:sz w:val="28"/>
          <w:szCs w:val="28"/>
        </w:rPr>
        <w:t xml:space="preserve">the position held by the employee or the location of work </w:t>
      </w:r>
      <w:r w:rsidR="00BA33A3">
        <w:rPr>
          <w:rFonts w:asciiTheme="minorHAnsi" w:eastAsiaTheme="minorEastAsia" w:hAnsiTheme="minorHAnsi" w:hint="eastAsia"/>
          <w:color w:val="auto"/>
          <w:sz w:val="28"/>
          <w:szCs w:val="28"/>
        </w:rPr>
        <w:t xml:space="preserve">may be adjusted </w:t>
      </w:r>
      <w:r w:rsidRPr="007E7309">
        <w:rPr>
          <w:rFonts w:asciiTheme="minorHAnsi" w:eastAsiaTheme="minorEastAsia" w:hAnsiTheme="minorHAnsi"/>
          <w:color w:val="auto"/>
          <w:sz w:val="28"/>
          <w:szCs w:val="28"/>
        </w:rPr>
        <w:t>to the extent permitted by the labor contract and to the extent that no adverse changes are made to the employee</w:t>
      </w:r>
      <w:r w:rsidR="003B7C77" w:rsidRPr="007E7309">
        <w:rPr>
          <w:rFonts w:asciiTheme="minorHAnsi" w:eastAsiaTheme="minorEastAsia" w:hAnsiTheme="minorHAnsi"/>
          <w:color w:val="auto"/>
          <w:sz w:val="28"/>
          <w:szCs w:val="28"/>
        </w:rPr>
        <w:t>’s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wage</w:t>
      </w:r>
      <w:r w:rsidR="00BA33A3">
        <w:rPr>
          <w:rFonts w:asciiTheme="minorHAnsi" w:eastAsiaTheme="minorEastAsia" w:hAnsiTheme="minorHAnsi" w:hint="eastAsia"/>
          <w:color w:val="auto"/>
          <w:sz w:val="28"/>
          <w:szCs w:val="28"/>
        </w:rPr>
        <w:t>s</w:t>
      </w:r>
      <w:r w:rsidR="00FE099A" w:rsidRPr="007E7309">
        <w:rPr>
          <w:rFonts w:asciiTheme="minorHAnsi" w:eastAsiaTheme="minorEastAsia" w:hAnsiTheme="minorHAnsi"/>
          <w:color w:val="auto"/>
          <w:sz w:val="28"/>
          <w:szCs w:val="28"/>
        </w:rPr>
        <w:t xml:space="preserve"> </w:t>
      </w:r>
      <w:r w:rsidR="00BA33A3">
        <w:rPr>
          <w:rFonts w:asciiTheme="minorHAnsi" w:eastAsiaTheme="minorEastAsia" w:hAnsiTheme="minorHAnsi" w:hint="eastAsia"/>
          <w:color w:val="auto"/>
          <w:sz w:val="28"/>
          <w:szCs w:val="28"/>
        </w:rPr>
        <w:t>or</w:t>
      </w:r>
      <w:r w:rsidR="00BA33A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other</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labor</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conditions</w:t>
      </w:r>
      <w:r w:rsidR="00BA33A3">
        <w:rPr>
          <w:rFonts w:asciiTheme="minorHAnsi" w:eastAsiaTheme="minorEastAsia" w:hAnsiTheme="minorHAnsi" w:hint="eastAsia"/>
          <w:color w:val="auto"/>
          <w:sz w:val="28"/>
          <w:szCs w:val="28"/>
        </w:rPr>
        <w:t>,</w:t>
      </w:r>
      <w:r w:rsidR="007D6669" w:rsidRPr="007E7309">
        <w:rPr>
          <w:rFonts w:asciiTheme="minorHAnsi" w:eastAsiaTheme="minorEastAsia" w:hAnsiTheme="minorHAnsi"/>
          <w:color w:val="auto"/>
          <w:sz w:val="28"/>
          <w:szCs w:val="28"/>
        </w:rPr>
        <w:t xml:space="preserve"> and the employee is </w:t>
      </w:r>
      <w:r w:rsidR="00BA33A3">
        <w:rPr>
          <w:rFonts w:asciiTheme="minorHAnsi" w:eastAsiaTheme="minorEastAsia" w:hAnsiTheme="minorHAnsi" w:hint="eastAsia"/>
          <w:color w:val="auto"/>
          <w:sz w:val="28"/>
          <w:szCs w:val="28"/>
        </w:rPr>
        <w:t>capable of executing</w:t>
      </w:r>
      <w:r w:rsidR="007D6669" w:rsidRPr="007E7309">
        <w:rPr>
          <w:rFonts w:asciiTheme="minorHAnsi" w:eastAsiaTheme="minorEastAsia" w:hAnsiTheme="minorHAnsi"/>
          <w:color w:val="auto"/>
          <w:sz w:val="28"/>
          <w:szCs w:val="28"/>
        </w:rPr>
        <w:t xml:space="preserve"> the transferred duties in terms of physical strength and skills</w:t>
      </w:r>
      <w:r w:rsidR="00BA33A3">
        <w:rPr>
          <w:rFonts w:asciiTheme="minorHAnsi" w:eastAsiaTheme="minorEastAsia" w:hAnsiTheme="minorHAnsi" w:cs="標楷體" w:hint="eastAsia"/>
          <w:color w:val="auto"/>
          <w:sz w:val="28"/>
          <w:szCs w:val="28"/>
        </w:rPr>
        <w:t>.</w:t>
      </w:r>
      <w:r w:rsidR="00FE099A" w:rsidRPr="007E7309">
        <w:rPr>
          <w:rFonts w:asciiTheme="minorHAnsi" w:eastAsiaTheme="minorEastAsia" w:hAnsiTheme="minorHAnsi"/>
          <w:color w:val="auto"/>
          <w:sz w:val="28"/>
          <w:szCs w:val="28"/>
        </w:rPr>
        <w:t xml:space="preserve"> </w:t>
      </w:r>
      <w:r w:rsidR="00BA33A3">
        <w:rPr>
          <w:rFonts w:asciiTheme="minorHAnsi" w:eastAsiaTheme="minorEastAsia" w:hAnsiTheme="minorHAnsi" w:hint="eastAsia"/>
          <w:color w:val="auto"/>
          <w:sz w:val="28"/>
          <w:szCs w:val="28"/>
        </w:rPr>
        <w:t>A</w:t>
      </w:r>
      <w:r w:rsidR="00BA33A3" w:rsidRPr="007E7309">
        <w:rPr>
          <w:rFonts w:asciiTheme="minorHAnsi" w:eastAsiaTheme="minorEastAsia" w:hAnsiTheme="minorHAnsi"/>
          <w:color w:val="auto"/>
          <w:sz w:val="28"/>
          <w:szCs w:val="28"/>
        </w:rPr>
        <w:t xml:space="preserve">fter </w:t>
      </w:r>
      <w:r w:rsidR="007D6669" w:rsidRPr="007E7309">
        <w:rPr>
          <w:rFonts w:asciiTheme="minorHAnsi" w:eastAsiaTheme="minorEastAsia" w:hAnsiTheme="minorHAnsi"/>
          <w:color w:val="auto"/>
          <w:sz w:val="28"/>
          <w:szCs w:val="28"/>
        </w:rPr>
        <w:t xml:space="preserve">considering the interests </w:t>
      </w:r>
      <w:r w:rsidR="00BA33A3">
        <w:rPr>
          <w:rFonts w:asciiTheme="minorHAnsi" w:eastAsiaTheme="minorEastAsia" w:hAnsiTheme="minorHAnsi" w:hint="eastAsia"/>
          <w:color w:val="auto"/>
          <w:sz w:val="28"/>
          <w:szCs w:val="28"/>
        </w:rPr>
        <w:t>and needs of</w:t>
      </w:r>
      <w:r w:rsidR="007D6669" w:rsidRPr="007E7309">
        <w:rPr>
          <w:rFonts w:asciiTheme="minorHAnsi" w:eastAsiaTheme="minorEastAsia" w:hAnsiTheme="minorHAnsi"/>
          <w:color w:val="auto"/>
          <w:sz w:val="28"/>
          <w:szCs w:val="28"/>
        </w:rPr>
        <w:t xml:space="preserve"> the employee and his or her family</w:t>
      </w:r>
      <w:r w:rsidR="00D6391A" w:rsidRPr="007E7309">
        <w:rPr>
          <w:rFonts w:asciiTheme="minorHAnsi" w:eastAsiaTheme="minorEastAsia" w:hAnsiTheme="minorHAnsi"/>
          <w:color w:val="auto"/>
          <w:sz w:val="28"/>
          <w:szCs w:val="28"/>
        </w:rPr>
        <w:t>,</w:t>
      </w:r>
      <w:r w:rsidR="00FE099A" w:rsidRPr="007E7309">
        <w:rPr>
          <w:rFonts w:asciiTheme="minorHAnsi" w:eastAsiaTheme="minorEastAsia" w:hAnsiTheme="minorHAnsi"/>
          <w:color w:val="auto"/>
          <w:sz w:val="28"/>
          <w:szCs w:val="28"/>
        </w:rPr>
        <w:t xml:space="preserve"> </w:t>
      </w:r>
      <w:r w:rsidR="00017FCD">
        <w:rPr>
          <w:rFonts w:asciiTheme="minorHAnsi" w:eastAsiaTheme="minorEastAsia" w:hAnsiTheme="minorHAnsi" w:hint="eastAsia"/>
          <w:color w:val="auto"/>
          <w:sz w:val="28"/>
          <w:szCs w:val="28"/>
        </w:rPr>
        <w:t>and</w:t>
      </w:r>
      <w:r w:rsidR="00017FC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depending on the</w:t>
      </w:r>
      <w:r w:rsidR="00017FCD">
        <w:rPr>
          <w:rFonts w:asciiTheme="minorHAnsi" w:eastAsiaTheme="minorEastAsia" w:hAnsiTheme="minorHAnsi" w:hint="eastAsia"/>
          <w:color w:val="auto"/>
          <w:sz w:val="28"/>
          <w:szCs w:val="28"/>
        </w:rPr>
        <w:t>ir</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physical</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capacity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and</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skills</w:t>
      </w:r>
      <w:r w:rsidR="00017FCD">
        <w:rPr>
          <w:rFonts w:asciiTheme="minorHAnsi" w:eastAsiaTheme="minorEastAsia" w:hAnsiTheme="minorHAnsi" w:hint="eastAsia"/>
          <w:color w:val="auto"/>
          <w:sz w:val="28"/>
          <w:szCs w:val="28"/>
        </w:rPr>
        <w:t>,</w:t>
      </w:r>
      <w:r w:rsidR="00017FCD" w:rsidRPr="00017FCD">
        <w:rPr>
          <w:rFonts w:asciiTheme="minorHAnsi" w:eastAsiaTheme="minorEastAsia" w:hAnsiTheme="minorHAnsi"/>
          <w:color w:val="auto"/>
          <w:sz w:val="28"/>
          <w:szCs w:val="28"/>
        </w:rPr>
        <w:t xml:space="preserve"> </w:t>
      </w:r>
      <w:r w:rsidR="00017FCD" w:rsidRPr="007E7309">
        <w:rPr>
          <w:rFonts w:asciiTheme="minorHAnsi" w:eastAsiaTheme="minorEastAsia" w:hAnsiTheme="minorHAnsi"/>
          <w:color w:val="auto"/>
          <w:sz w:val="28"/>
          <w:szCs w:val="28"/>
        </w:rPr>
        <w:t>the Company may</w:t>
      </w:r>
      <w:r w:rsidR="00017FCD">
        <w:rPr>
          <w:rFonts w:asciiTheme="minorHAnsi" w:eastAsiaTheme="minorEastAsia" w:hAnsiTheme="minorHAnsi" w:hint="eastAsia"/>
          <w:color w:val="auto"/>
          <w:sz w:val="28"/>
          <w:szCs w:val="28"/>
        </w:rPr>
        <w:t xml:space="preserve"> transfer an employee to another position or work location</w:t>
      </w:r>
      <w:r w:rsidRPr="007E7309">
        <w:rPr>
          <w:rFonts w:asciiTheme="minorHAnsi" w:eastAsiaTheme="minorEastAsia" w:hAnsiTheme="minorHAnsi"/>
          <w:color w:val="auto"/>
          <w:sz w:val="28"/>
          <w:szCs w:val="28"/>
        </w:rPr>
        <w:t>.</w:t>
      </w:r>
      <w:r w:rsidR="00FE099A" w:rsidRPr="007E7309">
        <w:rPr>
          <w:rFonts w:asciiTheme="minorHAnsi" w:eastAsiaTheme="minorEastAsia" w:hAnsiTheme="minorHAnsi"/>
          <w:color w:val="auto"/>
          <w:sz w:val="28"/>
          <w:szCs w:val="28"/>
        </w:rPr>
        <w:t xml:space="preserve"> </w:t>
      </w:r>
      <w:r w:rsidR="00017FCD">
        <w:rPr>
          <w:rFonts w:asciiTheme="minorHAnsi" w:eastAsiaTheme="minorEastAsia" w:hAnsiTheme="minorHAnsi" w:hint="eastAsia"/>
          <w:color w:val="auto"/>
          <w:sz w:val="28"/>
          <w:szCs w:val="28"/>
        </w:rPr>
        <w:t>Years of</w:t>
      </w:r>
      <w:r w:rsidR="00017FC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seniority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continue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 accumulate.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Where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has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legitimate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cause,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 may apply for re-consideration of the transfer.</w:t>
      </w:r>
    </w:p>
    <w:p w14:paraId="44929B18" w14:textId="77777777" w:rsidR="00333752" w:rsidRDefault="00D6391A" w:rsidP="002A2E70">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In the event where the transfer </w:t>
      </w:r>
      <w:r w:rsidR="00017FCD">
        <w:rPr>
          <w:rFonts w:asciiTheme="minorHAnsi" w:eastAsiaTheme="minorEastAsia" w:hAnsiTheme="minorHAnsi" w:hint="eastAsia"/>
          <w:color w:val="auto"/>
          <w:sz w:val="28"/>
          <w:szCs w:val="28"/>
        </w:rPr>
        <w:t xml:space="preserve">location </w:t>
      </w:r>
      <w:r w:rsidRPr="007E7309">
        <w:rPr>
          <w:rFonts w:asciiTheme="minorHAnsi" w:eastAsiaTheme="minorEastAsia" w:hAnsiTheme="minorHAnsi"/>
          <w:color w:val="auto"/>
          <w:sz w:val="28"/>
          <w:szCs w:val="28"/>
        </w:rPr>
        <w:t xml:space="preserve">is too far, the Company shall provide necessary assistance to the employee. </w:t>
      </w:r>
    </w:p>
    <w:p w14:paraId="4754C71A" w14:textId="77777777" w:rsidR="00333752" w:rsidRDefault="00D6391A">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lastRenderedPageBreak/>
        <w:t>Article 15</w:t>
      </w:r>
      <w:r w:rsidR="00FE099A"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Work Transfer Procedure</w:t>
      </w:r>
      <w:r w:rsidR="008D2817" w:rsidRPr="007E7309">
        <w:rPr>
          <w:rFonts w:asciiTheme="minorHAnsi" w:eastAsiaTheme="minorEastAsia" w:hAnsiTheme="minorHAnsi"/>
          <w:sz w:val="28"/>
          <w:szCs w:val="28"/>
        </w:rPr>
        <w:t>)</w:t>
      </w:r>
    </w:p>
    <w:p w14:paraId="1A67130E" w14:textId="0C597DF9" w:rsidR="00333752" w:rsidRDefault="00FA0DA6" w:rsidP="002A2E70">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Upon receipt of</w:t>
      </w:r>
      <w:r w:rsidR="00FE099A" w:rsidRPr="007E7309">
        <w:rPr>
          <w:rFonts w:asciiTheme="minorHAnsi" w:eastAsiaTheme="minorEastAsia" w:hAnsiTheme="minorHAnsi"/>
          <w:color w:val="auto"/>
          <w:sz w:val="28"/>
          <w:szCs w:val="28"/>
        </w:rPr>
        <w:t xml:space="preserve"> </w:t>
      </w:r>
      <w:r w:rsidR="00017FCD">
        <w:rPr>
          <w:rFonts w:asciiTheme="minorHAnsi" w:eastAsiaTheme="minorEastAsia" w:hAnsiTheme="minorHAnsi" w:hint="eastAsia"/>
          <w:color w:val="auto"/>
          <w:sz w:val="28"/>
          <w:szCs w:val="28"/>
        </w:rPr>
        <w:t xml:space="preserve">a </w:t>
      </w:r>
      <w:r w:rsidRPr="007E7309">
        <w:rPr>
          <w:rFonts w:asciiTheme="minorHAnsi" w:eastAsiaTheme="minorEastAsia" w:hAnsiTheme="minorHAnsi"/>
          <w:color w:val="auto"/>
          <w:sz w:val="28"/>
          <w:szCs w:val="28"/>
        </w:rPr>
        <w:t>Notice of Personnel Transfer,</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the employee shall complete the work transfer procedure within ___ days </w:t>
      </w:r>
      <w:r w:rsidR="008D2817" w:rsidRPr="007E7309">
        <w:rPr>
          <w:rFonts w:asciiTheme="minorHAnsi" w:eastAsiaTheme="minorEastAsia" w:hAnsiTheme="minorHAnsi"/>
          <w:color w:val="auto"/>
          <w:sz w:val="28"/>
          <w:szCs w:val="28"/>
        </w:rPr>
        <w:t>(</w:t>
      </w:r>
      <w:r w:rsidRPr="007E7309">
        <w:rPr>
          <w:rFonts w:asciiTheme="minorHAnsi" w:eastAsiaTheme="minorEastAsia" w:hAnsiTheme="minorEastAsia"/>
          <w:color w:val="auto"/>
          <w:sz w:val="28"/>
          <w:szCs w:val="28"/>
        </w:rPr>
        <w:t>※</w:t>
      </w:r>
      <w:r w:rsidR="008D2817" w:rsidRPr="007E7309">
        <w:rPr>
          <w:rFonts w:asciiTheme="minorHAnsi" w:eastAsiaTheme="minorEastAsia" w:hAnsiTheme="minorHAnsi"/>
          <w:color w:val="auto"/>
          <w:sz w:val="28"/>
          <w:szCs w:val="28"/>
        </w:rPr>
        <w:t>Please</w:t>
      </w:r>
      <w:r w:rsidRPr="007E7309">
        <w:rPr>
          <w:rFonts w:asciiTheme="minorHAnsi" w:eastAsiaTheme="minorEastAsia" w:hAnsiTheme="minorHAnsi"/>
          <w:color w:val="auto"/>
          <w:sz w:val="28"/>
          <w:szCs w:val="28"/>
        </w:rPr>
        <w:t xml:space="preserve"> specify 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duration</w:t>
      </w:r>
      <w:r w:rsidR="008D2817" w:rsidRPr="007E7309">
        <w:rPr>
          <w:rFonts w:asciiTheme="minorHAnsi" w:eastAsiaTheme="minorEastAsia" w:hAnsiTheme="minorHAnsi"/>
          <w:color w:val="auto"/>
          <w:sz w:val="28"/>
          <w:szCs w:val="28"/>
        </w:rPr>
        <w:t>)</w:t>
      </w:r>
      <w:r w:rsidR="004E5D93">
        <w:rPr>
          <w:rFonts w:asciiTheme="minorHAnsi" w:eastAsiaTheme="minorEastAsia" w:hAnsiTheme="minorHAnsi"/>
          <w:color w:val="auto"/>
          <w:sz w:val="28"/>
          <w:szCs w:val="28"/>
        </w:rPr>
        <w:t xml:space="preserve"> </w:t>
      </w:r>
      <w:r w:rsidR="008D2817" w:rsidRPr="007E7309">
        <w:rPr>
          <w:rFonts w:asciiTheme="minorHAnsi" w:eastAsiaTheme="minorEastAsia" w:hAnsiTheme="minorHAnsi"/>
          <w:color w:val="auto"/>
          <w:sz w:val="28"/>
          <w:szCs w:val="28"/>
        </w:rPr>
        <w:t>(</w:t>
      </w:r>
      <w:r w:rsidRPr="007E7309">
        <w:rPr>
          <w:rFonts w:asciiTheme="minorHAnsi" w:eastAsiaTheme="minorEastAsia" w:hAnsiTheme="minorHAnsi"/>
          <w:color w:val="auto"/>
          <w:sz w:val="28"/>
          <w:szCs w:val="28"/>
        </w:rPr>
        <w:t>unless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otherwise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instructed</w:t>
      </w:r>
      <w:r w:rsidR="008D2817" w:rsidRPr="007E7309">
        <w:rPr>
          <w:rFonts w:asciiTheme="minorHAnsi" w:eastAsiaTheme="minorEastAsia" w:hAnsiTheme="minorHAnsi"/>
          <w:color w:val="auto"/>
          <w:sz w:val="28"/>
          <w:szCs w:val="28"/>
        </w:rPr>
        <w:t>)</w:t>
      </w:r>
      <w:r w:rsidRPr="007E7309">
        <w:rPr>
          <w:rFonts w:asciiTheme="minorHAnsi" w:eastAsiaTheme="minorEastAsia" w:hAnsiTheme="minorHAnsi"/>
          <w:color w:val="auto"/>
          <w:sz w:val="28"/>
          <w:szCs w:val="28"/>
        </w:rPr>
        <w: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and</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report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new position.</w:t>
      </w:r>
    </w:p>
    <w:p w14:paraId="7F52B50F" w14:textId="77777777" w:rsidR="00333752" w:rsidRDefault="00FA0DA6" w:rsidP="00C73176">
      <w:pPr>
        <w:pStyle w:val="af"/>
        <w:snapToGrid w:val="0"/>
        <w:spacing w:beforeLines="20" w:before="72" w:after="72" w:line="240" w:lineRule="auto"/>
        <w:ind w:leftChars="295" w:left="1134" w:hangingChars="152" w:hanging="426"/>
        <w:rPr>
          <w:rFonts w:asciiTheme="minorHAnsi" w:eastAsiaTheme="minorEastAsia" w:hAnsiTheme="minorHAnsi"/>
          <w:b/>
          <w:color w:val="auto"/>
          <w:sz w:val="28"/>
          <w:szCs w:val="28"/>
        </w:rPr>
      </w:pPr>
      <w:r w:rsidRPr="007E7309">
        <w:rPr>
          <w:rFonts w:asciiTheme="minorHAnsi" w:eastAsiaTheme="minorEastAsia" w:hAnsiTheme="minorHAnsi"/>
          <w:b/>
          <w:color w:val="auto"/>
          <w:sz w:val="28"/>
          <w:szCs w:val="28"/>
        </w:rPr>
        <w:t xml:space="preserve"> </w:t>
      </w:r>
      <w:r w:rsidR="008D2817" w:rsidRPr="007E7309">
        <w:rPr>
          <w:rFonts w:asciiTheme="minorHAnsi" w:eastAsiaTheme="minorEastAsia" w:hAnsiTheme="minorHAnsi"/>
          <w:b/>
          <w:color w:val="auto"/>
          <w:sz w:val="28"/>
          <w:szCs w:val="28"/>
        </w:rPr>
        <w:t>(</w:t>
      </w:r>
      <w:r w:rsidR="00167699" w:rsidRPr="007E7309">
        <w:rPr>
          <w:rFonts w:asciiTheme="minorHAnsi" w:eastAsiaTheme="minorEastAsia" w:hAnsiTheme="minorEastAsia"/>
          <w:b/>
          <w:color w:val="auto"/>
          <w:sz w:val="28"/>
          <w:szCs w:val="28"/>
        </w:rPr>
        <w:t>※</w:t>
      </w:r>
      <w:r w:rsidRPr="007E7309">
        <w:rPr>
          <w:rFonts w:asciiTheme="minorHAnsi" w:eastAsiaTheme="minorEastAsia" w:hAnsiTheme="minorHAnsi"/>
          <w:b/>
          <w:color w:val="auto"/>
          <w:sz w:val="28"/>
          <w:szCs w:val="28"/>
        </w:rPr>
        <w:t>If the Company has enacted any provision regarding severance payment, please list it herein.</w:t>
      </w:r>
      <w:r w:rsidR="00017FCD">
        <w:rPr>
          <w:rFonts w:asciiTheme="minorHAnsi" w:eastAsiaTheme="minorEastAsia" w:hAnsiTheme="minorHAnsi" w:hint="eastAsia"/>
          <w:b/>
          <w:color w:val="auto"/>
          <w:sz w:val="28"/>
          <w:szCs w:val="28"/>
        </w:rPr>
        <w:t>)</w:t>
      </w:r>
    </w:p>
    <w:p w14:paraId="22F8EA66" w14:textId="77777777" w:rsidR="00167699" w:rsidRPr="007E7309" w:rsidRDefault="005319E1" w:rsidP="007E7309">
      <w:pPr>
        <w:pStyle w:val="1"/>
        <w:numPr>
          <w:ilvl w:val="0"/>
          <w:numId w:val="0"/>
        </w:numPr>
        <w:snapToGrid w:val="0"/>
        <w:spacing w:line="240" w:lineRule="auto"/>
        <w:jc w:val="center"/>
        <w:rPr>
          <w:rFonts w:asciiTheme="minorHAnsi" w:eastAsiaTheme="minorEastAsia" w:hAnsiTheme="minorHAnsi"/>
          <w:sz w:val="32"/>
        </w:rPr>
      </w:pPr>
      <w:bookmarkStart w:id="2" w:name="_Toc11139039"/>
      <w:r w:rsidRPr="007E7309">
        <w:rPr>
          <w:rFonts w:asciiTheme="minorHAnsi" w:eastAsiaTheme="minorEastAsia" w:hAnsiTheme="minorHAnsi"/>
          <w:sz w:val="32"/>
        </w:rPr>
        <w:t>Chapter 3</w:t>
      </w:r>
      <w:r w:rsidR="00167699" w:rsidRPr="007E7309">
        <w:rPr>
          <w:rFonts w:asciiTheme="minorHAnsi" w:eastAsiaTheme="minorEastAsia" w:hAnsiTheme="minorEastAsia"/>
          <w:sz w:val="32"/>
        </w:rPr>
        <w:t xml:space="preserve">　</w:t>
      </w:r>
      <w:r w:rsidR="00F23769" w:rsidRPr="007E7309">
        <w:rPr>
          <w:rFonts w:asciiTheme="minorHAnsi" w:eastAsiaTheme="minorEastAsia" w:hAnsiTheme="minorHAnsi"/>
          <w:sz w:val="32"/>
        </w:rPr>
        <w:t>Wage, Allowances and Bonuses</w:t>
      </w:r>
      <w:bookmarkEnd w:id="2"/>
    </w:p>
    <w:p w14:paraId="42451EE6" w14:textId="77777777" w:rsidR="00167699" w:rsidRPr="007E7309" w:rsidRDefault="00FA0DA6" w:rsidP="00A64319">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16</w:t>
      </w:r>
      <w:r w:rsidR="00FE099A"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Agreement on Wage</w:t>
      </w:r>
      <w:r w:rsidR="002842C8">
        <w:rPr>
          <w:rFonts w:asciiTheme="minorHAnsi" w:eastAsiaTheme="minorEastAsia" w:hAnsiTheme="minorHAnsi" w:hint="eastAsia"/>
          <w:sz w:val="28"/>
          <w:szCs w:val="28"/>
        </w:rPr>
        <w:t>s</w:t>
      </w:r>
      <w:r w:rsidR="008D2817" w:rsidRPr="007E7309">
        <w:rPr>
          <w:rFonts w:asciiTheme="minorHAnsi" w:eastAsiaTheme="minorEastAsia" w:hAnsiTheme="minorHAnsi"/>
          <w:sz w:val="28"/>
          <w:szCs w:val="28"/>
        </w:rPr>
        <w:t>)</w:t>
      </w:r>
    </w:p>
    <w:p w14:paraId="70BF4135" w14:textId="49C4E443" w:rsidR="00DF2BF7" w:rsidRDefault="00FA0DA6" w:rsidP="002A2E70">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Employees’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wages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may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negotiated</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and</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agreed</w:t>
      </w:r>
      <w:r w:rsidR="00FE099A" w:rsidRPr="007E7309">
        <w:rPr>
          <w:rFonts w:asciiTheme="minorHAnsi" w:eastAsiaTheme="minorEastAsia" w:hAnsiTheme="minorHAnsi"/>
          <w:color w:val="auto"/>
          <w:sz w:val="28"/>
          <w:szCs w:val="28"/>
        </w:rPr>
        <w:t xml:space="preserve"> </w:t>
      </w:r>
      <w:r w:rsidR="002842C8">
        <w:rPr>
          <w:rFonts w:asciiTheme="minorHAnsi" w:eastAsiaTheme="minorEastAsia" w:hAnsiTheme="minorHAnsi" w:hint="eastAsia"/>
          <w:color w:val="auto"/>
          <w:sz w:val="28"/>
          <w:szCs w:val="28"/>
        </w:rPr>
        <w:t xml:space="preserve">upon </w:t>
      </w:r>
      <w:r w:rsidRPr="007E7309">
        <w:rPr>
          <w:rFonts w:asciiTheme="minorHAnsi" w:eastAsiaTheme="minorEastAsia" w:hAnsiTheme="minorHAnsi"/>
          <w:color w:val="auto"/>
          <w:sz w:val="28"/>
          <w:szCs w:val="28"/>
        </w:rPr>
        <w:t>by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and the employees, provided, however, that the remuneration received by the employees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during</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normal</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work</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hours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not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lower</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than</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the </w:t>
      </w:r>
      <w:r w:rsidR="00916AC4">
        <w:rPr>
          <w:rFonts w:asciiTheme="minorHAnsi" w:eastAsiaTheme="minorEastAsia" w:hAnsiTheme="minorHAnsi" w:hint="eastAsia"/>
          <w:color w:val="auto"/>
          <w:sz w:val="28"/>
          <w:szCs w:val="28"/>
        </w:rPr>
        <w:t>b</w:t>
      </w:r>
      <w:r w:rsidR="00916AC4">
        <w:rPr>
          <w:rFonts w:asciiTheme="minorHAnsi" w:eastAsiaTheme="minorEastAsia" w:hAnsiTheme="minorHAnsi"/>
          <w:color w:val="auto"/>
          <w:sz w:val="28"/>
          <w:szCs w:val="28"/>
        </w:rPr>
        <w:t>asic</w:t>
      </w:r>
      <w:r w:rsidRPr="007E7309">
        <w:rPr>
          <w:rFonts w:asciiTheme="minorHAnsi" w:eastAsiaTheme="minorEastAsia" w:hAnsiTheme="minorHAnsi"/>
          <w:color w:val="auto"/>
          <w:sz w:val="28"/>
          <w:szCs w:val="28"/>
        </w:rPr>
        <w:t xml:space="preserve"> wage. </w:t>
      </w:r>
    </w:p>
    <w:p w14:paraId="74357E6B" w14:textId="77777777" w:rsidR="00DC0A1F" w:rsidRDefault="00FA0DA6">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17</w:t>
      </w:r>
      <w:r w:rsidR="00FE099A"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Definition of Wage</w:t>
      </w:r>
      <w:r w:rsidR="008D2817" w:rsidRPr="007E7309">
        <w:rPr>
          <w:rFonts w:asciiTheme="minorHAnsi" w:eastAsiaTheme="minorEastAsia" w:hAnsiTheme="minorHAnsi"/>
          <w:sz w:val="28"/>
          <w:szCs w:val="28"/>
        </w:rPr>
        <w:t>)</w:t>
      </w:r>
    </w:p>
    <w:p w14:paraId="433FCBED" w14:textId="77777777" w:rsidR="00333752" w:rsidRDefault="00FA0DA6" w:rsidP="002A2E70">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Wage shall refer to the remuneration received by the employees in return for</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work</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carried</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out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thereb</w:t>
      </w:r>
      <w:r w:rsidR="00E45E0E" w:rsidRPr="007E7309">
        <w:rPr>
          <w:rFonts w:asciiTheme="minorHAnsi" w:eastAsiaTheme="minorEastAsia" w:hAnsiTheme="minorHAnsi"/>
          <w:color w:val="auto"/>
          <w:sz w:val="28"/>
          <w:szCs w:val="28"/>
        </w:rPr>
        <w:t>y,</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including</w:t>
      </w:r>
      <w:r w:rsidR="00FE099A" w:rsidRPr="007E7309">
        <w:rPr>
          <w:rFonts w:asciiTheme="minorHAnsi" w:eastAsiaTheme="minorEastAsia" w:hAnsiTheme="minorHAnsi"/>
          <w:color w:val="auto"/>
          <w:sz w:val="28"/>
          <w:szCs w:val="28"/>
        </w:rPr>
        <w:t xml:space="preserve"> </w:t>
      </w:r>
      <w:r w:rsidR="002842C8">
        <w:rPr>
          <w:rFonts w:asciiTheme="minorHAnsi" w:eastAsiaTheme="minorEastAsia" w:hAnsiTheme="minorHAnsi" w:hint="eastAsia"/>
          <w:color w:val="auto"/>
          <w:sz w:val="28"/>
          <w:szCs w:val="28"/>
        </w:rPr>
        <w:t>pay according to time worked</w:t>
      </w:r>
      <w:r w:rsidR="00E45E0E" w:rsidRPr="007E7309">
        <w:rPr>
          <w:rFonts w:asciiTheme="minorHAnsi" w:eastAsiaTheme="minorEastAsia" w:hAnsiTheme="minorHAnsi"/>
          <w:color w:val="auto"/>
          <w:sz w:val="28"/>
          <w:szCs w:val="28"/>
        </w:rPr>
        <w:t>,</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salaries,</w:t>
      </w:r>
      <w:r w:rsidRPr="007E7309">
        <w:rPr>
          <w:rFonts w:asciiTheme="minorHAnsi" w:eastAsiaTheme="minorEastAsia" w:hAnsiTheme="minorHAnsi"/>
          <w:color w:val="auto"/>
          <w:sz w:val="28"/>
          <w:szCs w:val="28"/>
        </w:rPr>
        <w:t xml:space="preserve"> bonuses, whether payable in cash or </w:t>
      </w:r>
      <w:r w:rsidR="00DF3CF6" w:rsidRPr="0032180F">
        <w:rPr>
          <w:rFonts w:asciiTheme="minorHAnsi" w:eastAsiaTheme="minorEastAsia" w:hAnsiTheme="minorHAnsi"/>
          <w:color w:val="auto"/>
          <w:sz w:val="28"/>
          <w:szCs w:val="28"/>
        </w:rPr>
        <w:t>in kind</w:t>
      </w:r>
      <w:r w:rsidR="002842C8">
        <w:rPr>
          <w:rFonts w:asciiTheme="minorHAnsi" w:eastAsiaTheme="minorEastAsia" w:hAnsiTheme="minorHAnsi" w:hint="eastAsia"/>
          <w:color w:val="auto"/>
          <w:sz w:val="28"/>
          <w:szCs w:val="28"/>
        </w:rPr>
        <w:t>, as</w:t>
      </w:r>
      <w:r w:rsidRPr="007E7309">
        <w:rPr>
          <w:rFonts w:asciiTheme="minorHAnsi" w:eastAsiaTheme="minorEastAsia" w:hAnsiTheme="minorHAnsi"/>
          <w:color w:val="auto"/>
          <w:sz w:val="28"/>
          <w:szCs w:val="28"/>
        </w:rPr>
        <w:t xml:space="preserve"> calculated by hour, by day, by month or by case, </w:t>
      </w:r>
      <w:r w:rsidR="002842C8">
        <w:rPr>
          <w:rFonts w:asciiTheme="minorHAnsi" w:eastAsiaTheme="minorEastAsia" w:hAnsiTheme="minorHAnsi" w:hint="eastAsia"/>
          <w:color w:val="auto"/>
          <w:sz w:val="28"/>
          <w:szCs w:val="28"/>
        </w:rPr>
        <w:t xml:space="preserve">as well as any </w:t>
      </w:r>
      <w:r w:rsidRPr="007E7309">
        <w:rPr>
          <w:rFonts w:asciiTheme="minorHAnsi" w:eastAsiaTheme="minorEastAsia" w:hAnsiTheme="minorHAnsi"/>
          <w:color w:val="auto"/>
          <w:sz w:val="28"/>
          <w:szCs w:val="28"/>
        </w:rPr>
        <w:t xml:space="preserve">allowances </w:t>
      </w:r>
      <w:r w:rsidR="002842C8">
        <w:rPr>
          <w:rFonts w:asciiTheme="minorHAnsi" w:eastAsiaTheme="minorEastAsia" w:hAnsiTheme="minorHAnsi" w:hint="eastAsia"/>
          <w:color w:val="auto"/>
          <w:sz w:val="28"/>
          <w:szCs w:val="28"/>
        </w:rPr>
        <w:t>or</w:t>
      </w:r>
      <w:r w:rsidR="002842C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other regular payment</w:t>
      </w:r>
      <w:r w:rsidR="002842C8">
        <w:rPr>
          <w:rFonts w:asciiTheme="minorHAnsi" w:eastAsiaTheme="minorEastAsia" w:hAnsiTheme="minorHAnsi" w:hint="eastAsia"/>
          <w:color w:val="auto"/>
          <w:sz w:val="28"/>
          <w:szCs w:val="28"/>
        </w:rPr>
        <w:t>,</w:t>
      </w:r>
      <w:r w:rsidRPr="007E7309">
        <w:rPr>
          <w:rFonts w:asciiTheme="minorHAnsi" w:eastAsiaTheme="minorEastAsia" w:hAnsiTheme="minorHAnsi"/>
          <w:color w:val="auto"/>
          <w:sz w:val="28"/>
          <w:szCs w:val="28"/>
        </w:rPr>
        <w:t xml:space="preserve"> under whatever name.</w:t>
      </w:r>
    </w:p>
    <w:p w14:paraId="017F2316" w14:textId="77777777" w:rsidR="00333752" w:rsidRDefault="00E45E0E">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18</w:t>
      </w:r>
      <w:r w:rsidR="00FE099A"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Calculation of Wage</w:t>
      </w:r>
      <w:r w:rsidR="002842C8">
        <w:rPr>
          <w:rFonts w:asciiTheme="minorHAnsi" w:eastAsiaTheme="minorEastAsia" w:hAnsiTheme="minorHAnsi" w:hint="eastAsia"/>
          <w:sz w:val="28"/>
          <w:szCs w:val="28"/>
        </w:rPr>
        <w:t>s</w:t>
      </w:r>
      <w:r w:rsidRPr="007E7309">
        <w:rPr>
          <w:rFonts w:asciiTheme="minorHAnsi" w:eastAsiaTheme="minorEastAsia" w:hAnsiTheme="minorHAnsi"/>
          <w:sz w:val="28"/>
          <w:szCs w:val="28"/>
        </w:rPr>
        <w:t xml:space="preserve"> and the Payment thereof</w:t>
      </w:r>
      <w:r w:rsidR="008D2817" w:rsidRPr="007E7309">
        <w:rPr>
          <w:rFonts w:asciiTheme="minorHAnsi" w:eastAsiaTheme="minorEastAsia" w:hAnsiTheme="minorHAnsi"/>
          <w:sz w:val="28"/>
          <w:szCs w:val="28"/>
        </w:rPr>
        <w:t>)</w:t>
      </w:r>
    </w:p>
    <w:p w14:paraId="0571AA42" w14:textId="77777777" w:rsidR="00333752" w:rsidRDefault="00E45E0E" w:rsidP="002A2E70">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The employees’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wages may be calculated, where necessary, by hour, by day, by month or by case. </w:t>
      </w:r>
    </w:p>
    <w:p w14:paraId="749D6058" w14:textId="77777777" w:rsidR="00333752" w:rsidRDefault="00E45E0E" w:rsidP="002A2E70">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payment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wages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directly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paid</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the employees in full, unless otherwise </w:t>
      </w:r>
      <w:r w:rsidR="002842C8">
        <w:rPr>
          <w:rFonts w:asciiTheme="minorHAnsi" w:eastAsiaTheme="minorEastAsia" w:hAnsiTheme="minorHAnsi" w:hint="eastAsia"/>
          <w:color w:val="auto"/>
          <w:sz w:val="28"/>
          <w:szCs w:val="28"/>
        </w:rPr>
        <w:t>stipulated</w:t>
      </w:r>
      <w:r w:rsidR="002842C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by law or </w:t>
      </w:r>
      <w:r w:rsidR="002842C8" w:rsidRPr="007E7309">
        <w:rPr>
          <w:rFonts w:asciiTheme="minorHAnsi" w:eastAsiaTheme="minorEastAsia" w:hAnsiTheme="minorHAnsi"/>
          <w:color w:val="auto"/>
          <w:sz w:val="28"/>
          <w:szCs w:val="28"/>
        </w:rPr>
        <w:t>agree</w:t>
      </w:r>
      <w:r w:rsidR="002842C8">
        <w:rPr>
          <w:rFonts w:asciiTheme="minorHAnsi" w:eastAsiaTheme="minorEastAsia" w:hAnsiTheme="minorHAnsi" w:hint="eastAsia"/>
          <w:color w:val="auto"/>
          <w:sz w:val="28"/>
          <w:szCs w:val="28"/>
        </w:rPr>
        <w:t>ment</w:t>
      </w:r>
      <w:r w:rsidR="002842C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with </w:t>
      </w:r>
      <w:r w:rsidR="002842C8">
        <w:rPr>
          <w:rFonts w:asciiTheme="minorHAnsi" w:eastAsiaTheme="minorEastAsia" w:hAnsiTheme="minorHAnsi" w:hint="eastAsia"/>
          <w:color w:val="auto"/>
          <w:sz w:val="28"/>
          <w:szCs w:val="28"/>
        </w:rPr>
        <w:t>an</w:t>
      </w:r>
      <w:r w:rsidR="002842C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w:t>
      </w:r>
      <w:r w:rsidR="002842C8">
        <w:rPr>
          <w:rFonts w:asciiTheme="minorHAnsi" w:eastAsiaTheme="minorEastAsia" w:hAnsiTheme="minorHAnsi" w:hint="eastAsia"/>
          <w:color w:val="auto"/>
          <w:sz w:val="28"/>
          <w:szCs w:val="28"/>
        </w:rPr>
        <w:t xml:space="preserve"> or employee</w:t>
      </w:r>
      <w:r w:rsidRPr="007E7309">
        <w:rPr>
          <w:rFonts w:asciiTheme="minorHAnsi" w:eastAsiaTheme="minorEastAsia" w:hAnsiTheme="minorHAnsi"/>
          <w:color w:val="auto"/>
          <w:sz w:val="28"/>
          <w:szCs w:val="28"/>
        </w:rPr>
        <w:t xml:space="preserve">s. </w:t>
      </w:r>
    </w:p>
    <w:p w14:paraId="54860869" w14:textId="2888D420" w:rsidR="00333752" w:rsidRDefault="00E45E0E" w:rsidP="002A2E70">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The wages paid to the employees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shall be made by the prescribed period as agreed to by the employees as follows. If the payment day falls on a regular day off or a holiday, the payment of the wages shall be made before the day off or </w:t>
      </w:r>
      <w:r w:rsidR="002842C8">
        <w:rPr>
          <w:rFonts w:asciiTheme="minorHAnsi" w:eastAsiaTheme="minorEastAsia" w:hAnsiTheme="minorHAnsi" w:hint="eastAsia"/>
          <w:color w:val="auto"/>
          <w:sz w:val="28"/>
          <w:szCs w:val="28"/>
        </w:rPr>
        <w:t>the</w:t>
      </w:r>
      <w:r w:rsidR="002842C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holiday. </w:t>
      </w:r>
      <w:r w:rsidR="002B2BC5" w:rsidRPr="007E7309">
        <w:rPr>
          <w:rFonts w:asciiTheme="minorHAnsi" w:eastAsiaTheme="minorEastAsia" w:hAnsiTheme="minorHAnsi"/>
          <w:color w:val="auto"/>
          <w:sz w:val="28"/>
          <w:szCs w:val="28"/>
        </w:rPr>
        <w:t xml:space="preserve">A </w:t>
      </w:r>
      <w:r w:rsidR="002842C8">
        <w:rPr>
          <w:rFonts w:asciiTheme="minorHAnsi" w:eastAsiaTheme="minorEastAsia" w:hAnsiTheme="minorHAnsi" w:hint="eastAsia"/>
          <w:color w:val="auto"/>
          <w:sz w:val="28"/>
          <w:szCs w:val="28"/>
        </w:rPr>
        <w:t>document</w:t>
      </w:r>
      <w:r w:rsidR="002B2BC5" w:rsidRPr="007E7309">
        <w:rPr>
          <w:rFonts w:asciiTheme="minorHAnsi" w:eastAsiaTheme="minorEastAsia" w:hAnsiTheme="minorHAnsi"/>
          <w:color w:val="auto"/>
          <w:sz w:val="28"/>
          <w:szCs w:val="28"/>
        </w:rPr>
        <w:t xml:space="preserve"> </w:t>
      </w:r>
      <w:r w:rsidR="008D2817" w:rsidRPr="007E7309">
        <w:rPr>
          <w:rFonts w:asciiTheme="minorHAnsi" w:eastAsiaTheme="minorEastAsia" w:hAnsiTheme="minorHAnsi"/>
          <w:color w:val="auto"/>
          <w:sz w:val="28"/>
          <w:szCs w:val="28"/>
        </w:rPr>
        <w:t>(</w:t>
      </w:r>
      <w:r w:rsidR="001F2699" w:rsidRPr="007E7309">
        <w:rPr>
          <w:rFonts w:asciiTheme="minorHAnsi" w:eastAsiaTheme="minorEastAsia" w:hAnsiTheme="minorHAnsi"/>
          <w:color w:val="auto"/>
          <w:sz w:val="28"/>
          <w:szCs w:val="28"/>
        </w:rPr>
        <w:t>i.e.,</w:t>
      </w:r>
      <w:r w:rsidR="002B2BC5" w:rsidRPr="007E7309">
        <w:rPr>
          <w:rFonts w:asciiTheme="minorHAnsi" w:eastAsiaTheme="minorEastAsia" w:hAnsiTheme="minorHAnsi"/>
          <w:color w:val="auto"/>
          <w:sz w:val="28"/>
          <w:szCs w:val="28"/>
        </w:rPr>
        <w:t xml:space="preserve"> pay sheet</w:t>
      </w:r>
      <w:r w:rsidR="008D2817" w:rsidRPr="007E7309">
        <w:rPr>
          <w:rFonts w:asciiTheme="minorHAnsi" w:eastAsiaTheme="minorEastAsia" w:hAnsiTheme="minorHAnsi"/>
          <w:color w:val="auto"/>
          <w:sz w:val="28"/>
          <w:szCs w:val="28"/>
        </w:rPr>
        <w:t>)</w:t>
      </w:r>
      <w:r w:rsidR="002B2BC5" w:rsidRPr="007E7309">
        <w:rPr>
          <w:rFonts w:asciiTheme="minorHAnsi" w:eastAsiaTheme="minorEastAsia" w:hAnsiTheme="minorHAnsi"/>
          <w:color w:val="auto"/>
          <w:sz w:val="28"/>
          <w:szCs w:val="28"/>
        </w:rPr>
        <w:t xml:space="preserve"> specifying each item of wage and method of computation shall be provided.</w:t>
      </w:r>
    </w:p>
    <w:p w14:paraId="34FD8913" w14:textId="77777777" w:rsidR="00333752" w:rsidRDefault="00167699" w:rsidP="00A31F48">
      <w:pPr>
        <w:pStyle w:val="af"/>
        <w:snapToGrid w:val="0"/>
        <w:spacing w:beforeLines="50" w:before="180" w:after="72" w:line="240" w:lineRule="auto"/>
        <w:ind w:leftChars="300" w:left="2977" w:hangingChars="806" w:hanging="2257"/>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Once</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a</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month</w:t>
      </w:r>
      <w:r w:rsidR="0022360D"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wages</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 xml:space="preserve">for </w:t>
      </w:r>
      <w:r w:rsidR="008D2817" w:rsidRPr="007E7309">
        <w:rPr>
          <w:rFonts w:asciiTheme="minorHAnsi" w:eastAsiaTheme="minorEastAsia" w:hAnsiTheme="minorHAnsi"/>
          <w:color w:val="auto"/>
          <w:sz w:val="28"/>
          <w:szCs w:val="28"/>
        </w:rPr>
        <w:t>(</w:t>
      </w:r>
      <w:r w:rsidR="00E45E0E" w:rsidRPr="007E7309">
        <w:rPr>
          <w:rFonts w:asciiTheme="minorHAnsi" w:eastAsiaTheme="minorEastAsia" w:hAnsiTheme="minorHAnsi"/>
          <w:color w:val="auto"/>
          <w:sz w:val="28"/>
          <w:szCs w:val="28"/>
        </w:rPr>
        <w:t>□</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previous</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month</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the corresponding month □ the following month</w:t>
      </w:r>
      <w:r w:rsidR="008D2817" w:rsidRPr="007E7309">
        <w:rPr>
          <w:rFonts w:asciiTheme="minorHAnsi" w:eastAsiaTheme="minorEastAsia" w:hAnsiTheme="minorHAnsi"/>
          <w:color w:val="auto"/>
          <w:sz w:val="28"/>
          <w:szCs w:val="28"/>
        </w:rPr>
        <w:t>)</w:t>
      </w:r>
      <w:r w:rsidR="00E45E0E" w:rsidRPr="007E7309">
        <w:rPr>
          <w:rFonts w:asciiTheme="minorHAnsi" w:eastAsiaTheme="minorEastAsia" w:hAnsiTheme="minorHAnsi"/>
          <w:color w:val="auto"/>
          <w:sz w:val="28"/>
          <w:szCs w:val="28"/>
        </w:rPr>
        <w:t xml:space="preserve"> shall be paid on</w:t>
      </w:r>
      <w:r w:rsidR="00CE4C9F" w:rsidRPr="007E7309">
        <w:rPr>
          <w:rFonts w:asciiTheme="minorHAnsi" w:eastAsiaTheme="minorEastAsia" w:hAnsiTheme="minorHAnsi"/>
          <w:color w:val="auto"/>
          <w:sz w:val="28"/>
          <w:szCs w:val="28"/>
        </w:rPr>
        <w:t xml:space="preserve"> the</w:t>
      </w:r>
      <w:r w:rsidR="00E45E0E" w:rsidRPr="007E7309">
        <w:rPr>
          <w:rFonts w:asciiTheme="minorHAnsi" w:eastAsiaTheme="minorEastAsia" w:hAnsiTheme="minorHAnsi"/>
          <w:color w:val="auto"/>
          <w:sz w:val="28"/>
          <w:szCs w:val="28"/>
        </w:rPr>
        <w:t xml:space="preserve"> ___ day of each month. </w:t>
      </w:r>
    </w:p>
    <w:p w14:paraId="7D806B13" w14:textId="3FC95C5B" w:rsidR="00333752" w:rsidRDefault="00167699" w:rsidP="00A31F48">
      <w:pPr>
        <w:pStyle w:val="af"/>
        <w:snapToGrid w:val="0"/>
        <w:spacing w:beforeLines="50" w:before="180" w:after="72" w:line="240" w:lineRule="auto"/>
        <w:ind w:leftChars="300" w:left="2834" w:hangingChars="755" w:hanging="2114"/>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lastRenderedPageBreak/>
        <w:t xml:space="preserve">□ </w:t>
      </w:r>
      <w:r w:rsidR="00E45E0E" w:rsidRPr="007E7309">
        <w:rPr>
          <w:rFonts w:asciiTheme="minorHAnsi" w:eastAsiaTheme="minorEastAsia" w:hAnsiTheme="minorHAnsi"/>
          <w:color w:val="auto"/>
          <w:sz w:val="28"/>
          <w:szCs w:val="28"/>
        </w:rPr>
        <w:t>Twice a month</w:t>
      </w:r>
      <w:r w:rsidR="0022360D"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The wages accrued from</w:t>
      </w:r>
      <w:r w:rsidR="00CE4C9F" w:rsidRPr="007E7309">
        <w:rPr>
          <w:rFonts w:asciiTheme="minorHAnsi" w:eastAsiaTheme="minorEastAsia" w:hAnsiTheme="minorHAnsi"/>
          <w:color w:val="auto"/>
          <w:sz w:val="28"/>
          <w:szCs w:val="28"/>
        </w:rPr>
        <w:t xml:space="preserve"> the</w:t>
      </w:r>
      <w:r w:rsidR="00E45E0E" w:rsidRPr="007E7309">
        <w:rPr>
          <w:rFonts w:asciiTheme="minorHAnsi" w:eastAsiaTheme="minorEastAsia" w:hAnsiTheme="minorHAnsi"/>
          <w:color w:val="auto"/>
          <w:sz w:val="28"/>
          <w:szCs w:val="28"/>
        </w:rPr>
        <w:t xml:space="preserve"> ___ day of </w:t>
      </w:r>
      <w:r w:rsidR="008D2817" w:rsidRPr="007E7309">
        <w:rPr>
          <w:rFonts w:asciiTheme="minorHAnsi" w:eastAsiaTheme="minorEastAsia" w:hAnsiTheme="minorHAnsi"/>
          <w:color w:val="auto"/>
          <w:sz w:val="28"/>
          <w:szCs w:val="28"/>
        </w:rPr>
        <w:t>(</w:t>
      </w:r>
      <w:r w:rsidR="00E45E0E" w:rsidRPr="007E7309">
        <w:rPr>
          <w:rFonts w:asciiTheme="minorHAnsi" w:eastAsiaTheme="minorEastAsia" w:hAnsiTheme="minorHAnsi"/>
          <w:color w:val="auto"/>
          <w:sz w:val="28"/>
          <w:szCs w:val="28"/>
        </w:rPr>
        <w:t>□</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the previous month □ the corresponding month □ the following month</w:t>
      </w:r>
      <w:r w:rsidR="008D2817" w:rsidRPr="007E7309">
        <w:rPr>
          <w:rFonts w:asciiTheme="minorHAnsi" w:eastAsiaTheme="minorEastAsia" w:hAnsiTheme="minorHAnsi"/>
          <w:color w:val="auto"/>
          <w:sz w:val="28"/>
          <w:szCs w:val="28"/>
        </w:rPr>
        <w:t>)</w:t>
      </w:r>
      <w:r w:rsidR="00E45E0E" w:rsidRPr="007E7309">
        <w:rPr>
          <w:rFonts w:asciiTheme="minorHAnsi" w:eastAsiaTheme="minorEastAsia" w:hAnsiTheme="minorHAnsi"/>
          <w:color w:val="auto"/>
          <w:sz w:val="28"/>
          <w:szCs w:val="28"/>
        </w:rPr>
        <w:t xml:space="preserve"> to</w:t>
      </w:r>
      <w:r w:rsidR="00CE4C9F" w:rsidRPr="007E7309">
        <w:rPr>
          <w:rFonts w:asciiTheme="minorHAnsi" w:eastAsiaTheme="minorEastAsia" w:hAnsiTheme="minorHAnsi"/>
          <w:color w:val="auto"/>
          <w:sz w:val="28"/>
          <w:szCs w:val="28"/>
        </w:rPr>
        <w:t xml:space="preserve"> the ___ </w:t>
      </w:r>
      <w:r w:rsidR="00E45E0E" w:rsidRPr="007E7309">
        <w:rPr>
          <w:rFonts w:asciiTheme="minorHAnsi" w:eastAsiaTheme="minorEastAsia" w:hAnsiTheme="minorHAnsi"/>
          <w:color w:val="auto"/>
          <w:sz w:val="28"/>
          <w:szCs w:val="28"/>
        </w:rPr>
        <w:t>day</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of</w:t>
      </w:r>
      <w:r w:rsidR="002842C8">
        <w:rPr>
          <w:rFonts w:asciiTheme="minorHAnsi" w:eastAsiaTheme="minorEastAsia" w:hAnsiTheme="minorHAnsi" w:hint="eastAsia"/>
          <w:color w:val="auto"/>
          <w:sz w:val="28"/>
          <w:szCs w:val="28"/>
        </w:rPr>
        <w:t xml:space="preserve"> </w:t>
      </w:r>
      <w:r w:rsidR="008D2817" w:rsidRPr="007E7309">
        <w:rPr>
          <w:rFonts w:asciiTheme="minorHAnsi" w:eastAsiaTheme="minorEastAsia" w:hAnsiTheme="minorHAnsi"/>
          <w:color w:val="auto"/>
          <w:sz w:val="28"/>
          <w:szCs w:val="28"/>
        </w:rPr>
        <w:t>(</w:t>
      </w:r>
      <w:r w:rsidR="00E45E0E" w:rsidRPr="007E7309">
        <w:rPr>
          <w:rFonts w:asciiTheme="minorHAnsi" w:eastAsiaTheme="minorEastAsia" w:hAnsiTheme="minorHAnsi"/>
          <w:color w:val="auto"/>
          <w:sz w:val="28"/>
          <w:szCs w:val="28"/>
        </w:rPr>
        <w:t>□</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previous</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month</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the corresponding month</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w:t>
      </w:r>
      <w:r w:rsidR="00FE099A" w:rsidRPr="007E7309">
        <w:rPr>
          <w:rFonts w:asciiTheme="minorHAnsi" w:eastAsiaTheme="minorEastAsia" w:hAnsiTheme="minorHAnsi"/>
          <w:color w:val="auto"/>
          <w:sz w:val="28"/>
          <w:szCs w:val="28"/>
        </w:rPr>
        <w:t xml:space="preserve"> </w:t>
      </w:r>
      <w:r w:rsidR="00E45E0E" w:rsidRPr="007E7309">
        <w:rPr>
          <w:rFonts w:asciiTheme="minorHAnsi" w:eastAsiaTheme="minorEastAsia" w:hAnsiTheme="minorHAnsi"/>
          <w:color w:val="auto"/>
          <w:sz w:val="28"/>
          <w:szCs w:val="28"/>
        </w:rPr>
        <w:t>the following month</w:t>
      </w:r>
      <w:r w:rsidR="008D2817" w:rsidRPr="007E7309">
        <w:rPr>
          <w:rFonts w:asciiTheme="minorHAnsi" w:eastAsiaTheme="minorEastAsia" w:hAnsiTheme="minorHAnsi"/>
          <w:color w:val="auto"/>
          <w:sz w:val="28"/>
          <w:szCs w:val="28"/>
        </w:rPr>
        <w:t>)</w:t>
      </w:r>
      <w:r w:rsidR="002842C8">
        <w:rPr>
          <w:rFonts w:asciiTheme="minorHAnsi" w:eastAsiaTheme="minorEastAsia" w:hAnsiTheme="minorHAnsi" w:hint="eastAsia"/>
          <w:color w:val="auto"/>
          <w:sz w:val="28"/>
          <w:szCs w:val="28"/>
        </w:rPr>
        <w:t xml:space="preserve"> </w:t>
      </w:r>
      <w:r w:rsidR="00E45E0E" w:rsidRPr="007E7309">
        <w:rPr>
          <w:rFonts w:asciiTheme="minorHAnsi" w:eastAsiaTheme="minorEastAsia" w:hAnsiTheme="minorHAnsi"/>
          <w:color w:val="auto"/>
          <w:sz w:val="28"/>
          <w:szCs w:val="28"/>
        </w:rPr>
        <w:t xml:space="preserve">shall </w:t>
      </w:r>
      <w:r w:rsidR="004658BF" w:rsidRPr="001D5153">
        <w:rPr>
          <w:rFonts w:asciiTheme="minorHAnsi" w:eastAsiaTheme="minorEastAsia" w:hAnsiTheme="minorHAnsi"/>
          <w:color w:val="auto"/>
          <w:sz w:val="28"/>
          <w:szCs w:val="28"/>
        </w:rPr>
        <w:t>be</w:t>
      </w:r>
      <w:r w:rsidR="004658BF">
        <w:rPr>
          <w:rFonts w:asciiTheme="minorHAnsi" w:eastAsiaTheme="minorEastAsia" w:hAnsiTheme="minorHAnsi"/>
          <w:color w:val="FF0000"/>
          <w:sz w:val="28"/>
          <w:szCs w:val="28"/>
        </w:rPr>
        <w:t xml:space="preserve"> </w:t>
      </w:r>
      <w:r w:rsidR="00E45E0E" w:rsidRPr="007E7309">
        <w:rPr>
          <w:rFonts w:asciiTheme="minorHAnsi" w:eastAsiaTheme="minorEastAsia" w:hAnsiTheme="minorHAnsi"/>
          <w:color w:val="auto"/>
          <w:sz w:val="28"/>
          <w:szCs w:val="28"/>
        </w:rPr>
        <w:t xml:space="preserve">paid on </w:t>
      </w:r>
      <w:r w:rsidR="00CE4C9F" w:rsidRPr="007E7309">
        <w:rPr>
          <w:rFonts w:asciiTheme="minorHAnsi" w:eastAsiaTheme="minorEastAsia" w:hAnsiTheme="minorHAnsi"/>
          <w:color w:val="auto"/>
          <w:sz w:val="28"/>
          <w:szCs w:val="28"/>
        </w:rPr>
        <w:t xml:space="preserve">the </w:t>
      </w:r>
      <w:r w:rsidR="00E45E0E" w:rsidRPr="007E7309">
        <w:rPr>
          <w:rFonts w:asciiTheme="minorHAnsi" w:eastAsiaTheme="minorEastAsia" w:hAnsiTheme="minorHAnsi"/>
          <w:color w:val="auto"/>
          <w:sz w:val="28"/>
          <w:szCs w:val="28"/>
        </w:rPr>
        <w:t>___ day of each month</w:t>
      </w:r>
      <w:r w:rsidR="00CE4C9F" w:rsidRPr="007E7309">
        <w:rPr>
          <w:rFonts w:asciiTheme="minorHAnsi" w:eastAsiaTheme="minorEastAsia" w:hAnsiTheme="minorHAnsi"/>
          <w:color w:val="auto"/>
          <w:sz w:val="28"/>
          <w:szCs w:val="28"/>
        </w:rPr>
        <w:t xml:space="preserve">, and the wages accrued from the ___ day of </w:t>
      </w:r>
      <w:r w:rsidR="008D2817" w:rsidRPr="007E7309">
        <w:rPr>
          <w:rFonts w:asciiTheme="minorHAnsi" w:eastAsiaTheme="minorEastAsia" w:hAnsiTheme="minorHAnsi"/>
          <w:color w:val="auto"/>
          <w:sz w:val="28"/>
          <w:szCs w:val="28"/>
        </w:rPr>
        <w:t>(</w:t>
      </w:r>
      <w:r w:rsidR="00CE4C9F" w:rsidRPr="007E7309">
        <w:rPr>
          <w:rFonts w:asciiTheme="minorHAnsi" w:eastAsiaTheme="minorEastAsia" w:hAnsiTheme="minorHAnsi"/>
          <w:color w:val="auto"/>
          <w:sz w:val="28"/>
          <w:szCs w:val="28"/>
        </w:rPr>
        <w:t>□</w:t>
      </w:r>
      <w:r w:rsidR="00FE099A" w:rsidRPr="007E7309">
        <w:rPr>
          <w:rFonts w:asciiTheme="minorHAnsi" w:eastAsiaTheme="minorEastAsia" w:hAnsiTheme="minorHAnsi"/>
          <w:color w:val="auto"/>
          <w:sz w:val="28"/>
          <w:szCs w:val="28"/>
        </w:rPr>
        <w:t xml:space="preserve"> </w:t>
      </w:r>
      <w:r w:rsidR="00CE4C9F" w:rsidRPr="007E7309">
        <w:rPr>
          <w:rFonts w:asciiTheme="minorHAnsi" w:eastAsiaTheme="minorEastAsia" w:hAnsiTheme="minorHAnsi"/>
          <w:color w:val="auto"/>
          <w:sz w:val="28"/>
          <w:szCs w:val="28"/>
        </w:rPr>
        <w:t>the previous month □ the corresponding month □ the following month</w:t>
      </w:r>
      <w:r w:rsidR="008D2817" w:rsidRPr="007E7309">
        <w:rPr>
          <w:rFonts w:asciiTheme="minorHAnsi" w:eastAsiaTheme="minorEastAsia" w:hAnsiTheme="minorHAnsi"/>
          <w:color w:val="auto"/>
          <w:sz w:val="28"/>
          <w:szCs w:val="28"/>
        </w:rPr>
        <w:t>)</w:t>
      </w:r>
      <w:r w:rsidR="00CE4C9F" w:rsidRPr="007E7309">
        <w:rPr>
          <w:rFonts w:asciiTheme="minorHAnsi" w:eastAsiaTheme="minorEastAsia" w:hAnsiTheme="minorHAnsi"/>
          <w:color w:val="auto"/>
          <w:sz w:val="28"/>
          <w:szCs w:val="28"/>
        </w:rPr>
        <w:t xml:space="preserve"> to the ___ day</w:t>
      </w:r>
      <w:r w:rsidR="00FE099A" w:rsidRPr="007E7309">
        <w:rPr>
          <w:rFonts w:asciiTheme="minorHAnsi" w:eastAsiaTheme="minorEastAsia" w:hAnsiTheme="minorHAnsi"/>
          <w:color w:val="auto"/>
          <w:sz w:val="28"/>
          <w:szCs w:val="28"/>
        </w:rPr>
        <w:t xml:space="preserve"> </w:t>
      </w:r>
      <w:r w:rsidR="00CE4C9F" w:rsidRPr="007E7309">
        <w:rPr>
          <w:rFonts w:asciiTheme="minorHAnsi" w:eastAsiaTheme="minorEastAsia" w:hAnsiTheme="minorHAnsi"/>
          <w:color w:val="auto"/>
          <w:sz w:val="28"/>
          <w:szCs w:val="28"/>
        </w:rPr>
        <w:t>of</w:t>
      </w:r>
      <w:r w:rsidR="002842C8">
        <w:rPr>
          <w:rFonts w:asciiTheme="minorHAnsi" w:eastAsiaTheme="minorEastAsia" w:hAnsiTheme="minorHAnsi" w:hint="eastAsia"/>
          <w:color w:val="auto"/>
          <w:sz w:val="28"/>
          <w:szCs w:val="28"/>
        </w:rPr>
        <w:t xml:space="preserve"> </w:t>
      </w:r>
      <w:r w:rsidR="008D2817" w:rsidRPr="007E7309">
        <w:rPr>
          <w:rFonts w:asciiTheme="minorHAnsi" w:eastAsiaTheme="minorEastAsia" w:hAnsiTheme="minorHAnsi"/>
          <w:color w:val="auto"/>
          <w:sz w:val="28"/>
          <w:szCs w:val="28"/>
        </w:rPr>
        <w:t>(</w:t>
      </w:r>
      <w:r w:rsidR="00CE4C9F" w:rsidRPr="007E7309">
        <w:rPr>
          <w:rFonts w:asciiTheme="minorHAnsi" w:eastAsiaTheme="minorEastAsia" w:hAnsiTheme="minorHAnsi"/>
          <w:color w:val="auto"/>
          <w:sz w:val="28"/>
          <w:szCs w:val="28"/>
        </w:rPr>
        <w:t>□</w:t>
      </w:r>
      <w:r w:rsidR="00FE099A" w:rsidRPr="007E7309">
        <w:rPr>
          <w:rFonts w:asciiTheme="minorHAnsi" w:eastAsiaTheme="minorEastAsia" w:hAnsiTheme="minorHAnsi"/>
          <w:color w:val="auto"/>
          <w:sz w:val="28"/>
          <w:szCs w:val="28"/>
        </w:rPr>
        <w:t xml:space="preserve"> </w:t>
      </w:r>
      <w:r w:rsidR="00CE4C9F"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00CE4C9F" w:rsidRPr="007E7309">
        <w:rPr>
          <w:rFonts w:asciiTheme="minorHAnsi" w:eastAsiaTheme="minorEastAsia" w:hAnsiTheme="minorHAnsi"/>
          <w:color w:val="auto"/>
          <w:sz w:val="28"/>
          <w:szCs w:val="28"/>
        </w:rPr>
        <w:t>previous</w:t>
      </w:r>
      <w:r w:rsidR="00FE099A" w:rsidRPr="007E7309">
        <w:rPr>
          <w:rFonts w:asciiTheme="minorHAnsi" w:eastAsiaTheme="minorEastAsia" w:hAnsiTheme="minorHAnsi"/>
          <w:color w:val="auto"/>
          <w:sz w:val="28"/>
          <w:szCs w:val="28"/>
        </w:rPr>
        <w:t xml:space="preserve"> </w:t>
      </w:r>
      <w:r w:rsidR="00CE4C9F" w:rsidRPr="007E7309">
        <w:rPr>
          <w:rFonts w:asciiTheme="minorHAnsi" w:eastAsiaTheme="minorEastAsia" w:hAnsiTheme="minorHAnsi"/>
          <w:color w:val="auto"/>
          <w:sz w:val="28"/>
          <w:szCs w:val="28"/>
        </w:rPr>
        <w:t>month</w:t>
      </w:r>
      <w:r w:rsidR="00FE099A" w:rsidRPr="007E7309">
        <w:rPr>
          <w:rFonts w:asciiTheme="minorHAnsi" w:eastAsiaTheme="minorEastAsia" w:hAnsiTheme="minorHAnsi"/>
          <w:color w:val="auto"/>
          <w:sz w:val="28"/>
          <w:szCs w:val="28"/>
        </w:rPr>
        <w:t xml:space="preserve"> </w:t>
      </w:r>
      <w:r w:rsidR="00CE4C9F" w:rsidRPr="007E7309">
        <w:rPr>
          <w:rFonts w:asciiTheme="minorHAnsi" w:eastAsiaTheme="minorEastAsia" w:hAnsiTheme="minorHAnsi"/>
          <w:color w:val="auto"/>
          <w:sz w:val="28"/>
          <w:szCs w:val="28"/>
        </w:rPr>
        <w:t>□</w:t>
      </w:r>
      <w:r w:rsidR="00FE099A" w:rsidRPr="007E7309">
        <w:rPr>
          <w:rFonts w:asciiTheme="minorHAnsi" w:eastAsiaTheme="minorEastAsia" w:hAnsiTheme="minorHAnsi"/>
          <w:color w:val="auto"/>
          <w:sz w:val="28"/>
          <w:szCs w:val="28"/>
        </w:rPr>
        <w:t xml:space="preserve"> </w:t>
      </w:r>
      <w:r w:rsidR="00CE4C9F" w:rsidRPr="007E7309">
        <w:rPr>
          <w:rFonts w:asciiTheme="minorHAnsi" w:eastAsiaTheme="minorEastAsia" w:hAnsiTheme="minorHAnsi"/>
          <w:color w:val="auto"/>
          <w:sz w:val="28"/>
          <w:szCs w:val="28"/>
        </w:rPr>
        <w:t>the corresponding month</w:t>
      </w:r>
      <w:r w:rsidR="00FE099A" w:rsidRPr="007E7309">
        <w:rPr>
          <w:rFonts w:asciiTheme="minorHAnsi" w:eastAsiaTheme="minorEastAsia" w:hAnsiTheme="minorHAnsi"/>
          <w:color w:val="auto"/>
          <w:sz w:val="28"/>
          <w:szCs w:val="28"/>
        </w:rPr>
        <w:t xml:space="preserve"> </w:t>
      </w:r>
      <w:r w:rsidR="00CE4C9F" w:rsidRPr="007E7309">
        <w:rPr>
          <w:rFonts w:asciiTheme="minorHAnsi" w:eastAsiaTheme="minorEastAsia" w:hAnsiTheme="minorHAnsi"/>
          <w:color w:val="auto"/>
          <w:sz w:val="28"/>
          <w:szCs w:val="28"/>
        </w:rPr>
        <w:t>□</w:t>
      </w:r>
      <w:r w:rsidR="00FE099A" w:rsidRPr="007E7309">
        <w:rPr>
          <w:rFonts w:asciiTheme="minorHAnsi" w:eastAsiaTheme="minorEastAsia" w:hAnsiTheme="minorHAnsi"/>
          <w:color w:val="auto"/>
          <w:sz w:val="28"/>
          <w:szCs w:val="28"/>
        </w:rPr>
        <w:t xml:space="preserve"> </w:t>
      </w:r>
      <w:r w:rsidR="00CE4C9F" w:rsidRPr="007E7309">
        <w:rPr>
          <w:rFonts w:asciiTheme="minorHAnsi" w:eastAsiaTheme="minorEastAsia" w:hAnsiTheme="minorHAnsi"/>
          <w:color w:val="auto"/>
          <w:sz w:val="28"/>
          <w:szCs w:val="28"/>
        </w:rPr>
        <w:t>the following month</w:t>
      </w:r>
      <w:r w:rsidR="008D2817" w:rsidRPr="007E7309">
        <w:rPr>
          <w:rFonts w:asciiTheme="minorHAnsi" w:eastAsiaTheme="minorEastAsia" w:hAnsiTheme="minorHAnsi"/>
          <w:color w:val="auto"/>
          <w:sz w:val="28"/>
          <w:szCs w:val="28"/>
        </w:rPr>
        <w:t>)</w:t>
      </w:r>
      <w:r w:rsidR="002842C8">
        <w:rPr>
          <w:rFonts w:asciiTheme="minorHAnsi" w:eastAsiaTheme="minorEastAsia" w:hAnsiTheme="minorHAnsi" w:hint="eastAsia"/>
          <w:color w:val="auto"/>
          <w:sz w:val="28"/>
          <w:szCs w:val="28"/>
        </w:rPr>
        <w:t xml:space="preserve"> </w:t>
      </w:r>
      <w:r w:rsidR="00CE4C9F" w:rsidRPr="007E7309">
        <w:rPr>
          <w:rFonts w:asciiTheme="minorHAnsi" w:eastAsiaTheme="minorEastAsia" w:hAnsiTheme="minorHAnsi"/>
          <w:color w:val="auto"/>
          <w:sz w:val="28"/>
          <w:szCs w:val="28"/>
        </w:rPr>
        <w:t xml:space="preserve">shall </w:t>
      </w:r>
      <w:r w:rsidR="004658BF" w:rsidRPr="001D5153">
        <w:rPr>
          <w:rFonts w:asciiTheme="minorHAnsi" w:eastAsiaTheme="minorEastAsia" w:hAnsiTheme="minorHAnsi"/>
          <w:color w:val="auto"/>
          <w:sz w:val="28"/>
          <w:szCs w:val="28"/>
        </w:rPr>
        <w:t xml:space="preserve">be </w:t>
      </w:r>
      <w:r w:rsidR="00CE4C9F" w:rsidRPr="007E7309">
        <w:rPr>
          <w:rFonts w:asciiTheme="minorHAnsi" w:eastAsiaTheme="minorEastAsia" w:hAnsiTheme="minorHAnsi"/>
          <w:color w:val="auto"/>
          <w:sz w:val="28"/>
          <w:szCs w:val="28"/>
        </w:rPr>
        <w:t>paid on the ___ day of each month.</w:t>
      </w:r>
    </w:p>
    <w:p w14:paraId="4298BB8D" w14:textId="6EA67CCE" w:rsidR="00333752" w:rsidRDefault="00167699" w:rsidP="00A31F48">
      <w:pPr>
        <w:pStyle w:val="af"/>
        <w:snapToGrid w:val="0"/>
        <w:spacing w:beforeLines="50" w:before="180" w:after="72" w:line="240" w:lineRule="auto"/>
        <w:ind w:leftChars="300" w:left="72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t>
      </w:r>
      <w:r w:rsidR="00CE4C9F" w:rsidRPr="007E7309">
        <w:rPr>
          <w:rFonts w:asciiTheme="minorHAnsi" w:eastAsiaTheme="minorEastAsia" w:hAnsiTheme="minorHAnsi"/>
          <w:color w:val="auto"/>
          <w:sz w:val="28"/>
          <w:szCs w:val="28"/>
        </w:rPr>
        <w:t xml:space="preserve"> Others</w:t>
      </w:r>
      <w:r w:rsidR="0022360D" w:rsidRPr="007E7309">
        <w:rPr>
          <w:rFonts w:asciiTheme="minorHAnsi" w:eastAsiaTheme="minorEastAsia" w:hAnsiTheme="minorHAnsi"/>
          <w:color w:val="auto"/>
          <w:sz w:val="28"/>
          <w:szCs w:val="28"/>
        </w:rPr>
        <w:t xml:space="preserve">: </w:t>
      </w:r>
      <w:r w:rsidR="001F2699">
        <w:rPr>
          <w:rFonts w:ascii="標楷體" w:eastAsia="標楷體" w:hAnsi="標楷體" w:hint="eastAsia"/>
          <w:color w:val="auto"/>
          <w:sz w:val="28"/>
          <w:szCs w:val="28"/>
        </w:rPr>
        <w:t>______________________________________________</w:t>
      </w:r>
    </w:p>
    <w:p w14:paraId="785FEF9A" w14:textId="77777777" w:rsidR="00333752" w:rsidRPr="0032180F" w:rsidRDefault="00DF3CF6" w:rsidP="00A31F48">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32180F">
        <w:rPr>
          <w:rFonts w:asciiTheme="minorHAnsi" w:eastAsiaTheme="minorEastAsia" w:hAnsiTheme="minorHAnsi"/>
          <w:color w:val="auto"/>
          <w:sz w:val="28"/>
          <w:szCs w:val="28"/>
        </w:rPr>
        <w:t>Upon termination of the labor contract with an employee, the Company shall settle, and pay to the employee, the wages.</w:t>
      </w:r>
    </w:p>
    <w:p w14:paraId="1377EFEB" w14:textId="77777777" w:rsidR="00333752" w:rsidRDefault="00CE4C9F">
      <w:pPr>
        <w:pStyle w:val="af0"/>
        <w:snapToGrid w:val="0"/>
        <w:spacing w:beforeLines="50" w:before="180" w:after="72"/>
        <w:ind w:left="1980" w:hangingChars="707" w:hanging="1980"/>
        <w:rPr>
          <w:rFonts w:asciiTheme="minorHAnsi" w:eastAsiaTheme="minorEastAsia" w:hAnsiTheme="minorHAnsi"/>
          <w:sz w:val="28"/>
          <w:szCs w:val="28"/>
        </w:rPr>
      </w:pPr>
      <w:r w:rsidRPr="007E7309">
        <w:rPr>
          <w:rFonts w:asciiTheme="minorHAnsi" w:eastAsiaTheme="minorEastAsia" w:hAnsiTheme="minorHAnsi"/>
          <w:sz w:val="28"/>
          <w:szCs w:val="28"/>
        </w:rPr>
        <w:t>Article 19</w:t>
      </w:r>
      <w:r w:rsidR="00FE099A"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Standards for the Payment of Overtime Work</w:t>
      </w:r>
      <w:r w:rsidR="008D2817" w:rsidRPr="007E7309">
        <w:rPr>
          <w:rFonts w:asciiTheme="minorHAnsi" w:eastAsiaTheme="minorEastAsia" w:hAnsiTheme="minorHAnsi"/>
          <w:sz w:val="28"/>
          <w:szCs w:val="28"/>
        </w:rPr>
        <w:t>)</w:t>
      </w:r>
    </w:p>
    <w:p w14:paraId="7B3BBF58" w14:textId="77777777" w:rsidR="00333752" w:rsidRDefault="00CE4C9F" w:rsidP="00A31F48">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Payment for overtime work during the normal working days</w:t>
      </w:r>
      <w:r w:rsidR="0022360D" w:rsidRPr="007E7309">
        <w:rPr>
          <w:rFonts w:asciiTheme="minorHAnsi" w:eastAsiaTheme="minorEastAsia" w:hAnsiTheme="minorHAnsi"/>
          <w:color w:val="auto"/>
          <w:sz w:val="28"/>
          <w:szCs w:val="28"/>
        </w:rPr>
        <w:t xml:space="preserve">: </w:t>
      </w:r>
    </w:p>
    <w:p w14:paraId="3E287CEB" w14:textId="77777777" w:rsidR="00333752" w:rsidRDefault="00FE3085" w:rsidP="00A31F48">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Where the Company has extended the work hours of the employees, wage</w:t>
      </w:r>
      <w:r w:rsidR="002842C8">
        <w:rPr>
          <w:rFonts w:asciiTheme="minorHAnsi" w:eastAsiaTheme="minorEastAsia" w:hAnsiTheme="minorHAnsi" w:hint="eastAsia"/>
          <w:color w:val="auto"/>
          <w:sz w:val="28"/>
          <w:szCs w:val="28"/>
        </w:rPr>
        <w:t>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for</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overtime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work</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paid</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in</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accordance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with</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 following</w:t>
      </w:r>
      <w:r w:rsidR="0022360D" w:rsidRPr="007E7309">
        <w:rPr>
          <w:rFonts w:asciiTheme="minorHAnsi" w:eastAsiaTheme="minorEastAsia" w:hAnsiTheme="minorHAnsi"/>
          <w:color w:val="auto"/>
          <w:sz w:val="28"/>
          <w:szCs w:val="28"/>
        </w:rPr>
        <w:t xml:space="preserve">: </w:t>
      </w:r>
    </w:p>
    <w:p w14:paraId="324D1738" w14:textId="1A9372F1" w:rsidR="00FE3085" w:rsidRPr="007E7309" w:rsidRDefault="00FE3085" w:rsidP="0024480D">
      <w:pPr>
        <w:pStyle w:val="af3"/>
        <w:numPr>
          <w:ilvl w:val="0"/>
          <w:numId w:val="21"/>
        </w:numPr>
        <w:snapToGrid w:val="0"/>
        <w:spacing w:after="72"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Where the overtime work does not exceed two hours, the employees shall be paid, in addition to the regular</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wage, an</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additional one-third of the regular hourly rate;</w:t>
      </w:r>
    </w:p>
    <w:p w14:paraId="52807CA2" w14:textId="1E9FF09C" w:rsidR="00FE3085" w:rsidRPr="007E7309" w:rsidRDefault="00FE3085" w:rsidP="0024480D">
      <w:pPr>
        <w:pStyle w:val="af3"/>
        <w:numPr>
          <w:ilvl w:val="0"/>
          <w:numId w:val="21"/>
        </w:numPr>
        <w:snapToGrid w:val="0"/>
        <w:spacing w:after="72"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Where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overtime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work</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is</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further</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extended</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within</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two</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hours,</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 employees shall be paid, in addition to the regular wage, an additional two-third</w:t>
      </w:r>
      <w:r w:rsidR="002842C8">
        <w:rPr>
          <w:rFonts w:asciiTheme="minorHAnsi" w:eastAsiaTheme="minorEastAsia" w:hAnsiTheme="minorHAnsi" w:hint="eastAsia"/>
          <w:color w:val="auto"/>
          <w:sz w:val="28"/>
        </w:rPr>
        <w:t>s</w:t>
      </w:r>
      <w:r w:rsidRPr="007E7309">
        <w:rPr>
          <w:rFonts w:asciiTheme="minorHAnsi" w:eastAsiaTheme="minorEastAsia" w:hAnsiTheme="minorHAnsi"/>
          <w:color w:val="auto"/>
          <w:sz w:val="28"/>
        </w:rPr>
        <w:t xml:space="preserve"> of the regular hourly rate; or</w:t>
      </w:r>
    </w:p>
    <w:p w14:paraId="263A4305" w14:textId="78DE4352" w:rsidR="00FE3085" w:rsidRPr="007E7309" w:rsidRDefault="00FE3085" w:rsidP="0024480D">
      <w:pPr>
        <w:pStyle w:val="af3"/>
        <w:numPr>
          <w:ilvl w:val="0"/>
          <w:numId w:val="21"/>
        </w:numPr>
        <w:snapToGrid w:val="0"/>
        <w:spacing w:after="72"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Where the overtime work is requested as a result of natural disasters, emergencies</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or</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unexpected</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events,</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employees</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shall</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be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paid,</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in addition to the regular wage, two times the regular hourly rate.</w:t>
      </w:r>
    </w:p>
    <w:p w14:paraId="2429ED6F" w14:textId="77777777" w:rsidR="00167699" w:rsidRPr="007E7309" w:rsidRDefault="00232444" w:rsidP="00A31F48">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Payment for overtime work during a </w:t>
      </w:r>
      <w:r w:rsidR="002E61AE" w:rsidRPr="007E7309">
        <w:rPr>
          <w:rFonts w:asciiTheme="minorHAnsi" w:eastAsiaTheme="minorEastAsia" w:hAnsiTheme="minorHAnsi"/>
          <w:color w:val="auto"/>
          <w:sz w:val="28"/>
          <w:szCs w:val="28"/>
        </w:rPr>
        <w:t>rest day</w:t>
      </w:r>
      <w:r w:rsidR="0022360D" w:rsidRPr="007E7309">
        <w:rPr>
          <w:rFonts w:asciiTheme="minorHAnsi" w:eastAsiaTheme="minorEastAsia" w:hAnsiTheme="minorHAnsi"/>
          <w:color w:val="auto"/>
          <w:sz w:val="28"/>
          <w:szCs w:val="28"/>
        </w:rPr>
        <w:t xml:space="preserve">: </w:t>
      </w:r>
    </w:p>
    <w:p w14:paraId="77869443" w14:textId="1553522C" w:rsidR="00DC0A1F" w:rsidRDefault="00232444" w:rsidP="0024480D">
      <w:pPr>
        <w:pStyle w:val="af"/>
        <w:numPr>
          <w:ilvl w:val="0"/>
          <w:numId w:val="22"/>
        </w:numPr>
        <w:snapToGrid w:val="0"/>
        <w:spacing w:beforeLines="50" w:before="180" w:after="72" w:line="240" w:lineRule="auto"/>
        <w:ind w:leftChars="0"/>
        <w:rPr>
          <w:rFonts w:asciiTheme="minorHAnsi" w:eastAsiaTheme="minorEastAsia" w:hAnsiTheme="minorHAnsi"/>
          <w:color w:val="auto"/>
          <w:sz w:val="28"/>
        </w:rPr>
      </w:pPr>
      <w:r w:rsidRPr="007E7309">
        <w:rPr>
          <w:rFonts w:asciiTheme="minorHAnsi" w:eastAsiaTheme="minorEastAsia" w:hAnsiTheme="minorHAnsi"/>
          <w:color w:val="auto"/>
          <w:sz w:val="28"/>
        </w:rPr>
        <w:t>Where it is necessary for the business</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operation of the Company and the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Company</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has</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obtained</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consent</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employees</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to</w:t>
      </w:r>
      <w:r w:rsidR="00FE099A"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 xml:space="preserve">work overtime during </w:t>
      </w:r>
      <w:r w:rsidRPr="007E7309">
        <w:rPr>
          <w:rFonts w:asciiTheme="minorHAnsi" w:eastAsiaTheme="minorEastAsia" w:hAnsiTheme="minorHAnsi"/>
          <w:color w:val="auto"/>
          <w:sz w:val="28"/>
          <w:szCs w:val="28"/>
        </w:rPr>
        <w:t xml:space="preserve">a </w:t>
      </w:r>
      <w:r w:rsidR="002E61AE" w:rsidRPr="007E7309">
        <w:rPr>
          <w:rFonts w:asciiTheme="minorHAnsi" w:eastAsiaTheme="minorEastAsia" w:hAnsiTheme="minorHAnsi"/>
          <w:color w:val="auto"/>
          <w:sz w:val="28"/>
          <w:szCs w:val="28"/>
        </w:rPr>
        <w:t>rest day</w:t>
      </w:r>
      <w:r w:rsidRPr="007E7309">
        <w:rPr>
          <w:rFonts w:asciiTheme="minorHAnsi" w:eastAsiaTheme="minorEastAsia" w:hAnsiTheme="minorHAnsi"/>
          <w:color w:val="auto"/>
          <w:sz w:val="28"/>
        </w:rPr>
        <w:t>,</w:t>
      </w:r>
      <w:r w:rsidR="002B2BC5" w:rsidRPr="007E7309">
        <w:rPr>
          <w:rFonts w:asciiTheme="minorHAnsi" w:eastAsiaTheme="minorEastAsia" w:hAnsiTheme="minorHAnsi"/>
          <w:color w:val="auto"/>
          <w:sz w:val="28"/>
          <w:szCs w:val="28"/>
        </w:rPr>
        <w:t xml:space="preserve"> </w:t>
      </w:r>
      <w:r w:rsidR="003B7C77" w:rsidRPr="007E7309">
        <w:rPr>
          <w:rFonts w:asciiTheme="minorHAnsi" w:eastAsiaTheme="minorEastAsia" w:hAnsiTheme="minorHAnsi"/>
          <w:color w:val="auto"/>
          <w:sz w:val="28"/>
          <w:szCs w:val="28"/>
        </w:rPr>
        <w:t>i</w:t>
      </w:r>
      <w:r w:rsidR="002B2BC5" w:rsidRPr="007E7309">
        <w:rPr>
          <w:rFonts w:asciiTheme="minorHAnsi" w:eastAsiaTheme="minorEastAsia" w:hAnsiTheme="minorHAnsi"/>
          <w:color w:val="auto"/>
          <w:sz w:val="28"/>
          <w:szCs w:val="28"/>
        </w:rPr>
        <w:t xml:space="preserve">f the work hours are </w:t>
      </w:r>
      <w:r w:rsidR="003B7C77" w:rsidRPr="007E7309">
        <w:rPr>
          <w:rFonts w:asciiTheme="minorHAnsi" w:eastAsiaTheme="minorEastAsia" w:hAnsiTheme="minorHAnsi"/>
          <w:color w:val="auto"/>
          <w:sz w:val="28"/>
          <w:szCs w:val="28"/>
        </w:rPr>
        <w:t xml:space="preserve">less than two hours, the hourly wage for </w:t>
      </w:r>
      <w:r w:rsidR="003B7C77" w:rsidRPr="00A442A7">
        <w:rPr>
          <w:rFonts w:asciiTheme="minorHAnsi" w:eastAsiaTheme="minorEastAsia" w:hAnsiTheme="minorHAnsi"/>
          <w:color w:val="auto"/>
          <w:sz w:val="28"/>
          <w:szCs w:val="28"/>
        </w:rPr>
        <w:t xml:space="preserve">overtime work shall be increased by </w:t>
      </w:r>
      <w:r w:rsidR="00DF3CF6" w:rsidRPr="0032180F">
        <w:rPr>
          <w:rFonts w:asciiTheme="minorHAnsi" w:eastAsiaTheme="minorEastAsia" w:hAnsiTheme="minorHAnsi"/>
          <w:color w:val="auto"/>
          <w:sz w:val="28"/>
          <w:szCs w:val="28"/>
        </w:rPr>
        <w:t>at least an additional one-third of the original hourly wage</w:t>
      </w:r>
      <w:r w:rsidR="003B7C77" w:rsidRPr="00A442A7">
        <w:rPr>
          <w:rFonts w:asciiTheme="minorHAnsi" w:eastAsiaTheme="minorEastAsia" w:hAnsiTheme="minorHAnsi"/>
          <w:color w:val="auto"/>
          <w:sz w:val="28"/>
          <w:szCs w:val="28"/>
        </w:rPr>
        <w:t xml:space="preserve">. If the employee continues working </w:t>
      </w:r>
      <w:r w:rsidR="003B7C77" w:rsidRPr="00A442A7">
        <w:rPr>
          <w:rFonts w:asciiTheme="minorHAnsi" w:eastAsiaTheme="minorEastAsia" w:hAnsiTheme="minorHAnsi"/>
          <w:color w:val="auto"/>
          <w:sz w:val="28"/>
          <w:szCs w:val="28"/>
        </w:rPr>
        <w:lastRenderedPageBreak/>
        <w:t xml:space="preserve">after having </w:t>
      </w:r>
      <w:r w:rsidR="00DF3CF6" w:rsidRPr="0032180F">
        <w:rPr>
          <w:rFonts w:asciiTheme="minorHAnsi" w:eastAsiaTheme="minorEastAsia" w:hAnsiTheme="minorHAnsi"/>
          <w:color w:val="auto"/>
          <w:sz w:val="28"/>
          <w:szCs w:val="28"/>
        </w:rPr>
        <w:t>worked for two hours, his or her hourly wage for overtime work shall be increased by at least an additional two-thirds of his or her original hourly wage</w:t>
      </w:r>
      <w:r w:rsidR="003B7C77" w:rsidRPr="00A442A7">
        <w:rPr>
          <w:rFonts w:asciiTheme="minorHAnsi" w:eastAsiaTheme="minorEastAsia" w:hAnsiTheme="minorHAnsi"/>
          <w:color w:val="auto"/>
          <w:sz w:val="28"/>
          <w:szCs w:val="28"/>
        </w:rPr>
        <w:t>.</w:t>
      </w:r>
    </w:p>
    <w:p w14:paraId="00F2BF7C" w14:textId="64C04731" w:rsidR="00DC0A1F" w:rsidRPr="00A442A7" w:rsidRDefault="00232444" w:rsidP="0024480D">
      <w:pPr>
        <w:pStyle w:val="af"/>
        <w:numPr>
          <w:ilvl w:val="0"/>
          <w:numId w:val="22"/>
        </w:numPr>
        <w:snapToGrid w:val="0"/>
        <w:spacing w:beforeLines="50" w:before="180" w:after="72" w:line="240" w:lineRule="auto"/>
        <w:ind w:leftChars="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Where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it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is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deemed</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necessary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for employees to</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work </w:t>
      </w:r>
      <w:r w:rsidR="0093564E" w:rsidRPr="007E7309">
        <w:rPr>
          <w:rFonts w:asciiTheme="minorHAnsi" w:eastAsiaTheme="minorEastAsia" w:hAnsiTheme="minorHAnsi"/>
          <w:color w:val="auto"/>
          <w:sz w:val="28"/>
          <w:szCs w:val="28"/>
        </w:rPr>
        <w:t>o</w:t>
      </w:r>
      <w:r w:rsidRPr="007E7309">
        <w:rPr>
          <w:rFonts w:asciiTheme="minorHAnsi" w:eastAsiaTheme="minorEastAsia" w:hAnsiTheme="minorHAnsi"/>
          <w:color w:val="auto"/>
          <w:sz w:val="28"/>
          <w:szCs w:val="28"/>
        </w:rPr>
        <w:t xml:space="preserve">n a </w:t>
      </w:r>
      <w:r w:rsidR="002E61AE" w:rsidRPr="007E7309">
        <w:rPr>
          <w:rFonts w:asciiTheme="minorHAnsi" w:eastAsiaTheme="minorEastAsia" w:hAnsiTheme="minorHAnsi"/>
          <w:color w:val="auto"/>
          <w:sz w:val="28"/>
          <w:szCs w:val="28"/>
        </w:rPr>
        <w:t>rest day</w:t>
      </w:r>
      <w:r w:rsidRPr="007E7309">
        <w:rPr>
          <w:rFonts w:asciiTheme="minorHAnsi" w:eastAsiaTheme="minorEastAsia" w:hAnsiTheme="minorHAnsi"/>
          <w:color w:val="auto"/>
          <w:sz w:val="28"/>
          <w:szCs w:val="28"/>
        </w:rPr>
        <w:t xml:space="preserve"> due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any natural disaster,</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emergency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or</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unexpected</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event,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C80B66" w:rsidRPr="007E7309">
        <w:rPr>
          <w:rFonts w:asciiTheme="minorHAnsi" w:eastAsiaTheme="minorEastAsia" w:hAnsiTheme="minorHAnsi"/>
          <w:color w:val="auto"/>
          <w:sz w:val="28"/>
          <w:szCs w:val="28"/>
        </w:rPr>
        <w:t xml:space="preserve"> </w:t>
      </w:r>
      <w:r w:rsidR="003B7C77" w:rsidRPr="007E7309">
        <w:rPr>
          <w:rFonts w:asciiTheme="minorHAnsi" w:eastAsiaTheme="minorEastAsia" w:hAnsiTheme="minorHAnsi"/>
          <w:color w:val="auto"/>
          <w:sz w:val="28"/>
          <w:szCs w:val="28"/>
        </w:rPr>
        <w:t xml:space="preserve">pay the wages of employees for the overtime work in accordance with the </w:t>
      </w:r>
      <w:r w:rsidR="003B7C77" w:rsidRPr="00A442A7">
        <w:rPr>
          <w:rFonts w:asciiTheme="minorHAnsi" w:eastAsiaTheme="minorEastAsia" w:hAnsiTheme="minorHAnsi"/>
          <w:color w:val="auto"/>
          <w:sz w:val="28"/>
          <w:szCs w:val="28"/>
        </w:rPr>
        <w:t xml:space="preserve">provisions of </w:t>
      </w:r>
      <w:r w:rsidR="00DF3CF6" w:rsidRPr="0032180F">
        <w:rPr>
          <w:rFonts w:asciiTheme="minorHAnsi" w:eastAsiaTheme="minorEastAsia" w:hAnsiTheme="minorHAnsi"/>
          <w:color w:val="auto"/>
          <w:sz w:val="28"/>
          <w:szCs w:val="28"/>
        </w:rPr>
        <w:t>the preceding subparagraph</w:t>
      </w:r>
      <w:r w:rsidR="003B7C77" w:rsidRPr="00A442A7">
        <w:rPr>
          <w:rFonts w:asciiTheme="minorHAnsi" w:eastAsiaTheme="minorEastAsia" w:hAnsiTheme="minorHAnsi"/>
          <w:color w:val="auto"/>
          <w:sz w:val="28"/>
          <w:szCs w:val="28"/>
        </w:rPr>
        <w:t>.</w:t>
      </w:r>
    </w:p>
    <w:p w14:paraId="7BA8B64F" w14:textId="77777777" w:rsidR="00333752" w:rsidRPr="0032180F" w:rsidRDefault="00DF3CF6">
      <w:pPr>
        <w:pStyle w:val="af0"/>
        <w:snapToGrid w:val="0"/>
        <w:spacing w:beforeLines="50" w:before="180" w:afterLines="50" w:after="180"/>
        <w:rPr>
          <w:rFonts w:asciiTheme="minorHAnsi" w:eastAsiaTheme="minorEastAsia" w:hAnsiTheme="minorHAnsi"/>
          <w:sz w:val="28"/>
          <w:szCs w:val="28"/>
        </w:rPr>
      </w:pPr>
      <w:r w:rsidRPr="0032180F">
        <w:rPr>
          <w:rFonts w:asciiTheme="minorHAnsi" w:eastAsiaTheme="minorEastAsia" w:hAnsiTheme="minorHAnsi"/>
          <w:sz w:val="28"/>
          <w:szCs w:val="28"/>
        </w:rPr>
        <w:t>Article 19-1 (Compensatory leave after overtime work on a regular working day or a rest day)</w:t>
      </w:r>
    </w:p>
    <w:p w14:paraId="1266F2BC" w14:textId="0A647C30" w:rsidR="00333752" w:rsidRPr="00E3518F" w:rsidRDefault="00DF3CF6" w:rsidP="00E3518F">
      <w:pPr>
        <w:pStyle w:val="af"/>
        <w:snapToGrid w:val="0"/>
        <w:spacing w:beforeLines="50" w:before="180" w:after="72" w:line="240" w:lineRule="auto"/>
        <w:ind w:leftChars="295" w:left="708" w:firstLine="1"/>
        <w:rPr>
          <w:rFonts w:asciiTheme="minorHAnsi" w:eastAsiaTheme="minorEastAsia" w:hAnsiTheme="minorHAnsi"/>
          <w:color w:val="FF0000"/>
          <w:sz w:val="28"/>
          <w:szCs w:val="28"/>
        </w:rPr>
      </w:pPr>
      <w:r w:rsidRPr="0032180F">
        <w:rPr>
          <w:rFonts w:asciiTheme="minorHAnsi" w:eastAsiaTheme="minorEastAsia" w:hAnsiTheme="minorHAnsi"/>
          <w:color w:val="auto"/>
          <w:sz w:val="28"/>
          <w:szCs w:val="28"/>
        </w:rPr>
        <w:t>After working overtime on a regular working day or a rest day, the employee may choose to take compensatory leave. The employer agrees that the ratio for the work hour versus the hour of compensatory leave shall be 1</w:t>
      </w:r>
      <w:r w:rsidR="00E3518F">
        <w:rPr>
          <w:rFonts w:asciiTheme="minorHAnsi" w:eastAsiaTheme="minorEastAsia" w:hAnsiTheme="minorHAnsi" w:hint="eastAsia"/>
          <w:color w:val="auto"/>
          <w:sz w:val="28"/>
          <w:szCs w:val="28"/>
        </w:rPr>
        <w:t>：</w:t>
      </w:r>
      <w:r w:rsidRPr="0032180F">
        <w:rPr>
          <w:rFonts w:asciiTheme="minorHAnsi" w:eastAsiaTheme="minorEastAsia" w:hAnsiTheme="minorHAnsi"/>
          <w:color w:val="auto"/>
          <w:sz w:val="28"/>
          <w:szCs w:val="28"/>
        </w:rPr>
        <w:t>_</w:t>
      </w:r>
      <w:r w:rsidR="00E3518F">
        <w:rPr>
          <w:rFonts w:asciiTheme="minorHAnsi" w:eastAsiaTheme="minorEastAsia" w:hAnsiTheme="minorHAnsi"/>
          <w:color w:val="auto"/>
          <w:sz w:val="28"/>
          <w:szCs w:val="28"/>
        </w:rPr>
        <w:t>__</w:t>
      </w:r>
      <w:r w:rsidRPr="0032180F">
        <w:rPr>
          <w:rFonts w:asciiTheme="minorHAnsi" w:eastAsiaTheme="minorEastAsia" w:hAnsiTheme="minorHAnsi"/>
          <w:color w:val="auto"/>
          <w:sz w:val="28"/>
          <w:szCs w:val="28"/>
        </w:rPr>
        <w:t xml:space="preserve"> (no less than 1:1), and </w:t>
      </w:r>
      <w:r w:rsidRPr="004E5D93">
        <w:rPr>
          <w:rFonts w:asciiTheme="minorHAnsi" w:eastAsiaTheme="minorEastAsia" w:hAnsiTheme="minorHAnsi"/>
          <w:color w:val="auto"/>
          <w:sz w:val="28"/>
          <w:szCs w:val="28"/>
        </w:rPr>
        <w:t>the period for taking compensatory leave shall be</w:t>
      </w:r>
      <w:r w:rsidRPr="00E3518F">
        <w:rPr>
          <w:rFonts w:asciiTheme="minorHAnsi" w:eastAsiaTheme="minorEastAsia" w:hAnsiTheme="minorHAnsi"/>
          <w:color w:val="auto"/>
          <w:sz w:val="28"/>
          <w:szCs w:val="28"/>
        </w:rPr>
        <w:t xml:space="preserve"> </w:t>
      </w:r>
      <w:r w:rsidR="00E3518F" w:rsidRPr="00E3518F">
        <w:rPr>
          <w:rFonts w:asciiTheme="minorHAnsi" w:eastAsiaTheme="minorEastAsia" w:hAnsiTheme="minorHAnsi" w:hint="eastAsia"/>
          <w:color w:val="auto"/>
          <w:sz w:val="28"/>
          <w:szCs w:val="28"/>
        </w:rPr>
        <w:t>_</w:t>
      </w:r>
      <w:r w:rsidR="00E3518F" w:rsidRPr="00E3518F">
        <w:rPr>
          <w:rFonts w:asciiTheme="minorHAnsi" w:eastAsiaTheme="minorEastAsia" w:hAnsiTheme="minorHAnsi"/>
          <w:color w:val="auto"/>
          <w:sz w:val="28"/>
          <w:szCs w:val="28"/>
        </w:rPr>
        <w:t xml:space="preserve">__ </w:t>
      </w:r>
      <w:r w:rsidRPr="004E5D93">
        <w:rPr>
          <w:rFonts w:asciiTheme="minorHAnsi" w:eastAsiaTheme="minorEastAsia" w:hAnsiTheme="minorHAnsi"/>
          <w:color w:val="auto"/>
          <w:sz w:val="28"/>
          <w:szCs w:val="28"/>
        </w:rPr>
        <w:t>months.</w:t>
      </w:r>
    </w:p>
    <w:p w14:paraId="127AC2E2" w14:textId="3B07F7F4" w:rsidR="00333752" w:rsidRPr="0032180F" w:rsidRDefault="00DF3CF6" w:rsidP="00A31F48">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4E5D93">
        <w:rPr>
          <w:rFonts w:asciiTheme="minorHAnsi" w:eastAsiaTheme="minorEastAsia" w:hAnsiTheme="minorHAnsi"/>
          <w:color w:val="auto"/>
          <w:sz w:val="28"/>
          <w:szCs w:val="28"/>
        </w:rPr>
        <w:t xml:space="preserve">The granted compensatory leave not used before the expiration of the period for taking compensatory leave or the termination of the contract shall be converted </w:t>
      </w:r>
      <w:r w:rsidR="00A91BA9">
        <w:rPr>
          <w:rFonts w:asciiTheme="minorHAnsi" w:eastAsiaTheme="minorEastAsia" w:hAnsiTheme="minorHAnsi" w:hint="eastAsia"/>
          <w:color w:val="auto"/>
          <w:sz w:val="28"/>
          <w:szCs w:val="28"/>
        </w:rPr>
        <w:t>i</w:t>
      </w:r>
      <w:r w:rsidR="00A91BA9">
        <w:rPr>
          <w:rFonts w:asciiTheme="minorHAnsi" w:eastAsiaTheme="minorEastAsia" w:hAnsiTheme="minorHAnsi"/>
          <w:color w:val="auto"/>
          <w:sz w:val="28"/>
          <w:szCs w:val="28"/>
        </w:rPr>
        <w:t>n</w:t>
      </w:r>
      <w:r w:rsidRPr="004E5D93">
        <w:rPr>
          <w:rFonts w:asciiTheme="minorHAnsi" w:eastAsiaTheme="minorEastAsia" w:hAnsiTheme="minorHAnsi"/>
          <w:color w:val="auto"/>
          <w:sz w:val="28"/>
          <w:szCs w:val="28"/>
        </w:rPr>
        <w:t>to wages in accordance with the standards for computation of wages</w:t>
      </w:r>
      <w:r w:rsidR="00700148" w:rsidRPr="004E5D93">
        <w:rPr>
          <w:rFonts w:asciiTheme="minorHAnsi" w:eastAsiaTheme="minorEastAsia" w:hAnsiTheme="minorHAnsi" w:hint="eastAsia"/>
          <w:color w:val="auto"/>
          <w:sz w:val="28"/>
          <w:szCs w:val="28"/>
          <w:u w:val="single"/>
        </w:rPr>
        <w:t xml:space="preserve"> </w:t>
      </w:r>
      <w:r w:rsidR="00700148" w:rsidRPr="004E5D93">
        <w:rPr>
          <w:rFonts w:asciiTheme="minorHAnsi" w:eastAsiaTheme="minorEastAsia" w:hAnsiTheme="minorHAnsi" w:hint="eastAsia"/>
          <w:color w:val="FF0000"/>
          <w:sz w:val="28"/>
          <w:szCs w:val="28"/>
          <w:u w:val="single"/>
        </w:rPr>
        <w:t>f</w:t>
      </w:r>
      <w:r w:rsidR="00700148" w:rsidRPr="004E5D93">
        <w:rPr>
          <w:rFonts w:asciiTheme="minorHAnsi" w:eastAsiaTheme="minorEastAsia" w:hAnsiTheme="minorHAnsi"/>
          <w:color w:val="FF0000"/>
          <w:sz w:val="28"/>
          <w:szCs w:val="28"/>
          <w:u w:val="single"/>
        </w:rPr>
        <w:t>or the day of work</w:t>
      </w:r>
      <w:r w:rsidRPr="004E5D93">
        <w:rPr>
          <w:rFonts w:asciiTheme="minorHAnsi" w:eastAsiaTheme="minorEastAsia" w:hAnsiTheme="minorHAnsi"/>
          <w:color w:val="auto"/>
          <w:sz w:val="28"/>
          <w:szCs w:val="28"/>
        </w:rPr>
        <w:t>.</w:t>
      </w:r>
    </w:p>
    <w:p w14:paraId="0A930E81" w14:textId="77777777" w:rsidR="00333752" w:rsidRPr="0032180F" w:rsidRDefault="00DF3CF6">
      <w:pPr>
        <w:pStyle w:val="af0"/>
        <w:snapToGrid w:val="0"/>
        <w:spacing w:beforeLines="50" w:before="180" w:afterLines="50" w:after="180"/>
        <w:rPr>
          <w:rFonts w:asciiTheme="minorHAnsi" w:eastAsiaTheme="minorEastAsia" w:hAnsiTheme="minorHAnsi"/>
          <w:sz w:val="28"/>
          <w:szCs w:val="28"/>
        </w:rPr>
      </w:pPr>
      <w:r w:rsidRPr="0032180F">
        <w:rPr>
          <w:rFonts w:asciiTheme="minorHAnsi" w:eastAsiaTheme="minorEastAsia" w:hAnsiTheme="minorHAnsi"/>
          <w:sz w:val="28"/>
          <w:szCs w:val="28"/>
        </w:rPr>
        <w:t>Article 19-2 (Last day of the compensatory leave period)</w:t>
      </w:r>
    </w:p>
    <w:p w14:paraId="46A01965" w14:textId="77777777" w:rsidR="00333752" w:rsidRPr="0032180F" w:rsidRDefault="00DF3CF6" w:rsidP="00A31F48">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32180F">
        <w:rPr>
          <w:rFonts w:asciiTheme="minorHAnsi" w:eastAsiaTheme="minorEastAsia" w:hAnsiTheme="minorHAnsi"/>
          <w:color w:val="auto"/>
          <w:sz w:val="28"/>
          <w:szCs w:val="28"/>
        </w:rPr>
        <w:t>In case that such period for taking compensatory leave as indicated in the preceding article goes beyond the last day of the year, as addressed in Article 27, the last day of the period shall be the last day of the year.</w:t>
      </w:r>
    </w:p>
    <w:p w14:paraId="06FB09D1" w14:textId="77777777" w:rsidR="00333752" w:rsidRPr="0032180F" w:rsidRDefault="00DF3CF6">
      <w:pPr>
        <w:pStyle w:val="af0"/>
        <w:snapToGrid w:val="0"/>
        <w:spacing w:beforeLines="50" w:before="180" w:afterLines="50" w:after="180"/>
        <w:rPr>
          <w:rFonts w:asciiTheme="minorHAnsi" w:eastAsiaTheme="minorEastAsia" w:hAnsiTheme="minorHAnsi"/>
          <w:sz w:val="28"/>
          <w:szCs w:val="28"/>
        </w:rPr>
      </w:pPr>
      <w:r w:rsidRPr="0032180F">
        <w:rPr>
          <w:rFonts w:asciiTheme="minorHAnsi" w:eastAsiaTheme="minorEastAsia" w:hAnsiTheme="minorHAnsi"/>
          <w:sz w:val="28"/>
          <w:szCs w:val="28"/>
        </w:rPr>
        <w:t>Article 19-3 (Order of hours of compensatory leave used)</w:t>
      </w:r>
    </w:p>
    <w:p w14:paraId="67B44D66" w14:textId="77777777" w:rsidR="00333752" w:rsidRPr="0032180F" w:rsidRDefault="00DF3CF6" w:rsidP="00A31F48">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32180F">
        <w:rPr>
          <w:rFonts w:asciiTheme="minorHAnsi" w:eastAsiaTheme="minorEastAsia" w:hAnsiTheme="minorHAnsi"/>
          <w:color w:val="auto"/>
          <w:sz w:val="28"/>
          <w:szCs w:val="28"/>
        </w:rPr>
        <w:t>Hours of compensatory leave granted for extended work hours and overtime work on rest days, shall be used in the order of precedence in which they have been granted.</w:t>
      </w:r>
    </w:p>
    <w:p w14:paraId="0B0A1DEC" w14:textId="77777777" w:rsidR="00333752" w:rsidRPr="0032180F" w:rsidRDefault="00DF3CF6">
      <w:pPr>
        <w:pStyle w:val="af0"/>
        <w:snapToGrid w:val="0"/>
        <w:spacing w:beforeLines="50" w:before="180" w:afterLines="50" w:after="180"/>
        <w:rPr>
          <w:rFonts w:asciiTheme="minorHAnsi" w:eastAsiaTheme="minorEastAsia" w:hAnsiTheme="minorHAnsi"/>
          <w:sz w:val="28"/>
          <w:szCs w:val="28"/>
        </w:rPr>
      </w:pPr>
      <w:r w:rsidRPr="0032180F">
        <w:rPr>
          <w:rFonts w:asciiTheme="minorHAnsi" w:eastAsiaTheme="minorEastAsia" w:hAnsiTheme="minorHAnsi"/>
          <w:sz w:val="28"/>
          <w:szCs w:val="28"/>
        </w:rPr>
        <w:t>Article 19-4 (Period for payment of overtime wages for the hours of compensatory leave not used during the stipulated period)</w:t>
      </w:r>
    </w:p>
    <w:p w14:paraId="1E2A8E60" w14:textId="77777777" w:rsidR="00333752" w:rsidRPr="0032180F" w:rsidRDefault="00DF3CF6" w:rsidP="00A31F48">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32180F">
        <w:rPr>
          <w:rFonts w:asciiTheme="minorHAnsi" w:eastAsiaTheme="minorEastAsia" w:hAnsiTheme="minorHAnsi"/>
          <w:color w:val="auto"/>
          <w:sz w:val="28"/>
          <w:szCs w:val="28"/>
        </w:rPr>
        <w:t xml:space="preserve">Upon expiration of the period for taking compensatory leave or termination of the contract, the overtime </w:t>
      </w:r>
      <w:proofErr w:type="gramStart"/>
      <w:r w:rsidRPr="0032180F">
        <w:rPr>
          <w:rFonts w:asciiTheme="minorHAnsi" w:eastAsiaTheme="minorEastAsia" w:hAnsiTheme="minorHAnsi"/>
          <w:color w:val="auto"/>
          <w:sz w:val="28"/>
          <w:szCs w:val="28"/>
        </w:rPr>
        <w:t>pay</w:t>
      </w:r>
      <w:proofErr w:type="gramEnd"/>
      <w:r w:rsidRPr="0032180F">
        <w:rPr>
          <w:rFonts w:asciiTheme="minorHAnsi" w:eastAsiaTheme="minorEastAsia" w:hAnsiTheme="minorHAnsi"/>
          <w:color w:val="auto"/>
          <w:sz w:val="28"/>
          <w:szCs w:val="28"/>
        </w:rPr>
        <w:t xml:space="preserve"> corresponding to the hours of compensatory leave, if not yet taken, shall be paid to the employee:</w:t>
      </w:r>
    </w:p>
    <w:p w14:paraId="61A4AFB9" w14:textId="77777777" w:rsidR="00333752" w:rsidRPr="0032180F" w:rsidRDefault="00DF3CF6" w:rsidP="00A31F48">
      <w:pPr>
        <w:pStyle w:val="af"/>
        <w:snapToGrid w:val="0"/>
        <w:spacing w:beforeLines="50" w:before="180" w:after="72" w:line="240" w:lineRule="auto"/>
        <w:ind w:leftChars="355" w:left="1199" w:hangingChars="124" w:hanging="347"/>
        <w:rPr>
          <w:rFonts w:asciiTheme="minorHAnsi" w:eastAsiaTheme="minorEastAsia" w:hAnsiTheme="minorHAnsi"/>
          <w:color w:val="auto"/>
          <w:sz w:val="28"/>
          <w:szCs w:val="28"/>
        </w:rPr>
      </w:pPr>
      <w:r w:rsidRPr="0032180F">
        <w:rPr>
          <w:rFonts w:asciiTheme="minorHAnsi" w:eastAsiaTheme="minorEastAsia" w:hAnsiTheme="minorHAnsi" w:hint="eastAsia"/>
          <w:color w:val="auto"/>
          <w:sz w:val="28"/>
          <w:szCs w:val="28"/>
        </w:rPr>
        <w:lastRenderedPageBreak/>
        <w:t>□</w:t>
      </w:r>
      <w:r w:rsidRPr="0032180F">
        <w:rPr>
          <w:rFonts w:asciiTheme="minorHAnsi" w:eastAsiaTheme="minorEastAsia" w:hAnsiTheme="minorHAnsi"/>
          <w:color w:val="auto"/>
          <w:sz w:val="28"/>
          <w:szCs w:val="28"/>
        </w:rPr>
        <w:t>On the payday determined according to Article 18 for payment of wages made to employees; or</w:t>
      </w:r>
    </w:p>
    <w:p w14:paraId="05F6248D" w14:textId="1FB7347E" w:rsidR="00333752" w:rsidRPr="0032180F" w:rsidRDefault="00DF3CF6" w:rsidP="00A31F48">
      <w:pPr>
        <w:pStyle w:val="af"/>
        <w:snapToGrid w:val="0"/>
        <w:spacing w:beforeLines="50" w:before="180" w:after="72" w:line="240" w:lineRule="auto"/>
        <w:ind w:leftChars="355" w:left="1199" w:hangingChars="124" w:hanging="347"/>
        <w:rPr>
          <w:rFonts w:asciiTheme="minorHAnsi" w:eastAsiaTheme="minorEastAsia" w:hAnsiTheme="minorHAnsi"/>
          <w:color w:val="auto"/>
          <w:sz w:val="28"/>
          <w:szCs w:val="28"/>
        </w:rPr>
      </w:pPr>
      <w:r w:rsidRPr="0032180F">
        <w:rPr>
          <w:rFonts w:asciiTheme="minorHAnsi" w:eastAsiaTheme="minorEastAsia" w:hAnsiTheme="minorHAnsi" w:hint="eastAsia"/>
          <w:color w:val="auto"/>
          <w:sz w:val="28"/>
          <w:szCs w:val="28"/>
        </w:rPr>
        <w:t>□</w:t>
      </w:r>
      <w:r w:rsidRPr="0032180F">
        <w:rPr>
          <w:rFonts w:asciiTheme="minorHAnsi" w:eastAsiaTheme="minorEastAsia" w:hAnsiTheme="minorHAnsi"/>
          <w:color w:val="auto"/>
          <w:sz w:val="28"/>
          <w:szCs w:val="28"/>
        </w:rPr>
        <w:t>___</w:t>
      </w:r>
      <w:r w:rsidRPr="001D5153">
        <w:rPr>
          <w:rFonts w:asciiTheme="minorHAnsi" w:eastAsiaTheme="minorEastAsia" w:hAnsiTheme="minorHAnsi"/>
          <w:color w:val="auto"/>
          <w:sz w:val="28"/>
          <w:szCs w:val="28"/>
        </w:rPr>
        <w:t>_</w:t>
      </w:r>
      <w:r w:rsidR="00FD71A0" w:rsidRPr="001D5153">
        <w:rPr>
          <w:rFonts w:asciiTheme="minorHAnsi" w:eastAsiaTheme="minorEastAsia" w:hAnsiTheme="minorHAnsi"/>
          <w:color w:val="auto"/>
          <w:sz w:val="28"/>
          <w:szCs w:val="28"/>
        </w:rPr>
        <w:t xml:space="preserve">days </w:t>
      </w:r>
      <w:r w:rsidRPr="0032180F">
        <w:rPr>
          <w:rFonts w:asciiTheme="minorHAnsi" w:eastAsiaTheme="minorEastAsia" w:hAnsiTheme="minorHAnsi"/>
          <w:color w:val="auto"/>
          <w:sz w:val="28"/>
          <w:szCs w:val="28"/>
        </w:rPr>
        <w:t>after the expiration of the period stipulated for taking compensatory leave (no more than 30 days).</w:t>
      </w:r>
    </w:p>
    <w:p w14:paraId="4EE4EE9E" w14:textId="4B303662" w:rsidR="00333752" w:rsidRPr="0032180F" w:rsidRDefault="00DF3CF6" w:rsidP="00A31F48">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32180F">
        <w:rPr>
          <w:rFonts w:asciiTheme="minorHAnsi" w:eastAsiaTheme="minorEastAsia" w:hAnsiTheme="minorHAnsi"/>
          <w:color w:val="auto"/>
          <w:sz w:val="28"/>
          <w:szCs w:val="28"/>
        </w:rPr>
        <w:t>Upon expiration of the contract, the Company shall pay to the employee any overtime</w:t>
      </w:r>
      <w:r w:rsidR="000C757E">
        <w:rPr>
          <w:rFonts w:asciiTheme="minorHAnsi" w:eastAsiaTheme="minorEastAsia" w:hAnsiTheme="minorHAnsi"/>
          <w:color w:val="auto"/>
          <w:sz w:val="28"/>
          <w:szCs w:val="28"/>
        </w:rPr>
        <w:t xml:space="preserve"> </w:t>
      </w:r>
      <w:proofErr w:type="gramStart"/>
      <w:r w:rsidRPr="0032180F">
        <w:rPr>
          <w:rFonts w:asciiTheme="minorHAnsi" w:eastAsiaTheme="minorEastAsia" w:hAnsiTheme="minorHAnsi"/>
          <w:color w:val="auto"/>
          <w:sz w:val="28"/>
          <w:szCs w:val="28"/>
        </w:rPr>
        <w:t>pay</w:t>
      </w:r>
      <w:proofErr w:type="gramEnd"/>
      <w:r w:rsidR="001F2699">
        <w:rPr>
          <w:rFonts w:asciiTheme="minorHAnsi" w:eastAsiaTheme="minorEastAsia" w:hAnsiTheme="minorHAnsi" w:hint="eastAsia"/>
          <w:color w:val="auto"/>
          <w:sz w:val="28"/>
          <w:szCs w:val="28"/>
        </w:rPr>
        <w:t xml:space="preserve"> </w:t>
      </w:r>
      <w:r w:rsidRPr="0032180F">
        <w:rPr>
          <w:rFonts w:asciiTheme="minorHAnsi" w:eastAsiaTheme="minorEastAsia" w:hAnsiTheme="minorHAnsi"/>
          <w:color w:val="auto"/>
          <w:sz w:val="28"/>
          <w:szCs w:val="28"/>
        </w:rPr>
        <w:t>corresponding to any hours of compensatory leave which have not been used, with payment of wages settled in accordance with Article 18.</w:t>
      </w:r>
    </w:p>
    <w:p w14:paraId="3FA3027C" w14:textId="77777777" w:rsidR="00333752" w:rsidRDefault="00C80B66">
      <w:pPr>
        <w:pStyle w:val="af0"/>
        <w:snapToGrid w:val="0"/>
        <w:spacing w:beforeLines="50" w:before="180" w:afterLines="50" w:after="180"/>
        <w:rPr>
          <w:rFonts w:asciiTheme="minorHAnsi" w:eastAsiaTheme="minorEastAsia" w:hAnsiTheme="minorHAnsi"/>
          <w:sz w:val="28"/>
          <w:szCs w:val="28"/>
        </w:rPr>
      </w:pPr>
      <w:r w:rsidRPr="007E7309">
        <w:rPr>
          <w:rFonts w:asciiTheme="minorHAnsi" w:eastAsiaTheme="minorEastAsia" w:hAnsiTheme="minorHAnsi"/>
          <w:sz w:val="28"/>
          <w:szCs w:val="28"/>
        </w:rPr>
        <w:t>Article 20</w:t>
      </w:r>
      <w:r w:rsidR="00FE099A"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Allowances and Bonuses</w:t>
      </w:r>
      <w:r w:rsidR="008D2817" w:rsidRPr="007E7309">
        <w:rPr>
          <w:rFonts w:asciiTheme="minorHAnsi" w:eastAsiaTheme="minorEastAsia" w:hAnsiTheme="minorHAnsi"/>
          <w:sz w:val="28"/>
          <w:szCs w:val="28"/>
        </w:rPr>
        <w:t>)</w:t>
      </w:r>
    </w:p>
    <w:p w14:paraId="6BA315C7" w14:textId="77777777" w:rsidR="00C80B66" w:rsidRPr="007E7309" w:rsidRDefault="008D2817" w:rsidP="00C73176">
      <w:pPr>
        <w:pStyle w:val="af"/>
        <w:snapToGrid w:val="0"/>
        <w:spacing w:after="72" w:line="240" w:lineRule="auto"/>
        <w:ind w:leftChars="294" w:left="991" w:hanging="285"/>
        <w:rPr>
          <w:rFonts w:asciiTheme="minorHAnsi" w:eastAsiaTheme="minorEastAsia" w:hAnsiTheme="minorHAnsi"/>
          <w:b/>
          <w:color w:val="auto"/>
          <w:sz w:val="28"/>
          <w:szCs w:val="28"/>
        </w:rPr>
      </w:pPr>
      <w:r w:rsidRPr="007E7309">
        <w:rPr>
          <w:rFonts w:asciiTheme="minorHAnsi" w:eastAsiaTheme="minorEastAsia" w:hAnsiTheme="minorHAnsi"/>
          <w:b/>
          <w:color w:val="auto"/>
          <w:sz w:val="28"/>
          <w:szCs w:val="28"/>
        </w:rPr>
        <w:t>(</w:t>
      </w:r>
      <w:r w:rsidR="00167699" w:rsidRPr="007E7309">
        <w:rPr>
          <w:rFonts w:asciiTheme="minorHAnsi" w:eastAsiaTheme="minorEastAsia" w:hAnsiTheme="minorEastAsia"/>
          <w:b/>
          <w:color w:val="auto"/>
          <w:sz w:val="28"/>
          <w:szCs w:val="28"/>
        </w:rPr>
        <w:t>※</w:t>
      </w:r>
      <w:r w:rsidR="00C80B66" w:rsidRPr="007E7309">
        <w:rPr>
          <w:rFonts w:asciiTheme="minorHAnsi" w:eastAsiaTheme="minorEastAsia" w:hAnsiTheme="minorHAnsi"/>
          <w:b/>
          <w:color w:val="auto"/>
          <w:sz w:val="28"/>
          <w:szCs w:val="28"/>
        </w:rPr>
        <w:t>If the</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Company grants any year-end bonus or dividends, holiday bonuses,</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different</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kinds</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of</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allowances,</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bonuses</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for</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productivity, efficiency,</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full</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attendance</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or</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any</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other</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motivational</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bonuses, please</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list</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the</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criteria,</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the</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standard</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and</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the</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period</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for</w:t>
      </w:r>
      <w:r w:rsidR="00FE099A" w:rsidRPr="007E7309">
        <w:rPr>
          <w:rFonts w:asciiTheme="minorHAnsi" w:eastAsiaTheme="minorEastAsia" w:hAnsiTheme="minorHAnsi"/>
          <w:b/>
          <w:color w:val="auto"/>
          <w:sz w:val="28"/>
          <w:szCs w:val="28"/>
        </w:rPr>
        <w:t xml:space="preserve"> </w:t>
      </w:r>
      <w:r w:rsidR="00C80B66" w:rsidRPr="007E7309">
        <w:rPr>
          <w:rFonts w:asciiTheme="minorHAnsi" w:eastAsiaTheme="minorEastAsia" w:hAnsiTheme="minorHAnsi"/>
          <w:b/>
          <w:color w:val="auto"/>
          <w:sz w:val="28"/>
          <w:szCs w:val="28"/>
        </w:rPr>
        <w:t>the issuance thereof.</w:t>
      </w:r>
      <w:r w:rsidRPr="007E7309">
        <w:rPr>
          <w:rFonts w:asciiTheme="minorHAnsi" w:eastAsiaTheme="minorEastAsia" w:hAnsiTheme="minorHAnsi"/>
          <w:b/>
          <w:color w:val="auto"/>
          <w:sz w:val="28"/>
          <w:szCs w:val="28"/>
        </w:rPr>
        <w:t>)</w:t>
      </w:r>
    </w:p>
    <w:p w14:paraId="6A875F1D" w14:textId="77777777" w:rsidR="00167699" w:rsidRPr="007E7309" w:rsidRDefault="00D96D0A" w:rsidP="00A64319">
      <w:pPr>
        <w:pStyle w:val="af0"/>
        <w:snapToGrid w:val="0"/>
        <w:spacing w:beforeLines="50" w:before="180" w:afterLines="50" w:after="180"/>
        <w:rPr>
          <w:rFonts w:asciiTheme="minorHAnsi" w:eastAsiaTheme="minorEastAsia" w:hAnsiTheme="minorHAnsi"/>
          <w:sz w:val="28"/>
          <w:szCs w:val="28"/>
        </w:rPr>
      </w:pPr>
      <w:r w:rsidRPr="007E7309">
        <w:rPr>
          <w:rFonts w:asciiTheme="minorHAnsi" w:eastAsiaTheme="minorEastAsia" w:hAnsiTheme="minorHAnsi"/>
          <w:sz w:val="28"/>
          <w:szCs w:val="28"/>
        </w:rPr>
        <w:t>Article 20-1</w:t>
      </w:r>
      <w:r w:rsidR="00436E27"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00617C97" w:rsidRPr="007E7309">
        <w:rPr>
          <w:rFonts w:asciiTheme="minorHAnsi" w:eastAsiaTheme="minorEastAsia" w:hAnsiTheme="minorHAnsi"/>
          <w:sz w:val="28"/>
          <w:szCs w:val="28"/>
        </w:rPr>
        <w:t>Wage</w:t>
      </w:r>
      <w:r w:rsidR="00FA3BB5">
        <w:rPr>
          <w:rFonts w:asciiTheme="minorHAnsi" w:eastAsiaTheme="minorEastAsia" w:hAnsiTheme="minorHAnsi" w:hint="eastAsia"/>
          <w:sz w:val="28"/>
          <w:szCs w:val="28"/>
        </w:rPr>
        <w:t>s</w:t>
      </w:r>
      <w:r w:rsidR="00617C97" w:rsidRPr="007E7309">
        <w:rPr>
          <w:rFonts w:asciiTheme="minorHAnsi" w:eastAsiaTheme="minorEastAsia" w:hAnsiTheme="minorHAnsi"/>
          <w:sz w:val="28"/>
          <w:szCs w:val="28"/>
        </w:rPr>
        <w:t xml:space="preserve"> for work </w:t>
      </w:r>
      <w:r w:rsidR="00FA3BB5">
        <w:rPr>
          <w:rFonts w:asciiTheme="minorHAnsi" w:eastAsiaTheme="minorEastAsia" w:hAnsiTheme="minorHAnsi" w:hint="eastAsia"/>
          <w:sz w:val="28"/>
          <w:szCs w:val="28"/>
        </w:rPr>
        <w:t>during times of</w:t>
      </w:r>
      <w:r w:rsidR="00FA3BB5" w:rsidRPr="007E7309">
        <w:rPr>
          <w:rFonts w:asciiTheme="minorHAnsi" w:eastAsiaTheme="minorEastAsia" w:hAnsiTheme="minorHAnsi"/>
          <w:sz w:val="28"/>
          <w:szCs w:val="28"/>
        </w:rPr>
        <w:t xml:space="preserve"> </w:t>
      </w:r>
      <w:r w:rsidR="00617C97" w:rsidRPr="007E7309">
        <w:rPr>
          <w:rFonts w:asciiTheme="minorHAnsi" w:eastAsiaTheme="minorEastAsia" w:hAnsiTheme="minorHAnsi"/>
          <w:sz w:val="28"/>
          <w:szCs w:val="28"/>
        </w:rPr>
        <w:t>natural disaster</w:t>
      </w:r>
      <w:r w:rsidR="008D2817" w:rsidRPr="007E7309">
        <w:rPr>
          <w:rFonts w:asciiTheme="minorHAnsi" w:eastAsiaTheme="minorEastAsia" w:hAnsiTheme="minorHAnsi"/>
          <w:sz w:val="28"/>
          <w:szCs w:val="28"/>
        </w:rPr>
        <w:t>)</w:t>
      </w:r>
    </w:p>
    <w:p w14:paraId="6658C40F" w14:textId="77777777" w:rsidR="00DC0A1F" w:rsidRDefault="00617C97" w:rsidP="00A31F48">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The Company shall not deduct any wage</w:t>
      </w:r>
      <w:r w:rsidR="00FA3BB5">
        <w:rPr>
          <w:rFonts w:asciiTheme="minorHAnsi" w:eastAsiaTheme="minorEastAsia" w:hAnsiTheme="minorHAnsi" w:hint="eastAsia"/>
          <w:color w:val="auto"/>
          <w:sz w:val="28"/>
          <w:szCs w:val="28"/>
        </w:rPr>
        <w:t>s</w:t>
      </w:r>
      <w:r w:rsidRPr="007E7309">
        <w:rPr>
          <w:rFonts w:asciiTheme="minorHAnsi" w:eastAsiaTheme="minorEastAsia" w:hAnsiTheme="minorHAnsi"/>
          <w:color w:val="auto"/>
          <w:sz w:val="28"/>
          <w:szCs w:val="28"/>
        </w:rPr>
        <w:t xml:space="preserve"> of </w:t>
      </w:r>
      <w:r w:rsidR="00FA3BB5">
        <w:rPr>
          <w:rFonts w:asciiTheme="minorHAnsi" w:eastAsiaTheme="minorEastAsia" w:hAnsiTheme="minorHAnsi" w:hint="eastAsia"/>
          <w:color w:val="auto"/>
          <w:sz w:val="28"/>
          <w:szCs w:val="28"/>
        </w:rPr>
        <w:t>an</w:t>
      </w:r>
      <w:r w:rsidR="00FA3BB5"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employee who is unable to go to work </w:t>
      </w:r>
      <w:r w:rsidR="00985FC5" w:rsidRPr="007E7309">
        <w:rPr>
          <w:rFonts w:asciiTheme="minorHAnsi" w:eastAsiaTheme="minorEastAsia" w:hAnsiTheme="minorHAnsi"/>
          <w:color w:val="auto"/>
          <w:sz w:val="28"/>
          <w:szCs w:val="28"/>
        </w:rPr>
        <w:t xml:space="preserve">in any of the situations </w:t>
      </w:r>
      <w:r w:rsidR="00FA3BB5">
        <w:rPr>
          <w:rFonts w:asciiTheme="minorHAnsi" w:eastAsiaTheme="minorEastAsia" w:hAnsiTheme="minorHAnsi" w:hint="eastAsia"/>
          <w:color w:val="auto"/>
          <w:sz w:val="28"/>
          <w:szCs w:val="28"/>
        </w:rPr>
        <w:t>listed</w:t>
      </w:r>
      <w:r w:rsidR="00FA3BB5" w:rsidRPr="007E7309">
        <w:rPr>
          <w:rFonts w:asciiTheme="minorHAnsi" w:eastAsiaTheme="minorEastAsia" w:hAnsiTheme="minorHAnsi"/>
          <w:color w:val="auto"/>
          <w:sz w:val="28"/>
          <w:szCs w:val="28"/>
        </w:rPr>
        <w:t xml:space="preserve"> </w:t>
      </w:r>
      <w:r w:rsidR="00985FC5" w:rsidRPr="007E7309">
        <w:rPr>
          <w:rFonts w:asciiTheme="minorHAnsi" w:eastAsiaTheme="minorEastAsia" w:hAnsiTheme="minorHAnsi"/>
          <w:color w:val="auto"/>
          <w:sz w:val="28"/>
          <w:szCs w:val="28"/>
        </w:rPr>
        <w:t xml:space="preserve">in the Guidelines for Management of Attendance of Business Entity Employees upon Natural Disaster and Payment of Wages. </w:t>
      </w:r>
      <w:r w:rsidR="00FA3BB5">
        <w:rPr>
          <w:rFonts w:asciiTheme="minorHAnsi" w:eastAsiaTheme="minorEastAsia" w:hAnsiTheme="minorHAnsi" w:hint="eastAsia"/>
          <w:color w:val="auto"/>
          <w:sz w:val="28"/>
          <w:szCs w:val="28"/>
        </w:rPr>
        <w:t>A</w:t>
      </w:r>
      <w:r w:rsidR="00FA3BB5" w:rsidRPr="007E7309">
        <w:rPr>
          <w:rFonts w:asciiTheme="minorHAnsi" w:eastAsiaTheme="minorEastAsia" w:hAnsiTheme="minorHAnsi"/>
          <w:color w:val="auto"/>
          <w:sz w:val="28"/>
          <w:szCs w:val="28"/>
        </w:rPr>
        <w:t xml:space="preserve"> </w:t>
      </w:r>
      <w:r w:rsidR="00985FC5" w:rsidRPr="007E7309">
        <w:rPr>
          <w:rFonts w:asciiTheme="minorHAnsi" w:eastAsiaTheme="minorEastAsia" w:hAnsiTheme="minorHAnsi"/>
          <w:color w:val="auto"/>
          <w:sz w:val="28"/>
          <w:szCs w:val="28"/>
        </w:rPr>
        <w:t xml:space="preserve">wage </w:t>
      </w:r>
      <w:r w:rsidR="00FA3BB5">
        <w:rPr>
          <w:rFonts w:asciiTheme="minorHAnsi" w:eastAsiaTheme="minorEastAsia" w:hAnsiTheme="minorHAnsi" w:hint="eastAsia"/>
          <w:color w:val="auto"/>
          <w:sz w:val="28"/>
          <w:szCs w:val="28"/>
        </w:rPr>
        <w:t xml:space="preserve">of </w:t>
      </w:r>
      <w:r w:rsidR="00985FC5" w:rsidRPr="007E7309">
        <w:rPr>
          <w:rFonts w:asciiTheme="minorHAnsi" w:eastAsiaTheme="minorEastAsia" w:hAnsiTheme="minorHAnsi"/>
          <w:color w:val="auto"/>
          <w:sz w:val="28"/>
          <w:szCs w:val="28"/>
        </w:rPr>
        <w:t xml:space="preserve">___ times the amount of the original </w:t>
      </w:r>
      <w:r w:rsidR="00FA3BB5">
        <w:rPr>
          <w:rFonts w:asciiTheme="minorHAnsi" w:eastAsiaTheme="minorEastAsia" w:hAnsiTheme="minorHAnsi" w:hint="eastAsia"/>
          <w:color w:val="auto"/>
          <w:sz w:val="28"/>
          <w:szCs w:val="28"/>
        </w:rPr>
        <w:t>pay rate</w:t>
      </w:r>
      <w:r w:rsidR="00FA3BB5" w:rsidRPr="007E7309">
        <w:rPr>
          <w:rFonts w:asciiTheme="minorHAnsi" w:eastAsiaTheme="minorEastAsia" w:hAnsiTheme="minorHAnsi"/>
          <w:color w:val="auto"/>
          <w:sz w:val="28"/>
          <w:szCs w:val="28"/>
        </w:rPr>
        <w:t xml:space="preserve"> </w:t>
      </w:r>
      <w:r w:rsidR="00985FC5" w:rsidRPr="007E7309">
        <w:rPr>
          <w:rFonts w:asciiTheme="minorHAnsi" w:eastAsiaTheme="minorEastAsia" w:hAnsiTheme="minorHAnsi"/>
          <w:color w:val="auto"/>
          <w:sz w:val="28"/>
          <w:szCs w:val="28"/>
        </w:rPr>
        <w:t xml:space="preserve">shall be paid to </w:t>
      </w:r>
      <w:r w:rsidR="00FA3BB5">
        <w:rPr>
          <w:rFonts w:asciiTheme="minorHAnsi" w:eastAsiaTheme="minorEastAsia" w:hAnsiTheme="minorHAnsi" w:hint="eastAsia"/>
          <w:color w:val="auto"/>
          <w:sz w:val="28"/>
          <w:szCs w:val="28"/>
        </w:rPr>
        <w:t>an</w:t>
      </w:r>
      <w:r w:rsidR="00FA3BB5" w:rsidRPr="007E7309">
        <w:rPr>
          <w:rFonts w:asciiTheme="minorHAnsi" w:eastAsiaTheme="minorEastAsia" w:hAnsiTheme="minorHAnsi"/>
          <w:color w:val="auto"/>
          <w:sz w:val="28"/>
          <w:szCs w:val="28"/>
        </w:rPr>
        <w:t xml:space="preserve"> </w:t>
      </w:r>
      <w:r w:rsidR="00985FC5" w:rsidRPr="007E7309">
        <w:rPr>
          <w:rFonts w:asciiTheme="minorHAnsi" w:eastAsiaTheme="minorEastAsia" w:hAnsiTheme="minorHAnsi"/>
          <w:color w:val="auto"/>
          <w:sz w:val="28"/>
          <w:szCs w:val="28"/>
        </w:rPr>
        <w:t xml:space="preserve">employee required to work by the Company </w:t>
      </w:r>
      <w:r w:rsidR="00FA3BB5">
        <w:rPr>
          <w:rFonts w:asciiTheme="minorHAnsi" w:eastAsiaTheme="minorEastAsia" w:hAnsiTheme="minorHAnsi" w:hint="eastAsia"/>
          <w:color w:val="auto"/>
          <w:sz w:val="28"/>
          <w:szCs w:val="28"/>
        </w:rPr>
        <w:t>during</w:t>
      </w:r>
      <w:r w:rsidR="00FA3BB5" w:rsidRPr="007E7309">
        <w:rPr>
          <w:rFonts w:asciiTheme="minorHAnsi" w:eastAsiaTheme="minorEastAsia" w:hAnsiTheme="minorHAnsi"/>
          <w:color w:val="auto"/>
          <w:sz w:val="28"/>
          <w:szCs w:val="28"/>
        </w:rPr>
        <w:t xml:space="preserve"> </w:t>
      </w:r>
      <w:r w:rsidR="00985FC5" w:rsidRPr="007E7309">
        <w:rPr>
          <w:rFonts w:asciiTheme="minorHAnsi" w:eastAsiaTheme="minorEastAsia" w:hAnsiTheme="minorHAnsi"/>
          <w:color w:val="auto"/>
          <w:sz w:val="28"/>
          <w:szCs w:val="28"/>
        </w:rPr>
        <w:t xml:space="preserve">the period of </w:t>
      </w:r>
      <w:r w:rsidR="00FA3BB5">
        <w:rPr>
          <w:rFonts w:asciiTheme="minorHAnsi" w:eastAsiaTheme="minorEastAsia" w:hAnsiTheme="minorHAnsi" w:hint="eastAsia"/>
          <w:color w:val="auto"/>
          <w:sz w:val="28"/>
          <w:szCs w:val="28"/>
        </w:rPr>
        <w:t>natural disaster</w:t>
      </w:r>
      <w:r w:rsidR="00985FC5" w:rsidRPr="007E7309">
        <w:rPr>
          <w:rFonts w:asciiTheme="minorHAnsi" w:eastAsiaTheme="minorEastAsia" w:hAnsiTheme="minorHAnsi"/>
          <w:color w:val="auto"/>
          <w:sz w:val="28"/>
          <w:szCs w:val="28"/>
        </w:rPr>
        <w:t>.</w:t>
      </w:r>
    </w:p>
    <w:p w14:paraId="76665C32" w14:textId="77777777" w:rsidR="00167699" w:rsidRPr="007E7309" w:rsidRDefault="005319E1" w:rsidP="007E7309">
      <w:pPr>
        <w:pStyle w:val="1"/>
        <w:numPr>
          <w:ilvl w:val="0"/>
          <w:numId w:val="0"/>
        </w:numPr>
        <w:snapToGrid w:val="0"/>
        <w:spacing w:line="240" w:lineRule="auto"/>
        <w:jc w:val="center"/>
        <w:rPr>
          <w:rFonts w:asciiTheme="minorHAnsi" w:eastAsiaTheme="minorEastAsia" w:hAnsiTheme="minorHAnsi"/>
          <w:sz w:val="32"/>
        </w:rPr>
      </w:pPr>
      <w:bookmarkStart w:id="3" w:name="_Toc11139040"/>
      <w:r w:rsidRPr="007E7309">
        <w:rPr>
          <w:rFonts w:asciiTheme="minorHAnsi" w:eastAsiaTheme="minorEastAsia" w:hAnsiTheme="minorHAnsi"/>
          <w:sz w:val="32"/>
        </w:rPr>
        <w:t>Chapter 4</w:t>
      </w:r>
      <w:r w:rsidR="00167699" w:rsidRPr="007E7309">
        <w:rPr>
          <w:rFonts w:asciiTheme="minorHAnsi" w:eastAsiaTheme="minorEastAsia" w:hAnsiTheme="minorEastAsia"/>
          <w:sz w:val="32"/>
        </w:rPr>
        <w:t xml:space="preserve">　</w:t>
      </w:r>
      <w:r w:rsidR="00F23769" w:rsidRPr="007E7309">
        <w:rPr>
          <w:rFonts w:asciiTheme="minorHAnsi" w:eastAsiaTheme="minorEastAsia" w:hAnsiTheme="minorHAnsi"/>
          <w:sz w:val="32"/>
        </w:rPr>
        <w:t>Work Hours, Breaks, Holidays and Leaves</w:t>
      </w:r>
      <w:bookmarkEnd w:id="3"/>
    </w:p>
    <w:p w14:paraId="4FEBE7D1" w14:textId="77777777" w:rsidR="00167699" w:rsidRPr="007E7309" w:rsidRDefault="00D96D0A" w:rsidP="00A64319">
      <w:pPr>
        <w:pStyle w:val="af0"/>
        <w:snapToGrid w:val="0"/>
        <w:spacing w:beforeLines="50" w:before="180" w:afterLines="50" w:after="180"/>
        <w:rPr>
          <w:rFonts w:asciiTheme="minorHAnsi" w:eastAsiaTheme="minorEastAsia" w:hAnsiTheme="minorHAnsi"/>
          <w:sz w:val="28"/>
          <w:szCs w:val="28"/>
        </w:rPr>
      </w:pPr>
      <w:r w:rsidRPr="007E7309">
        <w:rPr>
          <w:rFonts w:asciiTheme="minorHAnsi" w:eastAsiaTheme="minorEastAsia" w:hAnsiTheme="minorHAnsi"/>
          <w:sz w:val="28"/>
          <w:szCs w:val="28"/>
        </w:rPr>
        <w:t>Article 21</w:t>
      </w:r>
      <w:r w:rsidR="00FE099A"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Work Hours</w:t>
      </w:r>
      <w:r w:rsidR="008D2817" w:rsidRPr="007E7309">
        <w:rPr>
          <w:rFonts w:asciiTheme="minorHAnsi" w:eastAsiaTheme="minorEastAsia" w:hAnsiTheme="minorHAnsi"/>
          <w:sz w:val="28"/>
          <w:szCs w:val="28"/>
        </w:rPr>
        <w:t>)</w:t>
      </w:r>
    </w:p>
    <w:p w14:paraId="28292E4B" w14:textId="77777777" w:rsidR="00DC0A1F" w:rsidRDefault="00D96D0A" w:rsidP="000C757E">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The normal work hours of an employee shall not exceed eight hours per day and forty hours per week.</w:t>
      </w:r>
    </w:p>
    <w:p w14:paraId="4EE1C644" w14:textId="77777777" w:rsidR="00DC0A1F" w:rsidRDefault="00D96D0A" w:rsidP="000C757E">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The Company may, depending on 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actual needs, implement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flexible work hours pursuant to Articles 30 </w:t>
      </w:r>
      <w:r w:rsidR="008D2817" w:rsidRPr="007E7309">
        <w:rPr>
          <w:rFonts w:asciiTheme="minorHAnsi" w:eastAsiaTheme="minorEastAsia" w:hAnsiTheme="minorHAnsi"/>
          <w:color w:val="auto"/>
          <w:sz w:val="28"/>
          <w:szCs w:val="28"/>
        </w:rPr>
        <w:t>(</w:t>
      </w:r>
      <w:r w:rsidRPr="007E7309">
        <w:rPr>
          <w:rFonts w:asciiTheme="minorHAnsi" w:eastAsiaTheme="minorEastAsia" w:hAnsiTheme="minorHAnsi"/>
          <w:color w:val="auto"/>
          <w:sz w:val="28"/>
          <w:szCs w:val="28"/>
        </w:rPr>
        <w:t>2</w:t>
      </w:r>
      <w:r w:rsidR="008D2817" w:rsidRPr="007E7309">
        <w:rPr>
          <w:rFonts w:asciiTheme="minorHAnsi" w:eastAsiaTheme="minorEastAsia" w:hAnsiTheme="minorHAnsi"/>
          <w:color w:val="auto"/>
          <w:sz w:val="28"/>
          <w:szCs w:val="28"/>
        </w:rPr>
        <w:t>)</w:t>
      </w:r>
      <w:r w:rsidRPr="007E7309">
        <w:rPr>
          <w:rFonts w:asciiTheme="minorHAnsi" w:eastAsiaTheme="minorEastAsia" w:hAnsiTheme="minorHAnsi"/>
          <w:color w:val="auto"/>
          <w:sz w:val="28"/>
          <w:szCs w:val="28"/>
        </w:rPr>
        <w:t xml:space="preserve"> and </w:t>
      </w:r>
      <w:r w:rsidR="008D2817" w:rsidRPr="007E7309">
        <w:rPr>
          <w:rFonts w:asciiTheme="minorHAnsi" w:eastAsiaTheme="minorEastAsia" w:hAnsiTheme="minorHAnsi"/>
          <w:color w:val="auto"/>
          <w:sz w:val="28"/>
          <w:szCs w:val="28"/>
        </w:rPr>
        <w:t>(</w:t>
      </w:r>
      <w:r w:rsidRPr="007E7309">
        <w:rPr>
          <w:rFonts w:asciiTheme="minorHAnsi" w:eastAsiaTheme="minorEastAsia" w:hAnsiTheme="minorHAnsi"/>
          <w:color w:val="auto"/>
          <w:sz w:val="28"/>
          <w:szCs w:val="28"/>
        </w:rPr>
        <w:t>3</w:t>
      </w:r>
      <w:r w:rsidR="008D2817" w:rsidRPr="007E7309">
        <w:rPr>
          <w:rFonts w:asciiTheme="minorHAnsi" w:eastAsiaTheme="minorEastAsia" w:hAnsiTheme="minorHAnsi"/>
          <w:color w:val="auto"/>
          <w:sz w:val="28"/>
          <w:szCs w:val="28"/>
        </w:rPr>
        <w:t>)</w:t>
      </w:r>
      <w:r w:rsidRPr="007E7309">
        <w:rPr>
          <w:rFonts w:asciiTheme="minorHAnsi" w:eastAsiaTheme="minorEastAsia" w:hAnsiTheme="minorHAnsi"/>
          <w:color w:val="auto"/>
          <w:sz w:val="28"/>
          <w:szCs w:val="28"/>
        </w:rPr>
        <w:t xml:space="preserve"> and 30-1 of the Labor Standards Act. </w:t>
      </w:r>
    </w:p>
    <w:p w14:paraId="4680026F" w14:textId="77777777" w:rsidR="00333752" w:rsidRDefault="008A4209" w:rsidP="000C757E">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The Company may allow employees to </w:t>
      </w:r>
      <w:r w:rsidR="00FA3BB5">
        <w:rPr>
          <w:rFonts w:asciiTheme="minorHAnsi" w:eastAsiaTheme="minorEastAsia" w:hAnsiTheme="minorHAnsi" w:hint="eastAsia"/>
          <w:color w:val="auto"/>
          <w:sz w:val="28"/>
          <w:szCs w:val="28"/>
        </w:rPr>
        <w:t xml:space="preserve">flexibly </w:t>
      </w:r>
      <w:r w:rsidRPr="007E7309">
        <w:rPr>
          <w:rFonts w:asciiTheme="minorHAnsi" w:eastAsiaTheme="minorEastAsia" w:hAnsiTheme="minorHAnsi"/>
          <w:color w:val="auto"/>
          <w:sz w:val="28"/>
          <w:szCs w:val="28"/>
        </w:rPr>
        <w:t>adjust the time of commencement or end of their work</w:t>
      </w:r>
      <w:r w:rsidR="00FA3BB5">
        <w:rPr>
          <w:rFonts w:asciiTheme="minorHAnsi" w:eastAsiaTheme="minorEastAsia" w:hAnsiTheme="minorHAnsi" w:hint="eastAsia"/>
          <w:color w:val="auto"/>
          <w:sz w:val="28"/>
          <w:szCs w:val="28"/>
        </w:rPr>
        <w:t>,</w:t>
      </w:r>
      <w:r w:rsidRPr="007E7309">
        <w:rPr>
          <w:rFonts w:asciiTheme="minorHAnsi" w:eastAsiaTheme="minorEastAsia" w:hAnsiTheme="minorHAnsi"/>
          <w:color w:val="auto"/>
          <w:sz w:val="28"/>
          <w:szCs w:val="28"/>
        </w:rPr>
        <w:t xml:space="preserve"> within the range of one hour</w:t>
      </w:r>
      <w:r w:rsidR="00FA3BB5">
        <w:rPr>
          <w:rFonts w:asciiTheme="minorHAnsi" w:eastAsiaTheme="minorEastAsia" w:hAnsiTheme="minorHAnsi" w:hint="eastAsia"/>
          <w:color w:val="auto"/>
          <w:sz w:val="28"/>
          <w:szCs w:val="28"/>
        </w:rPr>
        <w:t>,</w:t>
      </w:r>
      <w:r w:rsidRPr="007E7309">
        <w:rPr>
          <w:rFonts w:asciiTheme="minorHAnsi" w:eastAsiaTheme="minorEastAsia" w:hAnsiTheme="minorHAnsi"/>
          <w:color w:val="auto"/>
          <w:sz w:val="28"/>
          <w:szCs w:val="28"/>
        </w:rPr>
        <w:t xml:space="preserve"> </w:t>
      </w:r>
      <w:r w:rsidR="00FA3BB5">
        <w:rPr>
          <w:rFonts w:asciiTheme="minorHAnsi" w:eastAsiaTheme="minorEastAsia" w:hAnsiTheme="minorHAnsi" w:hint="eastAsia"/>
          <w:color w:val="auto"/>
          <w:sz w:val="28"/>
          <w:szCs w:val="28"/>
        </w:rPr>
        <w:t>should</w:t>
      </w:r>
      <w:r w:rsidRPr="007E7309">
        <w:rPr>
          <w:rFonts w:asciiTheme="minorHAnsi" w:eastAsiaTheme="minorEastAsia" w:hAnsiTheme="minorHAnsi"/>
          <w:color w:val="auto"/>
          <w:sz w:val="28"/>
          <w:szCs w:val="28"/>
        </w:rPr>
        <w:t xml:space="preserve"> the </w:t>
      </w:r>
      <w:r w:rsidR="00985FC5" w:rsidRPr="007E7309">
        <w:rPr>
          <w:rFonts w:asciiTheme="minorHAnsi" w:eastAsiaTheme="minorEastAsia" w:hAnsiTheme="minorHAnsi"/>
          <w:color w:val="auto"/>
          <w:sz w:val="28"/>
          <w:szCs w:val="28"/>
        </w:rPr>
        <w:t>employee</w:t>
      </w:r>
      <w:r w:rsidRPr="007E7309">
        <w:rPr>
          <w:rFonts w:asciiTheme="minorHAnsi" w:eastAsiaTheme="minorEastAsia" w:hAnsiTheme="minorHAnsi"/>
          <w:color w:val="auto"/>
          <w:sz w:val="28"/>
          <w:szCs w:val="28"/>
        </w:rPr>
        <w:t>s</w:t>
      </w:r>
      <w:r w:rsidR="00985FC5" w:rsidRPr="007E7309">
        <w:rPr>
          <w:rFonts w:asciiTheme="minorHAnsi" w:eastAsiaTheme="minorEastAsia" w:hAnsiTheme="minorHAnsi"/>
          <w:color w:val="auto"/>
          <w:sz w:val="28"/>
          <w:szCs w:val="28"/>
        </w:rPr>
        <w:t xml:space="preserve"> </w:t>
      </w:r>
      <w:r w:rsidR="00FA3BB5">
        <w:rPr>
          <w:rFonts w:asciiTheme="minorHAnsi" w:eastAsiaTheme="minorEastAsia" w:hAnsiTheme="minorHAnsi" w:hint="eastAsia"/>
          <w:color w:val="auto"/>
          <w:sz w:val="28"/>
          <w:szCs w:val="28"/>
        </w:rPr>
        <w:t xml:space="preserve">need </w:t>
      </w:r>
      <w:r w:rsidR="00985FC5" w:rsidRPr="007E7309">
        <w:rPr>
          <w:rFonts w:asciiTheme="minorHAnsi" w:eastAsiaTheme="minorEastAsia" w:hAnsiTheme="minorHAnsi"/>
          <w:color w:val="auto"/>
          <w:sz w:val="28"/>
          <w:szCs w:val="28"/>
        </w:rPr>
        <w:t xml:space="preserve">to take care of </w:t>
      </w:r>
      <w:r w:rsidRPr="007E7309">
        <w:rPr>
          <w:rFonts w:asciiTheme="minorHAnsi" w:eastAsiaTheme="minorEastAsia" w:hAnsiTheme="minorHAnsi"/>
          <w:color w:val="auto"/>
          <w:sz w:val="28"/>
          <w:szCs w:val="28"/>
        </w:rPr>
        <w:t>their</w:t>
      </w:r>
      <w:r w:rsidR="00985FC5"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families, provided, however, that such adjustment shall not change </w:t>
      </w:r>
      <w:r w:rsidR="00FA3BB5">
        <w:rPr>
          <w:rFonts w:asciiTheme="minorHAnsi" w:eastAsiaTheme="minorEastAsia" w:hAnsiTheme="minorHAnsi" w:hint="eastAsia"/>
          <w:color w:val="auto"/>
          <w:sz w:val="28"/>
          <w:szCs w:val="28"/>
        </w:rPr>
        <w:t xml:space="preserve">total </w:t>
      </w:r>
      <w:r w:rsidRPr="007E7309">
        <w:rPr>
          <w:rFonts w:asciiTheme="minorHAnsi" w:eastAsiaTheme="minorEastAsia" w:hAnsiTheme="minorHAnsi"/>
          <w:color w:val="auto"/>
          <w:sz w:val="28"/>
          <w:szCs w:val="28"/>
        </w:rPr>
        <w:t>daily work hours.</w:t>
      </w:r>
    </w:p>
    <w:p w14:paraId="37EA2D19" w14:textId="77777777" w:rsidR="00333752" w:rsidRDefault="00790EF8" w:rsidP="000C757E">
      <w:pPr>
        <w:pStyle w:val="af"/>
        <w:snapToGrid w:val="0"/>
        <w:spacing w:beforeLines="50" w:before="180" w:after="72" w:line="240" w:lineRule="auto"/>
        <w:ind w:leftChars="295" w:left="708" w:firstLine="1"/>
        <w:rPr>
          <w:rFonts w:asciiTheme="minorHAnsi" w:eastAsiaTheme="minorEastAsia" w:hAnsiTheme="minorHAnsi"/>
          <w:color w:val="auto"/>
          <w:kern w:val="0"/>
          <w:sz w:val="28"/>
          <w:szCs w:val="28"/>
        </w:rPr>
      </w:pPr>
      <w:r w:rsidRPr="007E7309">
        <w:rPr>
          <w:rFonts w:asciiTheme="minorHAnsi" w:eastAsiaTheme="minorEastAsia" w:hAnsiTheme="minorHAnsi"/>
          <w:sz w:val="28"/>
          <w:szCs w:val="28"/>
          <w:shd w:val="clear" w:color="auto" w:fill="FFFFFF"/>
        </w:rPr>
        <w:lastRenderedPageBreak/>
        <w:t xml:space="preserve">Where </w:t>
      </w:r>
      <w:r w:rsidR="007E5D61" w:rsidRPr="007E7309">
        <w:rPr>
          <w:rFonts w:asciiTheme="minorHAnsi" w:eastAsiaTheme="minorEastAsia" w:hAnsiTheme="minorHAnsi"/>
          <w:sz w:val="28"/>
          <w:szCs w:val="28"/>
          <w:shd w:val="clear" w:color="auto" w:fill="FFFFFF"/>
        </w:rPr>
        <w:t>an employee is recommended by a</w:t>
      </w:r>
      <w:r w:rsidRPr="007E7309">
        <w:rPr>
          <w:rFonts w:asciiTheme="minorHAnsi" w:eastAsiaTheme="minorEastAsia" w:hAnsiTheme="minorHAnsi"/>
          <w:sz w:val="28"/>
          <w:szCs w:val="28"/>
          <w:shd w:val="clear" w:color="auto" w:fill="FFFFFF"/>
        </w:rPr>
        <w:t xml:space="preserve"> physician to shorten work hours </w:t>
      </w:r>
      <w:r w:rsidRPr="007E7309">
        <w:rPr>
          <w:rFonts w:asciiTheme="minorHAnsi" w:eastAsiaTheme="minorEastAsia" w:hAnsiTheme="minorHAnsi"/>
          <w:color w:val="auto"/>
          <w:kern w:val="0"/>
          <w:sz w:val="28"/>
          <w:szCs w:val="28"/>
        </w:rPr>
        <w:t>in accordance with Articles 21, 29 and 31 of the Occupational Safety and Health Act</w:t>
      </w:r>
      <w:r w:rsidRPr="007E7309">
        <w:rPr>
          <w:rFonts w:asciiTheme="minorHAnsi" w:eastAsiaTheme="minorEastAsia" w:hAnsiTheme="minorHAnsi"/>
          <w:sz w:val="28"/>
          <w:szCs w:val="28"/>
          <w:shd w:val="clear" w:color="auto" w:fill="FFFFFF"/>
        </w:rPr>
        <w:t xml:space="preserve">, the Company shall </w:t>
      </w:r>
      <w:r w:rsidR="00E36355" w:rsidRPr="007E7309">
        <w:rPr>
          <w:rFonts w:asciiTheme="minorHAnsi" w:eastAsiaTheme="minorEastAsia" w:hAnsiTheme="minorHAnsi"/>
          <w:sz w:val="28"/>
          <w:szCs w:val="28"/>
          <w:shd w:val="clear" w:color="auto" w:fill="FFFFFF"/>
        </w:rPr>
        <w:t>adopt</w:t>
      </w:r>
      <w:r w:rsidRPr="007E7309">
        <w:rPr>
          <w:rFonts w:asciiTheme="minorHAnsi" w:eastAsiaTheme="minorEastAsia" w:hAnsiTheme="minorHAnsi"/>
          <w:sz w:val="28"/>
          <w:szCs w:val="28"/>
          <w:shd w:val="clear" w:color="auto" w:fill="FFFFFF"/>
        </w:rPr>
        <w:t xml:space="preserve"> the physician’s recommendation to shorten</w:t>
      </w:r>
      <w:r w:rsidR="008A4209" w:rsidRPr="007E7309">
        <w:rPr>
          <w:rFonts w:asciiTheme="minorHAnsi" w:eastAsiaTheme="minorEastAsia" w:hAnsiTheme="minorHAnsi"/>
          <w:sz w:val="28"/>
          <w:szCs w:val="28"/>
          <w:shd w:val="clear" w:color="auto" w:fill="FFFFFF"/>
        </w:rPr>
        <w:t xml:space="preserve"> his or her working hours</w:t>
      </w:r>
      <w:r w:rsidR="00E36355" w:rsidRPr="007E7309">
        <w:rPr>
          <w:rFonts w:asciiTheme="minorHAnsi" w:eastAsiaTheme="minorEastAsia" w:hAnsiTheme="minorHAnsi"/>
          <w:color w:val="auto"/>
          <w:kern w:val="0"/>
          <w:sz w:val="28"/>
          <w:szCs w:val="28"/>
        </w:rPr>
        <w:t>. The Company shall adjust work hours as required by applicable laws.</w:t>
      </w:r>
    </w:p>
    <w:p w14:paraId="2DD0EA94" w14:textId="77777777" w:rsidR="00333752" w:rsidRDefault="00E36355" w:rsidP="00C73176">
      <w:pPr>
        <w:pStyle w:val="af"/>
        <w:snapToGrid w:val="0"/>
        <w:spacing w:beforeLines="20" w:before="72" w:after="72" w:line="240" w:lineRule="auto"/>
        <w:ind w:leftChars="355" w:left="1278" w:hangingChars="152" w:hanging="426"/>
        <w:rPr>
          <w:rFonts w:asciiTheme="minorHAnsi" w:eastAsiaTheme="minorEastAsia" w:hAnsiTheme="minorHAnsi"/>
          <w:b/>
          <w:color w:val="auto"/>
          <w:sz w:val="28"/>
          <w:szCs w:val="28"/>
        </w:rPr>
      </w:pPr>
      <w:r w:rsidRPr="007E7309">
        <w:rPr>
          <w:rFonts w:asciiTheme="minorHAnsi" w:eastAsiaTheme="minorEastAsia" w:hAnsiTheme="minorHAnsi"/>
          <w:b/>
          <w:color w:val="auto"/>
          <w:sz w:val="28"/>
          <w:szCs w:val="28"/>
        </w:rPr>
        <w:t xml:space="preserve"> </w:t>
      </w:r>
      <w:r w:rsidR="008D2817" w:rsidRPr="007E7309">
        <w:rPr>
          <w:rFonts w:asciiTheme="minorHAnsi" w:eastAsiaTheme="minorEastAsia" w:hAnsiTheme="minorHAnsi"/>
          <w:b/>
          <w:color w:val="auto"/>
          <w:sz w:val="28"/>
          <w:szCs w:val="28"/>
        </w:rPr>
        <w:t>(</w:t>
      </w:r>
      <w:r w:rsidR="00167699" w:rsidRPr="007E7309">
        <w:rPr>
          <w:rFonts w:asciiTheme="minorHAnsi" w:eastAsiaTheme="minorEastAsia" w:hAnsiTheme="minorEastAsia"/>
          <w:b/>
          <w:color w:val="auto"/>
          <w:sz w:val="28"/>
          <w:szCs w:val="28"/>
        </w:rPr>
        <w:t>※</w:t>
      </w:r>
      <w:r w:rsidR="00E52E52" w:rsidRPr="007E7309">
        <w:rPr>
          <w:rFonts w:asciiTheme="minorHAnsi" w:eastAsiaTheme="minorEastAsia" w:hAnsiTheme="minorHAnsi"/>
          <w:b/>
          <w:color w:val="auto"/>
          <w:sz w:val="28"/>
          <w:szCs w:val="28"/>
        </w:rPr>
        <w:t xml:space="preserve">If </w:t>
      </w:r>
      <w:r w:rsidRPr="007E7309">
        <w:rPr>
          <w:rFonts w:asciiTheme="minorHAnsi" w:eastAsiaTheme="minorEastAsia" w:hAnsiTheme="minorHAnsi"/>
          <w:b/>
          <w:color w:val="auto"/>
          <w:sz w:val="28"/>
          <w:szCs w:val="28"/>
        </w:rPr>
        <w:t>a business entity</w:t>
      </w:r>
      <w:r w:rsidR="00E52E52" w:rsidRPr="007E7309">
        <w:rPr>
          <w:rFonts w:asciiTheme="minorHAnsi" w:eastAsiaTheme="minorEastAsia" w:hAnsiTheme="minorHAnsi"/>
          <w:b/>
          <w:color w:val="auto"/>
          <w:sz w:val="28"/>
          <w:szCs w:val="28"/>
        </w:rPr>
        <w:t xml:space="preserve"> adopts flexible</w:t>
      </w:r>
      <w:r w:rsidR="00FE099A" w:rsidRPr="007E7309">
        <w:rPr>
          <w:rFonts w:asciiTheme="minorHAnsi" w:eastAsiaTheme="minorEastAsia" w:hAnsiTheme="minorHAnsi"/>
          <w:b/>
          <w:color w:val="auto"/>
          <w:sz w:val="28"/>
          <w:szCs w:val="28"/>
        </w:rPr>
        <w:t xml:space="preserve"> </w:t>
      </w:r>
      <w:r w:rsidR="00E52E52" w:rsidRPr="007E7309">
        <w:rPr>
          <w:rFonts w:asciiTheme="minorHAnsi" w:eastAsiaTheme="minorEastAsia" w:hAnsiTheme="minorHAnsi"/>
          <w:b/>
          <w:color w:val="auto"/>
          <w:sz w:val="28"/>
          <w:szCs w:val="28"/>
        </w:rPr>
        <w:t>work</w:t>
      </w:r>
      <w:r w:rsidR="00FE099A" w:rsidRPr="007E7309">
        <w:rPr>
          <w:rFonts w:asciiTheme="minorHAnsi" w:eastAsiaTheme="minorEastAsia" w:hAnsiTheme="minorHAnsi"/>
          <w:b/>
          <w:color w:val="auto"/>
          <w:sz w:val="28"/>
          <w:szCs w:val="28"/>
        </w:rPr>
        <w:t xml:space="preserve"> </w:t>
      </w:r>
      <w:r w:rsidR="00E52E52" w:rsidRPr="007E7309">
        <w:rPr>
          <w:rFonts w:asciiTheme="minorHAnsi" w:eastAsiaTheme="minorEastAsia" w:hAnsiTheme="minorHAnsi"/>
          <w:b/>
          <w:color w:val="auto"/>
          <w:sz w:val="28"/>
          <w:szCs w:val="28"/>
        </w:rPr>
        <w:t>hours</w:t>
      </w:r>
      <w:r w:rsidR="00FE099A" w:rsidRPr="007E7309">
        <w:rPr>
          <w:rFonts w:asciiTheme="minorHAnsi" w:eastAsiaTheme="minorEastAsia" w:hAnsiTheme="minorHAnsi"/>
          <w:b/>
          <w:color w:val="auto"/>
          <w:sz w:val="28"/>
          <w:szCs w:val="28"/>
        </w:rPr>
        <w:t xml:space="preserve"> </w:t>
      </w:r>
      <w:r w:rsidR="00D96D0A" w:rsidRPr="007E7309">
        <w:rPr>
          <w:rFonts w:asciiTheme="minorHAnsi" w:eastAsiaTheme="minorEastAsia" w:hAnsiTheme="minorHAnsi"/>
          <w:b/>
          <w:color w:val="auto"/>
          <w:sz w:val="28"/>
          <w:szCs w:val="28"/>
        </w:rPr>
        <w:t>pursuant</w:t>
      </w:r>
      <w:r w:rsidR="00FE099A" w:rsidRPr="007E7309">
        <w:rPr>
          <w:rFonts w:asciiTheme="minorHAnsi" w:eastAsiaTheme="minorEastAsia" w:hAnsiTheme="minorHAnsi"/>
          <w:b/>
          <w:color w:val="auto"/>
          <w:sz w:val="28"/>
          <w:szCs w:val="28"/>
        </w:rPr>
        <w:t xml:space="preserve"> </w:t>
      </w:r>
      <w:r w:rsidR="00D96D0A" w:rsidRPr="007E7309">
        <w:rPr>
          <w:rFonts w:asciiTheme="minorHAnsi" w:eastAsiaTheme="minorEastAsia" w:hAnsiTheme="minorHAnsi"/>
          <w:b/>
          <w:color w:val="auto"/>
          <w:sz w:val="28"/>
          <w:szCs w:val="28"/>
        </w:rPr>
        <w:t>to</w:t>
      </w:r>
      <w:r w:rsidR="00FE099A" w:rsidRPr="007E7309">
        <w:rPr>
          <w:rFonts w:asciiTheme="minorHAnsi" w:eastAsiaTheme="minorEastAsia" w:hAnsiTheme="minorHAnsi"/>
          <w:b/>
          <w:color w:val="auto"/>
          <w:sz w:val="28"/>
          <w:szCs w:val="28"/>
        </w:rPr>
        <w:t xml:space="preserve"> </w:t>
      </w:r>
      <w:r w:rsidR="00D96D0A" w:rsidRPr="007E7309">
        <w:rPr>
          <w:rFonts w:asciiTheme="minorHAnsi" w:eastAsiaTheme="minorEastAsia" w:hAnsiTheme="minorHAnsi"/>
          <w:b/>
          <w:color w:val="auto"/>
          <w:sz w:val="28"/>
          <w:szCs w:val="28"/>
        </w:rPr>
        <w:t xml:space="preserve">Articles 30 </w:t>
      </w:r>
      <w:r w:rsidR="008D2817" w:rsidRPr="007E7309">
        <w:rPr>
          <w:rFonts w:asciiTheme="minorHAnsi" w:eastAsiaTheme="minorEastAsia" w:hAnsiTheme="minorHAnsi"/>
          <w:b/>
          <w:color w:val="auto"/>
          <w:sz w:val="28"/>
          <w:szCs w:val="28"/>
        </w:rPr>
        <w:t>(</w:t>
      </w:r>
      <w:r w:rsidR="00D96D0A" w:rsidRPr="007E7309">
        <w:rPr>
          <w:rFonts w:asciiTheme="minorHAnsi" w:eastAsiaTheme="minorEastAsia" w:hAnsiTheme="minorHAnsi"/>
          <w:b/>
          <w:color w:val="auto"/>
          <w:sz w:val="28"/>
          <w:szCs w:val="28"/>
        </w:rPr>
        <w:t>2</w:t>
      </w:r>
      <w:r w:rsidR="008D2817" w:rsidRPr="007E7309">
        <w:rPr>
          <w:rFonts w:asciiTheme="minorHAnsi" w:eastAsiaTheme="minorEastAsia" w:hAnsiTheme="minorHAnsi"/>
          <w:b/>
          <w:color w:val="auto"/>
          <w:sz w:val="28"/>
          <w:szCs w:val="28"/>
        </w:rPr>
        <w:t>)</w:t>
      </w:r>
      <w:r w:rsidR="00D96D0A" w:rsidRPr="007E7309">
        <w:rPr>
          <w:rFonts w:asciiTheme="minorHAnsi" w:eastAsiaTheme="minorEastAsia" w:hAnsiTheme="minorHAnsi"/>
          <w:b/>
          <w:color w:val="auto"/>
          <w:sz w:val="28"/>
          <w:szCs w:val="28"/>
        </w:rPr>
        <w:t xml:space="preserve"> and </w:t>
      </w:r>
      <w:r w:rsidR="008D2817" w:rsidRPr="007E7309">
        <w:rPr>
          <w:rFonts w:asciiTheme="minorHAnsi" w:eastAsiaTheme="minorEastAsia" w:hAnsiTheme="minorHAnsi"/>
          <w:b/>
          <w:color w:val="auto"/>
          <w:sz w:val="28"/>
          <w:szCs w:val="28"/>
        </w:rPr>
        <w:t>(</w:t>
      </w:r>
      <w:r w:rsidR="00D96D0A" w:rsidRPr="007E7309">
        <w:rPr>
          <w:rFonts w:asciiTheme="minorHAnsi" w:eastAsiaTheme="minorEastAsia" w:hAnsiTheme="minorHAnsi"/>
          <w:b/>
          <w:color w:val="auto"/>
          <w:sz w:val="28"/>
          <w:szCs w:val="28"/>
        </w:rPr>
        <w:t>3</w:t>
      </w:r>
      <w:r w:rsidR="008D2817" w:rsidRPr="007E7309">
        <w:rPr>
          <w:rFonts w:asciiTheme="minorHAnsi" w:eastAsiaTheme="minorEastAsia" w:hAnsiTheme="minorHAnsi"/>
          <w:b/>
          <w:color w:val="auto"/>
          <w:sz w:val="28"/>
          <w:szCs w:val="28"/>
        </w:rPr>
        <w:t>)</w:t>
      </w:r>
      <w:r w:rsidR="00D96D0A" w:rsidRPr="007E7309">
        <w:rPr>
          <w:rFonts w:asciiTheme="minorHAnsi" w:eastAsiaTheme="minorEastAsia" w:hAnsiTheme="minorHAnsi"/>
          <w:b/>
          <w:color w:val="auto"/>
          <w:sz w:val="28"/>
          <w:szCs w:val="28"/>
        </w:rPr>
        <w:t xml:space="preserve"> and 30-1 of</w:t>
      </w:r>
      <w:r w:rsidR="00FE099A" w:rsidRPr="007E7309">
        <w:rPr>
          <w:rFonts w:asciiTheme="minorHAnsi" w:eastAsiaTheme="minorEastAsia" w:hAnsiTheme="minorHAnsi"/>
          <w:b/>
          <w:color w:val="auto"/>
          <w:sz w:val="28"/>
          <w:szCs w:val="28"/>
        </w:rPr>
        <w:t xml:space="preserve"> </w:t>
      </w:r>
      <w:r w:rsidR="00D96D0A" w:rsidRPr="007E7309">
        <w:rPr>
          <w:rFonts w:asciiTheme="minorHAnsi" w:eastAsiaTheme="minorEastAsia" w:hAnsiTheme="minorHAnsi"/>
          <w:b/>
          <w:color w:val="auto"/>
          <w:sz w:val="28"/>
          <w:szCs w:val="28"/>
        </w:rPr>
        <w:t xml:space="preserve">the Labor Standards Act, the </w:t>
      </w:r>
      <w:r w:rsidR="00DF3CF6" w:rsidRPr="0032180F">
        <w:rPr>
          <w:rFonts w:asciiTheme="minorHAnsi" w:eastAsiaTheme="minorEastAsia" w:hAnsiTheme="minorHAnsi"/>
          <w:b/>
          <w:color w:val="auto"/>
          <w:sz w:val="28"/>
          <w:szCs w:val="28"/>
        </w:rPr>
        <w:t>work hours arrangement</w:t>
      </w:r>
      <w:r w:rsidR="00D96D0A" w:rsidRPr="007E7309">
        <w:rPr>
          <w:rFonts w:asciiTheme="minorHAnsi" w:eastAsiaTheme="minorEastAsia" w:hAnsiTheme="minorHAnsi"/>
          <w:b/>
          <w:color w:val="auto"/>
          <w:sz w:val="28"/>
          <w:szCs w:val="28"/>
        </w:rPr>
        <w:t xml:space="preserve"> of the </w:t>
      </w:r>
      <w:r w:rsidRPr="007E7309">
        <w:rPr>
          <w:rFonts w:asciiTheme="minorHAnsi" w:eastAsiaTheme="minorEastAsia" w:hAnsiTheme="minorHAnsi"/>
          <w:b/>
          <w:color w:val="auto"/>
          <w:sz w:val="28"/>
          <w:szCs w:val="28"/>
        </w:rPr>
        <w:t>business entity</w:t>
      </w:r>
      <w:r w:rsidR="00D96D0A" w:rsidRPr="007E7309">
        <w:rPr>
          <w:rFonts w:asciiTheme="minorHAnsi" w:eastAsiaTheme="minorEastAsia" w:hAnsiTheme="minorHAnsi"/>
          <w:b/>
          <w:color w:val="auto"/>
          <w:sz w:val="28"/>
          <w:szCs w:val="28"/>
        </w:rPr>
        <w:t xml:space="preserve"> </w:t>
      </w:r>
      <w:r w:rsidR="00E52E52" w:rsidRPr="007E7309">
        <w:rPr>
          <w:rFonts w:asciiTheme="minorHAnsi" w:eastAsiaTheme="minorEastAsia" w:hAnsiTheme="minorHAnsi"/>
          <w:b/>
          <w:color w:val="auto"/>
          <w:sz w:val="28"/>
          <w:szCs w:val="28"/>
        </w:rPr>
        <w:t>shall</w:t>
      </w:r>
      <w:r w:rsidR="00D96D0A" w:rsidRPr="007E7309">
        <w:rPr>
          <w:rFonts w:asciiTheme="minorHAnsi" w:eastAsiaTheme="minorEastAsia" w:hAnsiTheme="minorHAnsi"/>
          <w:b/>
          <w:color w:val="auto"/>
          <w:sz w:val="28"/>
          <w:szCs w:val="28"/>
        </w:rPr>
        <w:t xml:space="preserve"> </w:t>
      </w:r>
      <w:r w:rsidR="00E52E52" w:rsidRPr="007E7309">
        <w:rPr>
          <w:rFonts w:asciiTheme="minorHAnsi" w:eastAsiaTheme="minorEastAsia" w:hAnsiTheme="minorHAnsi"/>
          <w:b/>
          <w:color w:val="auto"/>
          <w:sz w:val="28"/>
          <w:szCs w:val="28"/>
        </w:rPr>
        <w:t>meet</w:t>
      </w:r>
      <w:r w:rsidR="00D96D0A" w:rsidRPr="007E7309">
        <w:rPr>
          <w:rFonts w:asciiTheme="minorHAnsi" w:eastAsiaTheme="minorEastAsia" w:hAnsiTheme="minorHAnsi"/>
          <w:b/>
          <w:color w:val="auto"/>
          <w:sz w:val="28"/>
          <w:szCs w:val="28"/>
        </w:rPr>
        <w:t xml:space="preserve"> the</w:t>
      </w:r>
      <w:r w:rsidR="00FE099A" w:rsidRPr="007E7309">
        <w:rPr>
          <w:rFonts w:asciiTheme="minorHAnsi" w:eastAsiaTheme="minorEastAsia" w:hAnsiTheme="minorHAnsi"/>
          <w:b/>
          <w:color w:val="auto"/>
          <w:sz w:val="28"/>
          <w:szCs w:val="28"/>
        </w:rPr>
        <w:t xml:space="preserve"> </w:t>
      </w:r>
      <w:r w:rsidR="00D96D0A" w:rsidRPr="007E7309">
        <w:rPr>
          <w:rFonts w:asciiTheme="minorHAnsi" w:eastAsiaTheme="minorEastAsia" w:hAnsiTheme="minorHAnsi"/>
          <w:b/>
          <w:color w:val="auto"/>
          <w:sz w:val="28"/>
          <w:szCs w:val="28"/>
        </w:rPr>
        <w:t>requirement</w:t>
      </w:r>
      <w:r w:rsidR="00E52E52" w:rsidRPr="007E7309">
        <w:rPr>
          <w:rFonts w:asciiTheme="minorHAnsi" w:eastAsiaTheme="minorEastAsia" w:hAnsiTheme="minorHAnsi"/>
          <w:b/>
          <w:color w:val="auto"/>
          <w:sz w:val="28"/>
          <w:szCs w:val="28"/>
        </w:rPr>
        <w:t>s</w:t>
      </w:r>
      <w:r w:rsidR="00FE099A" w:rsidRPr="007E7309">
        <w:rPr>
          <w:rFonts w:asciiTheme="minorHAnsi" w:eastAsiaTheme="minorEastAsia" w:hAnsiTheme="minorHAnsi"/>
          <w:b/>
          <w:color w:val="auto"/>
          <w:sz w:val="28"/>
          <w:szCs w:val="28"/>
        </w:rPr>
        <w:t xml:space="preserve"> </w:t>
      </w:r>
      <w:r w:rsidR="00D96D0A" w:rsidRPr="007E7309">
        <w:rPr>
          <w:rFonts w:asciiTheme="minorHAnsi" w:eastAsiaTheme="minorEastAsia" w:hAnsiTheme="minorHAnsi"/>
          <w:b/>
          <w:color w:val="auto"/>
          <w:sz w:val="28"/>
          <w:szCs w:val="28"/>
        </w:rPr>
        <w:t>as</w:t>
      </w:r>
      <w:r w:rsidR="00FE099A" w:rsidRPr="007E7309">
        <w:rPr>
          <w:rFonts w:asciiTheme="minorHAnsi" w:eastAsiaTheme="minorEastAsia" w:hAnsiTheme="minorHAnsi"/>
          <w:b/>
          <w:color w:val="auto"/>
          <w:sz w:val="28"/>
          <w:szCs w:val="28"/>
        </w:rPr>
        <w:t xml:space="preserve"> </w:t>
      </w:r>
      <w:r w:rsidR="00E52E52" w:rsidRPr="007E7309">
        <w:rPr>
          <w:rFonts w:asciiTheme="minorHAnsi" w:eastAsiaTheme="minorEastAsia" w:hAnsiTheme="minorHAnsi"/>
          <w:b/>
          <w:color w:val="auto"/>
          <w:sz w:val="28"/>
          <w:szCs w:val="28"/>
        </w:rPr>
        <w:t>provided</w:t>
      </w:r>
      <w:r w:rsidR="00FE099A" w:rsidRPr="007E7309">
        <w:rPr>
          <w:rFonts w:asciiTheme="minorHAnsi" w:eastAsiaTheme="minorEastAsia" w:hAnsiTheme="minorHAnsi"/>
          <w:b/>
          <w:color w:val="auto"/>
          <w:sz w:val="28"/>
          <w:szCs w:val="28"/>
        </w:rPr>
        <w:t xml:space="preserve"> </w:t>
      </w:r>
      <w:r w:rsidR="00D96D0A" w:rsidRPr="007E7309">
        <w:rPr>
          <w:rFonts w:asciiTheme="minorHAnsi" w:eastAsiaTheme="minorEastAsia" w:hAnsiTheme="minorHAnsi"/>
          <w:b/>
          <w:color w:val="auto"/>
          <w:sz w:val="28"/>
          <w:szCs w:val="28"/>
        </w:rPr>
        <w:t>by</w:t>
      </w:r>
      <w:r w:rsidR="00FE099A" w:rsidRPr="007E7309">
        <w:rPr>
          <w:rFonts w:asciiTheme="minorHAnsi" w:eastAsiaTheme="minorEastAsia" w:hAnsiTheme="minorHAnsi"/>
          <w:b/>
          <w:color w:val="auto"/>
          <w:sz w:val="28"/>
          <w:szCs w:val="28"/>
        </w:rPr>
        <w:t xml:space="preserve"> </w:t>
      </w:r>
      <w:r w:rsidR="00D96D0A" w:rsidRPr="007E7309">
        <w:rPr>
          <w:rFonts w:asciiTheme="minorHAnsi" w:eastAsiaTheme="minorEastAsia" w:hAnsiTheme="minorHAnsi"/>
          <w:b/>
          <w:color w:val="auto"/>
          <w:sz w:val="28"/>
          <w:szCs w:val="28"/>
        </w:rPr>
        <w:t>the</w:t>
      </w:r>
      <w:r w:rsidR="00FE099A" w:rsidRPr="007E7309">
        <w:rPr>
          <w:rFonts w:asciiTheme="minorHAnsi" w:eastAsiaTheme="minorEastAsia" w:hAnsiTheme="minorHAnsi"/>
          <w:b/>
          <w:color w:val="auto"/>
          <w:sz w:val="28"/>
          <w:szCs w:val="28"/>
        </w:rPr>
        <w:t xml:space="preserve"> </w:t>
      </w:r>
      <w:r w:rsidR="00D96D0A" w:rsidRPr="007E7309">
        <w:rPr>
          <w:rFonts w:asciiTheme="minorHAnsi" w:eastAsiaTheme="minorEastAsia" w:hAnsiTheme="minorHAnsi"/>
          <w:b/>
          <w:color w:val="auto"/>
          <w:sz w:val="28"/>
          <w:szCs w:val="28"/>
        </w:rPr>
        <w:t>central competent</w:t>
      </w:r>
      <w:r w:rsidR="00FE099A" w:rsidRPr="007E7309">
        <w:rPr>
          <w:rFonts w:asciiTheme="minorHAnsi" w:eastAsiaTheme="minorEastAsia" w:hAnsiTheme="minorHAnsi"/>
          <w:b/>
          <w:color w:val="auto"/>
          <w:sz w:val="28"/>
          <w:szCs w:val="28"/>
        </w:rPr>
        <w:t xml:space="preserve"> </w:t>
      </w:r>
      <w:r w:rsidR="00D96D0A" w:rsidRPr="007E7309">
        <w:rPr>
          <w:rFonts w:asciiTheme="minorHAnsi" w:eastAsiaTheme="minorEastAsia" w:hAnsiTheme="minorHAnsi"/>
          <w:b/>
          <w:color w:val="auto"/>
          <w:sz w:val="28"/>
          <w:szCs w:val="28"/>
        </w:rPr>
        <w:t>authority</w:t>
      </w:r>
      <w:r w:rsidR="00FE099A" w:rsidRPr="007E7309">
        <w:rPr>
          <w:rFonts w:asciiTheme="minorHAnsi" w:eastAsiaTheme="minorEastAsia" w:hAnsiTheme="minorHAnsi"/>
          <w:b/>
          <w:color w:val="auto"/>
          <w:sz w:val="28"/>
          <w:szCs w:val="28"/>
        </w:rPr>
        <w:t xml:space="preserve"> </w:t>
      </w:r>
      <w:r w:rsidR="00E52E52" w:rsidRPr="007E7309">
        <w:rPr>
          <w:rFonts w:asciiTheme="minorHAnsi" w:eastAsiaTheme="minorEastAsia" w:hAnsiTheme="minorHAnsi"/>
          <w:b/>
          <w:color w:val="auto"/>
          <w:sz w:val="28"/>
          <w:szCs w:val="28"/>
        </w:rPr>
        <w:t xml:space="preserve">and be approved by the labor union </w:t>
      </w:r>
      <w:r w:rsidR="00D96D0A" w:rsidRPr="007E7309">
        <w:rPr>
          <w:rFonts w:asciiTheme="minorHAnsi" w:eastAsiaTheme="minorEastAsia" w:hAnsiTheme="minorHAnsi"/>
          <w:b/>
          <w:color w:val="auto"/>
          <w:sz w:val="28"/>
          <w:szCs w:val="28"/>
        </w:rPr>
        <w:t>before</w:t>
      </w:r>
      <w:r w:rsidR="00FE099A" w:rsidRPr="007E7309">
        <w:rPr>
          <w:rFonts w:asciiTheme="minorHAnsi" w:eastAsiaTheme="minorEastAsia" w:hAnsiTheme="minorHAnsi"/>
          <w:b/>
          <w:color w:val="auto"/>
          <w:sz w:val="28"/>
          <w:szCs w:val="28"/>
        </w:rPr>
        <w:t xml:space="preserve"> </w:t>
      </w:r>
      <w:r w:rsidR="00E52E52" w:rsidRPr="007E7309">
        <w:rPr>
          <w:rFonts w:asciiTheme="minorHAnsi" w:eastAsiaTheme="minorEastAsia" w:hAnsiTheme="minorHAnsi"/>
          <w:b/>
          <w:color w:val="auto"/>
          <w:sz w:val="28"/>
          <w:szCs w:val="28"/>
        </w:rPr>
        <w:t>the adoption of flexible</w:t>
      </w:r>
      <w:r w:rsidR="00FE099A" w:rsidRPr="007E7309">
        <w:rPr>
          <w:rFonts w:asciiTheme="minorHAnsi" w:eastAsiaTheme="minorEastAsia" w:hAnsiTheme="minorHAnsi"/>
          <w:b/>
          <w:color w:val="auto"/>
          <w:sz w:val="28"/>
          <w:szCs w:val="28"/>
        </w:rPr>
        <w:t xml:space="preserve"> </w:t>
      </w:r>
      <w:r w:rsidR="00E52E52" w:rsidRPr="007E7309">
        <w:rPr>
          <w:rFonts w:asciiTheme="minorHAnsi" w:eastAsiaTheme="minorEastAsia" w:hAnsiTheme="minorHAnsi"/>
          <w:b/>
          <w:color w:val="auto"/>
          <w:sz w:val="28"/>
          <w:szCs w:val="28"/>
        </w:rPr>
        <w:t>work</w:t>
      </w:r>
      <w:r w:rsidR="00FE099A" w:rsidRPr="007E7309">
        <w:rPr>
          <w:rFonts w:asciiTheme="minorHAnsi" w:eastAsiaTheme="minorEastAsia" w:hAnsiTheme="minorHAnsi"/>
          <w:b/>
          <w:color w:val="auto"/>
          <w:sz w:val="28"/>
          <w:szCs w:val="28"/>
        </w:rPr>
        <w:t xml:space="preserve"> </w:t>
      </w:r>
      <w:r w:rsidR="00E52E52" w:rsidRPr="007E7309">
        <w:rPr>
          <w:rFonts w:asciiTheme="minorHAnsi" w:eastAsiaTheme="minorEastAsia" w:hAnsiTheme="minorHAnsi"/>
          <w:b/>
          <w:color w:val="auto"/>
          <w:sz w:val="28"/>
          <w:szCs w:val="28"/>
        </w:rPr>
        <w:t>hours</w:t>
      </w:r>
      <w:r w:rsidR="00D96D0A" w:rsidRPr="007E7309">
        <w:rPr>
          <w:rFonts w:asciiTheme="minorHAnsi" w:eastAsiaTheme="minorEastAsia" w:hAnsiTheme="minorHAnsi"/>
          <w:b/>
          <w:color w:val="auto"/>
          <w:sz w:val="28"/>
          <w:szCs w:val="28"/>
        </w:rPr>
        <w:t>.</w:t>
      </w:r>
      <w:r w:rsidR="00E52E52" w:rsidRPr="007E7309">
        <w:rPr>
          <w:rFonts w:asciiTheme="minorHAnsi" w:eastAsiaTheme="minorEastAsia" w:hAnsiTheme="minorHAnsi"/>
          <w:b/>
          <w:color w:val="auto"/>
          <w:sz w:val="28"/>
          <w:szCs w:val="28"/>
        </w:rPr>
        <w:t xml:space="preserve"> </w:t>
      </w:r>
      <w:r w:rsidRPr="007E7309">
        <w:rPr>
          <w:rFonts w:asciiTheme="minorHAnsi" w:eastAsiaTheme="minorEastAsia" w:hAnsiTheme="minorHAnsi"/>
          <w:b/>
          <w:color w:val="auto"/>
          <w:sz w:val="28"/>
          <w:szCs w:val="28"/>
        </w:rPr>
        <w:t xml:space="preserve">If the business entity has no </w:t>
      </w:r>
      <w:r w:rsidR="00E52E52" w:rsidRPr="007E7309">
        <w:rPr>
          <w:rFonts w:asciiTheme="minorHAnsi" w:eastAsiaTheme="minorEastAsia" w:hAnsiTheme="minorHAnsi"/>
          <w:b/>
          <w:color w:val="auto"/>
          <w:sz w:val="28"/>
          <w:szCs w:val="28"/>
        </w:rPr>
        <w:t>labor union</w:t>
      </w:r>
      <w:r w:rsidRPr="007E7309">
        <w:rPr>
          <w:rFonts w:asciiTheme="minorHAnsi" w:eastAsiaTheme="minorEastAsia" w:hAnsiTheme="minorHAnsi"/>
          <w:b/>
          <w:color w:val="auto"/>
          <w:sz w:val="28"/>
          <w:szCs w:val="28"/>
        </w:rPr>
        <w:t xml:space="preserve">, flexible work hours shall be adopted only after approval by </w:t>
      </w:r>
      <w:r w:rsidR="00FA3BB5">
        <w:rPr>
          <w:rFonts w:asciiTheme="minorHAnsi" w:eastAsiaTheme="minorEastAsia" w:hAnsiTheme="minorHAnsi" w:hint="eastAsia"/>
          <w:b/>
          <w:color w:val="auto"/>
          <w:sz w:val="28"/>
          <w:szCs w:val="28"/>
        </w:rPr>
        <w:t xml:space="preserve">a meeting between </w:t>
      </w:r>
      <w:r w:rsidRPr="007E7309">
        <w:rPr>
          <w:rFonts w:asciiTheme="minorHAnsi" w:eastAsiaTheme="minorEastAsia" w:hAnsiTheme="minorHAnsi"/>
          <w:b/>
          <w:color w:val="auto"/>
          <w:sz w:val="28"/>
          <w:szCs w:val="28"/>
        </w:rPr>
        <w:t>labor</w:t>
      </w:r>
      <w:r w:rsidR="00FA3BB5">
        <w:rPr>
          <w:rFonts w:asciiTheme="minorHAnsi" w:eastAsiaTheme="minorEastAsia" w:hAnsiTheme="minorHAnsi" w:hint="eastAsia"/>
          <w:b/>
          <w:color w:val="auto"/>
          <w:sz w:val="28"/>
          <w:szCs w:val="28"/>
        </w:rPr>
        <w:t xml:space="preserve"> and </w:t>
      </w:r>
      <w:r w:rsidRPr="007E7309">
        <w:rPr>
          <w:rFonts w:asciiTheme="minorHAnsi" w:eastAsiaTheme="minorEastAsia" w:hAnsiTheme="minorHAnsi"/>
          <w:b/>
          <w:color w:val="auto"/>
          <w:sz w:val="28"/>
          <w:szCs w:val="28"/>
        </w:rPr>
        <w:t>management.</w:t>
      </w:r>
      <w:r w:rsidR="008D2817" w:rsidRPr="007E7309">
        <w:rPr>
          <w:rFonts w:asciiTheme="minorHAnsi" w:eastAsiaTheme="minorEastAsia" w:hAnsiTheme="minorHAnsi"/>
          <w:b/>
          <w:color w:val="auto"/>
          <w:sz w:val="28"/>
          <w:szCs w:val="28"/>
        </w:rPr>
        <w:t>)</w:t>
      </w:r>
      <w:r w:rsidR="00D96D0A" w:rsidRPr="007E7309">
        <w:rPr>
          <w:rFonts w:asciiTheme="minorHAnsi" w:eastAsiaTheme="minorEastAsia" w:hAnsiTheme="minorHAnsi"/>
          <w:b/>
          <w:color w:val="auto"/>
          <w:sz w:val="28"/>
          <w:szCs w:val="28"/>
        </w:rPr>
        <w:t xml:space="preserve"> </w:t>
      </w:r>
    </w:p>
    <w:p w14:paraId="42C40915" w14:textId="77777777" w:rsidR="00333752" w:rsidRDefault="00E52E52" w:rsidP="000C757E">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In the event where a female employee with a child under the age of two is required to feed her child, in addition to the prescribed break times, the Company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give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female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60-minute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feeding</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time </w:t>
      </w:r>
      <w:r w:rsidR="00777638">
        <w:rPr>
          <w:rFonts w:asciiTheme="minorHAnsi" w:eastAsiaTheme="minorEastAsia" w:hAnsiTheme="minorHAnsi" w:hint="eastAsia"/>
          <w:color w:val="auto"/>
          <w:sz w:val="28"/>
          <w:szCs w:val="28"/>
        </w:rPr>
        <w:t>each work</w:t>
      </w:r>
      <w:r w:rsidR="0077763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day. </w:t>
      </w:r>
      <w:r w:rsidR="00E36355" w:rsidRPr="007E7309">
        <w:rPr>
          <w:rFonts w:asciiTheme="minorHAnsi" w:eastAsiaTheme="minorEastAsia" w:hAnsiTheme="minorHAnsi"/>
          <w:color w:val="auto"/>
          <w:sz w:val="28"/>
          <w:szCs w:val="28"/>
        </w:rPr>
        <w:t xml:space="preserve">In </w:t>
      </w:r>
      <w:r w:rsidR="00777638">
        <w:rPr>
          <w:rFonts w:asciiTheme="minorHAnsi" w:eastAsiaTheme="minorEastAsia" w:hAnsiTheme="minorHAnsi" w:hint="eastAsia"/>
          <w:color w:val="auto"/>
          <w:sz w:val="28"/>
          <w:szCs w:val="28"/>
        </w:rPr>
        <w:t xml:space="preserve">the </w:t>
      </w:r>
      <w:r w:rsidR="00E36355" w:rsidRPr="007E7309">
        <w:rPr>
          <w:rFonts w:asciiTheme="minorHAnsi" w:eastAsiaTheme="minorEastAsia" w:hAnsiTheme="minorHAnsi"/>
          <w:color w:val="auto"/>
          <w:sz w:val="28"/>
          <w:szCs w:val="28"/>
        </w:rPr>
        <w:t xml:space="preserve">case that </w:t>
      </w:r>
      <w:r w:rsidR="00777638">
        <w:rPr>
          <w:rFonts w:asciiTheme="minorHAnsi" w:eastAsiaTheme="minorEastAsia" w:hAnsiTheme="minorHAnsi" w:hint="eastAsia"/>
          <w:color w:val="auto"/>
          <w:sz w:val="28"/>
          <w:szCs w:val="28"/>
        </w:rPr>
        <w:t>such an employee</w:t>
      </w:r>
      <w:r w:rsidR="00777638">
        <w:rPr>
          <w:rFonts w:asciiTheme="minorHAnsi" w:eastAsiaTheme="minorEastAsia" w:hAnsiTheme="minorHAnsi"/>
          <w:color w:val="auto"/>
          <w:sz w:val="28"/>
          <w:szCs w:val="28"/>
        </w:rPr>
        <w:t>’</w:t>
      </w:r>
      <w:r w:rsidR="00777638">
        <w:rPr>
          <w:rFonts w:asciiTheme="minorHAnsi" w:eastAsiaTheme="minorEastAsia" w:hAnsiTheme="minorHAnsi" w:hint="eastAsia"/>
          <w:color w:val="auto"/>
          <w:sz w:val="28"/>
          <w:szCs w:val="28"/>
        </w:rPr>
        <w:t>s</w:t>
      </w:r>
      <w:r w:rsidR="00777638" w:rsidRPr="007E7309">
        <w:rPr>
          <w:rFonts w:asciiTheme="minorHAnsi" w:eastAsiaTheme="minorEastAsia" w:hAnsiTheme="minorHAnsi"/>
          <w:color w:val="auto"/>
          <w:sz w:val="28"/>
          <w:szCs w:val="28"/>
        </w:rPr>
        <w:t xml:space="preserve"> </w:t>
      </w:r>
      <w:r w:rsidR="00E36355" w:rsidRPr="007E7309">
        <w:rPr>
          <w:rFonts w:asciiTheme="minorHAnsi" w:eastAsiaTheme="minorEastAsia" w:hAnsiTheme="minorHAnsi"/>
          <w:color w:val="auto"/>
          <w:sz w:val="28"/>
          <w:szCs w:val="28"/>
        </w:rPr>
        <w:t xml:space="preserve">overtime work </w:t>
      </w:r>
      <w:r w:rsidR="00777638" w:rsidRPr="007E7309">
        <w:rPr>
          <w:rFonts w:asciiTheme="minorHAnsi" w:eastAsiaTheme="minorEastAsia" w:hAnsiTheme="minorHAnsi"/>
          <w:color w:val="auto"/>
          <w:sz w:val="28"/>
          <w:szCs w:val="28"/>
        </w:rPr>
        <w:t>extend</w:t>
      </w:r>
      <w:r w:rsidR="00777638">
        <w:rPr>
          <w:rFonts w:asciiTheme="minorHAnsi" w:eastAsiaTheme="minorEastAsia" w:hAnsiTheme="minorHAnsi" w:hint="eastAsia"/>
          <w:color w:val="auto"/>
          <w:sz w:val="28"/>
          <w:szCs w:val="28"/>
        </w:rPr>
        <w:t>s</w:t>
      </w:r>
      <w:r w:rsidR="00777638" w:rsidRPr="007E7309">
        <w:rPr>
          <w:rFonts w:asciiTheme="minorHAnsi" w:eastAsiaTheme="minorEastAsia" w:hAnsiTheme="minorHAnsi"/>
          <w:color w:val="auto"/>
          <w:sz w:val="28"/>
          <w:szCs w:val="28"/>
        </w:rPr>
        <w:t xml:space="preserve"> </w:t>
      </w:r>
      <w:r w:rsidR="00E36355" w:rsidRPr="007E7309">
        <w:rPr>
          <w:rFonts w:asciiTheme="minorHAnsi" w:eastAsiaTheme="minorEastAsia" w:hAnsiTheme="minorHAnsi"/>
          <w:color w:val="auto"/>
          <w:sz w:val="28"/>
          <w:szCs w:val="28"/>
        </w:rPr>
        <w:t xml:space="preserve">beyond daily work hours </w:t>
      </w:r>
      <w:r w:rsidR="00777638">
        <w:rPr>
          <w:rFonts w:asciiTheme="minorHAnsi" w:eastAsiaTheme="minorEastAsia" w:hAnsiTheme="minorHAnsi" w:hint="eastAsia"/>
          <w:color w:val="auto"/>
          <w:sz w:val="28"/>
          <w:szCs w:val="28"/>
        </w:rPr>
        <w:t>by</w:t>
      </w:r>
      <w:r w:rsidR="00777638" w:rsidRPr="007E7309">
        <w:rPr>
          <w:rFonts w:asciiTheme="minorHAnsi" w:eastAsiaTheme="minorEastAsia" w:hAnsiTheme="minorHAnsi"/>
          <w:color w:val="auto"/>
          <w:sz w:val="28"/>
          <w:szCs w:val="28"/>
        </w:rPr>
        <w:t xml:space="preserve"> </w:t>
      </w:r>
      <w:r w:rsidR="00E36355" w:rsidRPr="007E7309">
        <w:rPr>
          <w:rFonts w:asciiTheme="minorHAnsi" w:eastAsiaTheme="minorEastAsia" w:hAnsiTheme="minorHAnsi"/>
          <w:color w:val="auto"/>
          <w:sz w:val="28"/>
          <w:szCs w:val="28"/>
        </w:rPr>
        <w:t>over one hour</w:t>
      </w:r>
      <w:r w:rsidR="00210E9F" w:rsidRPr="007E7309">
        <w:rPr>
          <w:rFonts w:asciiTheme="minorHAnsi" w:eastAsiaTheme="minorEastAsia" w:hAnsiTheme="minorHAnsi"/>
          <w:color w:val="auto"/>
          <w:sz w:val="28"/>
          <w:szCs w:val="28"/>
        </w:rPr>
        <w:t>, an extra 30-minute feeding time shall be given.</w:t>
      </w:r>
      <w:r w:rsidRPr="007E7309">
        <w:rPr>
          <w:rFonts w:asciiTheme="minorHAnsi" w:eastAsiaTheme="minorEastAsia" w:hAnsiTheme="minorHAnsi"/>
          <w:color w:val="auto"/>
          <w:sz w:val="28"/>
          <w:szCs w:val="28"/>
        </w:rPr>
        <w:t xml:space="preserve"> The feeding time shall be considered as work hours. </w:t>
      </w:r>
    </w:p>
    <w:p w14:paraId="759D31E2" w14:textId="77777777" w:rsidR="00333752" w:rsidRDefault="00E52E52" w:rsidP="000C757E">
      <w:pPr>
        <w:pStyle w:val="af"/>
        <w:snapToGrid w:val="0"/>
        <w:spacing w:beforeLines="50" w:before="180" w:after="72" w:line="240" w:lineRule="auto"/>
        <w:ind w:leftChars="295" w:left="708" w:firstLine="1"/>
        <w:rPr>
          <w:rFonts w:asciiTheme="minorHAnsi" w:eastAsiaTheme="minorEastAsia" w:hAnsiTheme="minorHAnsi"/>
          <w:color w:val="auto"/>
          <w:spacing w:val="-4"/>
          <w:sz w:val="28"/>
          <w:szCs w:val="28"/>
        </w:rPr>
      </w:pPr>
      <w:r w:rsidRPr="007E7309">
        <w:rPr>
          <w:rFonts w:asciiTheme="minorHAnsi" w:eastAsiaTheme="minorEastAsia" w:hAnsiTheme="minorHAnsi"/>
          <w:color w:val="auto"/>
          <w:spacing w:val="-4"/>
          <w:sz w:val="28"/>
          <w:szCs w:val="28"/>
        </w:rPr>
        <w:t>In the event where an employee is raising a child under the age of three, the employee may request any of the following</w:t>
      </w:r>
      <w:r w:rsidR="0022360D" w:rsidRPr="007E7309">
        <w:rPr>
          <w:rFonts w:asciiTheme="minorHAnsi" w:eastAsiaTheme="minorEastAsia" w:hAnsiTheme="minorHAnsi"/>
          <w:color w:val="auto"/>
          <w:spacing w:val="-4"/>
          <w:sz w:val="28"/>
          <w:szCs w:val="28"/>
        </w:rPr>
        <w:t xml:space="preserve">: </w:t>
      </w:r>
    </w:p>
    <w:p w14:paraId="2A8FA157" w14:textId="3781180E" w:rsidR="00E52E52" w:rsidRPr="007E7309" w:rsidRDefault="00E52E52" w:rsidP="0024480D">
      <w:pPr>
        <w:pStyle w:val="af3"/>
        <w:numPr>
          <w:ilvl w:val="0"/>
          <w:numId w:val="23"/>
        </w:numPr>
        <w:snapToGrid w:val="0"/>
        <w:spacing w:after="72"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To reduce work hours by one hour per day, provided, however, that the employee shall not demand remuneration for the reduced work hour</w:t>
      </w:r>
      <w:r w:rsidR="00777638">
        <w:rPr>
          <w:rFonts w:asciiTheme="minorHAnsi" w:eastAsiaTheme="minorEastAsia" w:hAnsiTheme="minorHAnsi" w:hint="eastAsia"/>
          <w:color w:val="auto"/>
          <w:sz w:val="28"/>
        </w:rPr>
        <w:t>s</w:t>
      </w:r>
      <w:r w:rsidRPr="007E7309">
        <w:rPr>
          <w:rFonts w:asciiTheme="minorHAnsi" w:eastAsiaTheme="minorEastAsia" w:hAnsiTheme="minorHAnsi"/>
          <w:color w:val="auto"/>
          <w:sz w:val="28"/>
        </w:rPr>
        <w:t>; or</w:t>
      </w:r>
    </w:p>
    <w:p w14:paraId="632D525B" w14:textId="6E8492F2" w:rsidR="00167699" w:rsidRPr="007E7309" w:rsidRDefault="00B45DDE" w:rsidP="0024480D">
      <w:pPr>
        <w:pStyle w:val="af3"/>
        <w:numPr>
          <w:ilvl w:val="0"/>
          <w:numId w:val="23"/>
        </w:numPr>
        <w:snapToGrid w:val="0"/>
        <w:spacing w:afterLines="0" w:line="240" w:lineRule="auto"/>
        <w:ind w:leftChars="0" w:firstLineChars="0"/>
        <w:rPr>
          <w:rFonts w:asciiTheme="minorHAnsi" w:eastAsiaTheme="minorEastAsia" w:hAnsiTheme="minorHAnsi"/>
          <w:color w:val="auto"/>
          <w:sz w:val="28"/>
        </w:rPr>
      </w:pPr>
      <w:r w:rsidRPr="007E7309">
        <w:rPr>
          <w:rFonts w:asciiTheme="minorHAnsi" w:eastAsiaTheme="minorEastAsia" w:hAnsiTheme="minorHAnsi"/>
          <w:color w:val="auto"/>
          <w:sz w:val="28"/>
        </w:rPr>
        <w:t xml:space="preserve">To adjust the work hours. </w:t>
      </w:r>
    </w:p>
    <w:p w14:paraId="5CBD5F66" w14:textId="448312A3" w:rsidR="00167699" w:rsidRPr="007E7309" w:rsidRDefault="00777638" w:rsidP="000C757E">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Pr>
          <w:rFonts w:asciiTheme="minorHAnsi" w:eastAsiaTheme="minorEastAsia" w:hAnsiTheme="minorHAnsi" w:hint="eastAsia"/>
          <w:color w:val="auto"/>
          <w:sz w:val="28"/>
          <w:szCs w:val="28"/>
        </w:rPr>
        <w:t>If</w:t>
      </w:r>
      <w:r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an</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employee</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makes</w:t>
      </w:r>
      <w:r w:rsidR="00FE099A" w:rsidRPr="007E7309">
        <w:rPr>
          <w:rFonts w:asciiTheme="minorHAnsi" w:eastAsiaTheme="minorEastAsia" w:hAnsiTheme="minorHAnsi"/>
          <w:color w:val="auto"/>
          <w:sz w:val="28"/>
          <w:szCs w:val="28"/>
        </w:rPr>
        <w:t xml:space="preserve"> </w:t>
      </w:r>
      <w:r>
        <w:rPr>
          <w:rFonts w:asciiTheme="minorHAnsi" w:eastAsiaTheme="minorEastAsia" w:hAnsiTheme="minorHAnsi" w:hint="eastAsia"/>
          <w:color w:val="auto"/>
          <w:sz w:val="28"/>
          <w:szCs w:val="28"/>
        </w:rPr>
        <w:t>a</w:t>
      </w:r>
      <w:r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request</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for</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feeding</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time,</w:t>
      </w:r>
      <w:r w:rsidR="00FE099A" w:rsidRPr="007E7309">
        <w:rPr>
          <w:rFonts w:asciiTheme="minorHAnsi" w:eastAsiaTheme="minorEastAsia" w:hAnsiTheme="minorHAnsi"/>
          <w:color w:val="auto"/>
          <w:sz w:val="28"/>
          <w:szCs w:val="28"/>
        </w:rPr>
        <w:t xml:space="preserve"> </w:t>
      </w:r>
      <w:r>
        <w:rPr>
          <w:rFonts w:asciiTheme="minorHAnsi" w:eastAsiaTheme="minorEastAsia" w:hAnsiTheme="minorHAnsi" w:hint="eastAsia"/>
          <w:color w:val="auto"/>
          <w:sz w:val="28"/>
          <w:szCs w:val="28"/>
        </w:rPr>
        <w:t xml:space="preserve">a </w:t>
      </w:r>
      <w:r w:rsidR="00B45DDE" w:rsidRPr="007E7309">
        <w:rPr>
          <w:rFonts w:asciiTheme="minorHAnsi" w:eastAsiaTheme="minorEastAsia" w:hAnsiTheme="minorHAnsi"/>
          <w:color w:val="auto"/>
          <w:sz w:val="28"/>
          <w:szCs w:val="28"/>
        </w:rPr>
        <w:t>reduction</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 xml:space="preserve">of work hours or </w:t>
      </w:r>
      <w:r>
        <w:rPr>
          <w:rFonts w:asciiTheme="minorHAnsi" w:eastAsiaTheme="minorEastAsia" w:hAnsiTheme="minorHAnsi" w:hint="eastAsia"/>
          <w:color w:val="auto"/>
          <w:sz w:val="28"/>
          <w:szCs w:val="28"/>
        </w:rPr>
        <w:t xml:space="preserve">an </w:t>
      </w:r>
      <w:r w:rsidR="00B45DDE" w:rsidRPr="007E7309">
        <w:rPr>
          <w:rFonts w:asciiTheme="minorHAnsi" w:eastAsiaTheme="minorEastAsia" w:hAnsiTheme="minorHAnsi"/>
          <w:color w:val="auto"/>
          <w:sz w:val="28"/>
          <w:szCs w:val="28"/>
        </w:rPr>
        <w:t>adjustment of work hours</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pursuant</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to the two preceding paragraphs,</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Company</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shall</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not</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refuse</w:t>
      </w:r>
      <w:r>
        <w:rPr>
          <w:rFonts w:asciiTheme="minorHAnsi" w:eastAsiaTheme="minorEastAsia" w:hAnsiTheme="minorHAnsi" w:hint="eastAsia"/>
          <w:color w:val="auto"/>
          <w:sz w:val="28"/>
          <w:szCs w:val="28"/>
        </w:rPr>
        <w:t>,</w:t>
      </w:r>
      <w:r w:rsidR="00FE099A" w:rsidRPr="007E7309">
        <w:rPr>
          <w:rFonts w:asciiTheme="minorHAnsi" w:eastAsiaTheme="minorEastAsia" w:hAnsiTheme="minorHAnsi"/>
          <w:color w:val="auto"/>
          <w:sz w:val="28"/>
          <w:szCs w:val="28"/>
        </w:rPr>
        <w:t xml:space="preserve"> </w:t>
      </w:r>
      <w:r>
        <w:rPr>
          <w:rFonts w:asciiTheme="minorHAnsi" w:eastAsiaTheme="minorEastAsia" w:hAnsiTheme="minorHAnsi" w:hint="eastAsia"/>
          <w:color w:val="auto"/>
          <w:sz w:val="28"/>
          <w:szCs w:val="28"/>
        </w:rPr>
        <w:t>n</w:t>
      </w:r>
      <w:r w:rsidR="00B45DDE" w:rsidRPr="007E7309">
        <w:rPr>
          <w:rFonts w:asciiTheme="minorHAnsi" w:eastAsiaTheme="minorEastAsia" w:hAnsiTheme="minorHAnsi"/>
          <w:color w:val="auto"/>
          <w:sz w:val="28"/>
          <w:szCs w:val="28"/>
        </w:rPr>
        <w:t>or</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consider</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such</w:t>
      </w:r>
      <w:r w:rsidR="00FE099A" w:rsidRPr="007E7309">
        <w:rPr>
          <w:rFonts w:asciiTheme="minorHAnsi" w:eastAsiaTheme="minorEastAsia" w:hAnsiTheme="minorHAnsi"/>
          <w:color w:val="auto"/>
          <w:sz w:val="28"/>
          <w:szCs w:val="28"/>
        </w:rPr>
        <w:t xml:space="preserve"> </w:t>
      </w:r>
      <w:r>
        <w:rPr>
          <w:rFonts w:asciiTheme="minorHAnsi" w:eastAsiaTheme="minorEastAsia" w:hAnsiTheme="minorHAnsi" w:hint="eastAsia"/>
          <w:color w:val="auto"/>
          <w:sz w:val="28"/>
          <w:szCs w:val="28"/>
        </w:rPr>
        <w:t xml:space="preserve">an adjustment of work hours </w:t>
      </w:r>
      <w:r w:rsidR="00B45DDE" w:rsidRPr="007E7309">
        <w:rPr>
          <w:rFonts w:asciiTheme="minorHAnsi" w:eastAsiaTheme="minorEastAsia" w:hAnsiTheme="minorHAnsi"/>
          <w:color w:val="auto"/>
          <w:sz w:val="28"/>
          <w:szCs w:val="28"/>
        </w:rPr>
        <w:t xml:space="preserve">as </w:t>
      </w:r>
      <w:r>
        <w:rPr>
          <w:rFonts w:asciiTheme="minorHAnsi" w:eastAsiaTheme="minorEastAsia" w:hAnsiTheme="minorHAnsi" w:hint="eastAsia"/>
          <w:color w:val="auto"/>
          <w:sz w:val="28"/>
          <w:szCs w:val="28"/>
        </w:rPr>
        <w:t xml:space="preserve">an </w:t>
      </w:r>
      <w:r w:rsidR="00B45DDE" w:rsidRPr="007E7309">
        <w:rPr>
          <w:rFonts w:asciiTheme="minorHAnsi" w:eastAsiaTheme="minorEastAsia" w:hAnsiTheme="minorHAnsi"/>
          <w:color w:val="auto"/>
          <w:sz w:val="28"/>
          <w:szCs w:val="28"/>
        </w:rPr>
        <w:t>absence</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from</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work</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that</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would</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affect</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full</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attendance</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reward</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or performance</w:t>
      </w:r>
      <w:r w:rsidR="00FE099A" w:rsidRPr="007E7309">
        <w:rPr>
          <w:rFonts w:asciiTheme="minorHAnsi" w:eastAsiaTheme="minorEastAsia" w:hAnsiTheme="minorHAnsi"/>
          <w:color w:val="auto"/>
          <w:sz w:val="28"/>
          <w:szCs w:val="28"/>
        </w:rPr>
        <w:t xml:space="preserve"> </w:t>
      </w:r>
      <w:r w:rsidR="00B45DDE" w:rsidRPr="007E7309">
        <w:rPr>
          <w:rFonts w:asciiTheme="minorHAnsi" w:eastAsiaTheme="minorEastAsia" w:hAnsiTheme="minorHAnsi"/>
          <w:color w:val="auto"/>
          <w:sz w:val="28"/>
          <w:szCs w:val="28"/>
        </w:rPr>
        <w:t xml:space="preserve">of the employee, </w:t>
      </w:r>
      <w:r>
        <w:rPr>
          <w:rFonts w:asciiTheme="minorHAnsi" w:eastAsiaTheme="minorEastAsia" w:hAnsiTheme="minorHAnsi" w:hint="eastAsia"/>
          <w:color w:val="auto"/>
          <w:sz w:val="28"/>
          <w:szCs w:val="28"/>
        </w:rPr>
        <w:t>n</w:t>
      </w:r>
      <w:r w:rsidR="00B45DDE" w:rsidRPr="007E7309">
        <w:rPr>
          <w:rFonts w:asciiTheme="minorHAnsi" w:eastAsiaTheme="minorEastAsia" w:hAnsiTheme="minorHAnsi"/>
          <w:color w:val="auto"/>
          <w:sz w:val="28"/>
          <w:szCs w:val="28"/>
        </w:rPr>
        <w:t xml:space="preserve">or </w:t>
      </w:r>
      <w:r>
        <w:rPr>
          <w:rFonts w:asciiTheme="minorHAnsi" w:eastAsiaTheme="minorEastAsia" w:hAnsiTheme="minorHAnsi" w:hint="eastAsia"/>
          <w:color w:val="auto"/>
          <w:sz w:val="28"/>
          <w:szCs w:val="28"/>
        </w:rPr>
        <w:t xml:space="preserve">shall the company </w:t>
      </w:r>
      <w:r w:rsidR="00B45DDE" w:rsidRPr="007E7309">
        <w:rPr>
          <w:rFonts w:asciiTheme="minorHAnsi" w:eastAsiaTheme="minorEastAsia" w:hAnsiTheme="minorHAnsi"/>
          <w:color w:val="auto"/>
          <w:sz w:val="28"/>
          <w:szCs w:val="28"/>
        </w:rPr>
        <w:t xml:space="preserve">otherwise subject the employee to any sanction. </w:t>
      </w:r>
    </w:p>
    <w:p w14:paraId="6801ACEF" w14:textId="77777777" w:rsidR="00DC0A1F" w:rsidRDefault="00B45DDE">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22</w:t>
      </w:r>
      <w:r w:rsidR="00FE099A"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Overtime Work</w:t>
      </w:r>
      <w:r w:rsidR="008D2817" w:rsidRPr="007E7309">
        <w:rPr>
          <w:rFonts w:asciiTheme="minorHAnsi" w:eastAsiaTheme="minorEastAsia" w:hAnsiTheme="minorHAnsi"/>
          <w:sz w:val="28"/>
          <w:szCs w:val="28"/>
        </w:rPr>
        <w:t>)</w:t>
      </w:r>
    </w:p>
    <w:p w14:paraId="235447B5" w14:textId="77777777" w:rsidR="00DC0A1F" w:rsidRDefault="00B45DDE" w:rsidP="000C757E">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Where it is deemed necessary by the Company for the employees to work outside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normal</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work</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hours,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upon</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approval</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the </w:t>
      </w:r>
      <w:r w:rsidRPr="007E7309">
        <w:rPr>
          <w:rFonts w:asciiTheme="minorHAnsi" w:eastAsiaTheme="minorEastAsia" w:hAnsiTheme="minorHAnsi"/>
          <w:color w:val="auto"/>
          <w:sz w:val="28"/>
          <w:szCs w:val="28"/>
        </w:rPr>
        <w:lastRenderedPageBreak/>
        <w:t xml:space="preserve">labor-management meetings, the Company may extend the work hours. </w:t>
      </w:r>
    </w:p>
    <w:p w14:paraId="734FC065" w14:textId="77777777" w:rsidR="00333752" w:rsidRDefault="008D2817" w:rsidP="00C73176">
      <w:pPr>
        <w:pStyle w:val="af"/>
        <w:snapToGrid w:val="0"/>
        <w:spacing w:beforeLines="20" w:before="72" w:after="72" w:line="240" w:lineRule="auto"/>
        <w:ind w:leftChars="398" w:left="1275" w:hangingChars="114" w:hanging="320"/>
        <w:rPr>
          <w:rFonts w:asciiTheme="minorHAnsi" w:eastAsiaTheme="minorEastAsia" w:hAnsiTheme="minorHAnsi"/>
          <w:b/>
          <w:color w:val="auto"/>
          <w:sz w:val="28"/>
          <w:szCs w:val="28"/>
        </w:rPr>
      </w:pPr>
      <w:r w:rsidRPr="007E7309">
        <w:rPr>
          <w:rFonts w:asciiTheme="minorHAnsi" w:eastAsiaTheme="minorEastAsia" w:hAnsiTheme="minorHAnsi"/>
          <w:b/>
          <w:color w:val="auto"/>
          <w:sz w:val="28"/>
          <w:szCs w:val="28"/>
        </w:rPr>
        <w:t>(</w:t>
      </w:r>
      <w:r w:rsidR="00167699" w:rsidRPr="007E7309">
        <w:rPr>
          <w:rFonts w:asciiTheme="minorEastAsia" w:eastAsiaTheme="minorEastAsia" w:hAnsiTheme="minorEastAsia"/>
          <w:b/>
          <w:color w:val="auto"/>
          <w:sz w:val="28"/>
          <w:szCs w:val="28"/>
        </w:rPr>
        <w:t>※</w:t>
      </w:r>
      <w:r w:rsidR="00B45DDE" w:rsidRPr="007E7309">
        <w:rPr>
          <w:rFonts w:asciiTheme="minorHAnsi" w:eastAsiaTheme="minorEastAsia" w:hAnsiTheme="minorHAnsi"/>
          <w:b/>
          <w:color w:val="auto"/>
          <w:sz w:val="28"/>
          <w:szCs w:val="28"/>
        </w:rPr>
        <w:t>Where the Company has a labor union, the preceding paragraph shall</w:t>
      </w:r>
      <w:r w:rsidR="00FE099A" w:rsidRPr="007E7309">
        <w:rPr>
          <w:rFonts w:asciiTheme="minorHAnsi" w:eastAsiaTheme="minorEastAsia" w:hAnsiTheme="minorHAnsi"/>
          <w:b/>
          <w:color w:val="auto"/>
          <w:sz w:val="28"/>
          <w:szCs w:val="28"/>
        </w:rPr>
        <w:t xml:space="preserve"> </w:t>
      </w:r>
      <w:r w:rsidR="00B45DDE" w:rsidRPr="007E7309">
        <w:rPr>
          <w:rFonts w:asciiTheme="minorHAnsi" w:eastAsiaTheme="minorEastAsia" w:hAnsiTheme="minorHAnsi"/>
          <w:b/>
          <w:color w:val="auto"/>
          <w:sz w:val="28"/>
          <w:szCs w:val="28"/>
        </w:rPr>
        <w:t>be</w:t>
      </w:r>
      <w:r w:rsidR="00FE099A" w:rsidRPr="007E7309">
        <w:rPr>
          <w:rFonts w:asciiTheme="minorHAnsi" w:eastAsiaTheme="minorEastAsia" w:hAnsiTheme="minorHAnsi"/>
          <w:b/>
          <w:color w:val="auto"/>
          <w:sz w:val="28"/>
          <w:szCs w:val="28"/>
        </w:rPr>
        <w:t xml:space="preserve"> </w:t>
      </w:r>
      <w:r w:rsidR="00B45DDE" w:rsidRPr="007E7309">
        <w:rPr>
          <w:rFonts w:asciiTheme="minorHAnsi" w:eastAsiaTheme="minorEastAsia" w:hAnsiTheme="minorHAnsi"/>
          <w:b/>
          <w:color w:val="auto"/>
          <w:sz w:val="28"/>
          <w:szCs w:val="28"/>
        </w:rPr>
        <w:t>amended</w:t>
      </w:r>
      <w:r w:rsidR="00FE099A" w:rsidRPr="007E7309">
        <w:rPr>
          <w:rFonts w:asciiTheme="minorHAnsi" w:eastAsiaTheme="minorEastAsia" w:hAnsiTheme="minorHAnsi"/>
          <w:b/>
          <w:color w:val="auto"/>
          <w:sz w:val="28"/>
          <w:szCs w:val="28"/>
        </w:rPr>
        <w:t xml:space="preserve"> </w:t>
      </w:r>
      <w:r w:rsidR="00B45DDE" w:rsidRPr="007E7309">
        <w:rPr>
          <w:rFonts w:asciiTheme="minorHAnsi" w:eastAsiaTheme="minorEastAsia" w:hAnsiTheme="minorHAnsi"/>
          <w:b/>
          <w:color w:val="auto"/>
          <w:sz w:val="28"/>
          <w:szCs w:val="28"/>
        </w:rPr>
        <w:t>to</w:t>
      </w:r>
      <w:r w:rsidR="0022360D" w:rsidRPr="007E7309">
        <w:rPr>
          <w:rFonts w:asciiTheme="minorHAnsi" w:eastAsiaTheme="minorEastAsia" w:hAnsiTheme="minorHAnsi"/>
          <w:b/>
          <w:color w:val="auto"/>
          <w:sz w:val="28"/>
          <w:szCs w:val="28"/>
        </w:rPr>
        <w:t xml:space="preserve">: </w:t>
      </w:r>
      <w:r w:rsidR="00B45DDE" w:rsidRPr="007E7309">
        <w:rPr>
          <w:rFonts w:asciiTheme="minorHAnsi" w:eastAsiaTheme="minorEastAsia" w:hAnsiTheme="minorHAnsi"/>
          <w:b/>
          <w:color w:val="auto"/>
          <w:sz w:val="28"/>
          <w:szCs w:val="28"/>
        </w:rPr>
        <w:t>“Where</w:t>
      </w:r>
      <w:r w:rsidR="00FE099A" w:rsidRPr="007E7309">
        <w:rPr>
          <w:rFonts w:asciiTheme="minorHAnsi" w:eastAsiaTheme="minorEastAsia" w:hAnsiTheme="minorHAnsi"/>
          <w:b/>
          <w:color w:val="auto"/>
          <w:sz w:val="28"/>
          <w:szCs w:val="28"/>
        </w:rPr>
        <w:t xml:space="preserve"> </w:t>
      </w:r>
      <w:r w:rsidR="00B45DDE" w:rsidRPr="007E7309">
        <w:rPr>
          <w:rFonts w:asciiTheme="minorHAnsi" w:eastAsiaTheme="minorEastAsia" w:hAnsiTheme="minorHAnsi"/>
          <w:b/>
          <w:color w:val="auto"/>
          <w:sz w:val="28"/>
          <w:szCs w:val="28"/>
        </w:rPr>
        <w:t>it</w:t>
      </w:r>
      <w:r w:rsidR="00FE099A" w:rsidRPr="007E7309">
        <w:rPr>
          <w:rFonts w:asciiTheme="minorHAnsi" w:eastAsiaTheme="minorEastAsia" w:hAnsiTheme="minorHAnsi"/>
          <w:b/>
          <w:color w:val="auto"/>
          <w:sz w:val="28"/>
          <w:szCs w:val="28"/>
        </w:rPr>
        <w:t xml:space="preserve"> </w:t>
      </w:r>
      <w:r w:rsidR="00B45DDE" w:rsidRPr="007E7309">
        <w:rPr>
          <w:rFonts w:asciiTheme="minorHAnsi" w:eastAsiaTheme="minorEastAsia" w:hAnsiTheme="minorHAnsi"/>
          <w:b/>
          <w:color w:val="auto"/>
          <w:sz w:val="28"/>
          <w:szCs w:val="28"/>
        </w:rPr>
        <w:t>is</w:t>
      </w:r>
      <w:r w:rsidR="00FE099A" w:rsidRPr="007E7309">
        <w:rPr>
          <w:rFonts w:asciiTheme="minorHAnsi" w:eastAsiaTheme="minorEastAsia" w:hAnsiTheme="minorHAnsi"/>
          <w:b/>
          <w:color w:val="auto"/>
          <w:sz w:val="28"/>
          <w:szCs w:val="28"/>
        </w:rPr>
        <w:t xml:space="preserve"> </w:t>
      </w:r>
      <w:r w:rsidR="00B45DDE" w:rsidRPr="007E7309">
        <w:rPr>
          <w:rFonts w:asciiTheme="minorHAnsi" w:eastAsiaTheme="minorEastAsia" w:hAnsiTheme="minorHAnsi"/>
          <w:b/>
          <w:color w:val="auto"/>
          <w:sz w:val="28"/>
          <w:szCs w:val="28"/>
        </w:rPr>
        <w:t>deemed</w:t>
      </w:r>
      <w:r w:rsidR="00FE099A" w:rsidRPr="007E7309">
        <w:rPr>
          <w:rFonts w:asciiTheme="minorHAnsi" w:eastAsiaTheme="minorEastAsia" w:hAnsiTheme="minorHAnsi"/>
          <w:b/>
          <w:color w:val="auto"/>
          <w:sz w:val="28"/>
          <w:szCs w:val="28"/>
        </w:rPr>
        <w:t xml:space="preserve"> </w:t>
      </w:r>
      <w:r w:rsidR="00B45DDE" w:rsidRPr="007E7309">
        <w:rPr>
          <w:rFonts w:asciiTheme="minorHAnsi" w:eastAsiaTheme="minorEastAsia" w:hAnsiTheme="minorHAnsi"/>
          <w:b/>
          <w:color w:val="auto"/>
          <w:sz w:val="28"/>
          <w:szCs w:val="28"/>
        </w:rPr>
        <w:t>necessary</w:t>
      </w:r>
      <w:r w:rsidR="00FE099A" w:rsidRPr="007E7309">
        <w:rPr>
          <w:rFonts w:asciiTheme="minorHAnsi" w:eastAsiaTheme="minorEastAsia" w:hAnsiTheme="minorHAnsi"/>
          <w:b/>
          <w:color w:val="auto"/>
          <w:sz w:val="28"/>
          <w:szCs w:val="28"/>
        </w:rPr>
        <w:t xml:space="preserve"> </w:t>
      </w:r>
      <w:r w:rsidR="00B45DDE" w:rsidRPr="007E7309">
        <w:rPr>
          <w:rFonts w:asciiTheme="minorHAnsi" w:eastAsiaTheme="minorEastAsia" w:hAnsiTheme="minorHAnsi"/>
          <w:b/>
          <w:color w:val="auto"/>
          <w:sz w:val="28"/>
          <w:szCs w:val="28"/>
        </w:rPr>
        <w:t>for</w:t>
      </w:r>
      <w:r w:rsidR="00FE099A" w:rsidRPr="007E7309">
        <w:rPr>
          <w:rFonts w:asciiTheme="minorHAnsi" w:eastAsiaTheme="minorEastAsia" w:hAnsiTheme="minorHAnsi"/>
          <w:b/>
          <w:color w:val="auto"/>
          <w:sz w:val="28"/>
          <w:szCs w:val="28"/>
        </w:rPr>
        <w:t xml:space="preserve"> </w:t>
      </w:r>
      <w:r w:rsidR="00B45DDE" w:rsidRPr="007E7309">
        <w:rPr>
          <w:rFonts w:asciiTheme="minorHAnsi" w:eastAsiaTheme="minorEastAsia" w:hAnsiTheme="minorHAnsi"/>
          <w:b/>
          <w:color w:val="auto"/>
          <w:sz w:val="28"/>
          <w:szCs w:val="28"/>
        </w:rPr>
        <w:t>the employees</w:t>
      </w:r>
      <w:r w:rsidR="00FE099A" w:rsidRPr="007E7309">
        <w:rPr>
          <w:rFonts w:asciiTheme="minorHAnsi" w:eastAsiaTheme="minorEastAsia" w:hAnsiTheme="minorHAnsi"/>
          <w:b/>
          <w:color w:val="auto"/>
          <w:sz w:val="28"/>
          <w:szCs w:val="28"/>
        </w:rPr>
        <w:t xml:space="preserve"> </w:t>
      </w:r>
      <w:r w:rsidR="00B45DDE" w:rsidRPr="007E7309">
        <w:rPr>
          <w:rFonts w:asciiTheme="minorHAnsi" w:eastAsiaTheme="minorEastAsia" w:hAnsiTheme="minorHAnsi"/>
          <w:b/>
          <w:color w:val="auto"/>
          <w:sz w:val="28"/>
          <w:szCs w:val="28"/>
        </w:rPr>
        <w:t>to</w:t>
      </w:r>
      <w:r w:rsidR="00FE099A" w:rsidRPr="007E7309">
        <w:rPr>
          <w:rFonts w:asciiTheme="minorHAnsi" w:eastAsiaTheme="minorEastAsia" w:hAnsiTheme="minorHAnsi"/>
          <w:b/>
          <w:color w:val="auto"/>
          <w:sz w:val="28"/>
          <w:szCs w:val="28"/>
        </w:rPr>
        <w:t xml:space="preserve"> </w:t>
      </w:r>
      <w:r w:rsidR="00B45DDE" w:rsidRPr="007E7309">
        <w:rPr>
          <w:rFonts w:asciiTheme="minorHAnsi" w:eastAsiaTheme="minorEastAsia" w:hAnsiTheme="minorHAnsi"/>
          <w:b/>
          <w:color w:val="auto"/>
          <w:sz w:val="28"/>
          <w:szCs w:val="28"/>
        </w:rPr>
        <w:t>work</w:t>
      </w:r>
      <w:r w:rsidR="00FE099A" w:rsidRPr="007E7309">
        <w:rPr>
          <w:rFonts w:asciiTheme="minorHAnsi" w:eastAsiaTheme="minorEastAsia" w:hAnsiTheme="minorHAnsi"/>
          <w:b/>
          <w:color w:val="auto"/>
          <w:sz w:val="28"/>
          <w:szCs w:val="28"/>
        </w:rPr>
        <w:t xml:space="preserve"> </w:t>
      </w:r>
      <w:r w:rsidR="00B45DDE" w:rsidRPr="007E7309">
        <w:rPr>
          <w:rFonts w:asciiTheme="minorHAnsi" w:eastAsiaTheme="minorEastAsia" w:hAnsiTheme="minorHAnsi"/>
          <w:b/>
          <w:color w:val="auto"/>
          <w:sz w:val="28"/>
          <w:szCs w:val="28"/>
        </w:rPr>
        <w:t>outside</w:t>
      </w:r>
      <w:r w:rsidR="00FE099A" w:rsidRPr="007E7309">
        <w:rPr>
          <w:rFonts w:asciiTheme="minorHAnsi" w:eastAsiaTheme="minorEastAsia" w:hAnsiTheme="minorHAnsi"/>
          <w:b/>
          <w:color w:val="auto"/>
          <w:sz w:val="28"/>
          <w:szCs w:val="28"/>
        </w:rPr>
        <w:t xml:space="preserve"> </w:t>
      </w:r>
      <w:r w:rsidR="00B45DDE" w:rsidRPr="007E7309">
        <w:rPr>
          <w:rFonts w:asciiTheme="minorHAnsi" w:eastAsiaTheme="minorEastAsia" w:hAnsiTheme="minorHAnsi"/>
          <w:b/>
          <w:color w:val="auto"/>
          <w:sz w:val="28"/>
          <w:szCs w:val="28"/>
        </w:rPr>
        <w:t>the</w:t>
      </w:r>
      <w:r w:rsidR="00FE099A" w:rsidRPr="007E7309">
        <w:rPr>
          <w:rFonts w:asciiTheme="minorHAnsi" w:eastAsiaTheme="minorEastAsia" w:hAnsiTheme="minorHAnsi"/>
          <w:b/>
          <w:color w:val="auto"/>
          <w:sz w:val="28"/>
          <w:szCs w:val="28"/>
        </w:rPr>
        <w:t xml:space="preserve"> </w:t>
      </w:r>
      <w:r w:rsidR="00B45DDE" w:rsidRPr="007E7309">
        <w:rPr>
          <w:rFonts w:asciiTheme="minorHAnsi" w:eastAsiaTheme="minorEastAsia" w:hAnsiTheme="minorHAnsi"/>
          <w:b/>
          <w:color w:val="auto"/>
          <w:sz w:val="28"/>
          <w:szCs w:val="28"/>
        </w:rPr>
        <w:t>normal</w:t>
      </w:r>
      <w:r w:rsidR="00FE099A" w:rsidRPr="007E7309">
        <w:rPr>
          <w:rFonts w:asciiTheme="minorHAnsi" w:eastAsiaTheme="minorEastAsia" w:hAnsiTheme="minorHAnsi"/>
          <w:b/>
          <w:color w:val="auto"/>
          <w:sz w:val="28"/>
          <w:szCs w:val="28"/>
        </w:rPr>
        <w:t xml:space="preserve"> </w:t>
      </w:r>
      <w:r w:rsidR="00B45DDE" w:rsidRPr="007E7309">
        <w:rPr>
          <w:rFonts w:asciiTheme="minorHAnsi" w:eastAsiaTheme="minorEastAsia" w:hAnsiTheme="minorHAnsi"/>
          <w:b/>
          <w:color w:val="auto"/>
          <w:sz w:val="28"/>
          <w:szCs w:val="28"/>
        </w:rPr>
        <w:t>work</w:t>
      </w:r>
      <w:r w:rsidR="00FE099A" w:rsidRPr="007E7309">
        <w:rPr>
          <w:rFonts w:asciiTheme="minorHAnsi" w:eastAsiaTheme="minorEastAsia" w:hAnsiTheme="minorHAnsi"/>
          <w:b/>
          <w:color w:val="auto"/>
          <w:sz w:val="28"/>
          <w:szCs w:val="28"/>
        </w:rPr>
        <w:t xml:space="preserve"> </w:t>
      </w:r>
      <w:r w:rsidR="00B45DDE" w:rsidRPr="007E7309">
        <w:rPr>
          <w:rFonts w:asciiTheme="minorHAnsi" w:eastAsiaTheme="minorEastAsia" w:hAnsiTheme="minorHAnsi"/>
          <w:b/>
          <w:color w:val="auto"/>
          <w:sz w:val="28"/>
          <w:szCs w:val="28"/>
        </w:rPr>
        <w:t>hours,</w:t>
      </w:r>
      <w:r w:rsidR="00FE099A" w:rsidRPr="007E7309">
        <w:rPr>
          <w:rFonts w:asciiTheme="minorHAnsi" w:eastAsiaTheme="minorEastAsia" w:hAnsiTheme="minorHAnsi"/>
          <w:b/>
          <w:color w:val="auto"/>
          <w:sz w:val="28"/>
          <w:szCs w:val="28"/>
        </w:rPr>
        <w:t xml:space="preserve"> </w:t>
      </w:r>
      <w:r w:rsidR="00B45DDE" w:rsidRPr="007E7309">
        <w:rPr>
          <w:rFonts w:asciiTheme="minorHAnsi" w:eastAsiaTheme="minorEastAsia" w:hAnsiTheme="minorHAnsi"/>
          <w:b/>
          <w:color w:val="auto"/>
          <w:sz w:val="28"/>
          <w:szCs w:val="28"/>
        </w:rPr>
        <w:t>with</w:t>
      </w:r>
      <w:r w:rsidR="00FE099A" w:rsidRPr="007E7309">
        <w:rPr>
          <w:rFonts w:asciiTheme="minorHAnsi" w:eastAsiaTheme="minorEastAsia" w:hAnsiTheme="minorHAnsi"/>
          <w:b/>
          <w:color w:val="auto"/>
          <w:sz w:val="28"/>
          <w:szCs w:val="28"/>
        </w:rPr>
        <w:t xml:space="preserve"> </w:t>
      </w:r>
      <w:r w:rsidR="00B45DDE" w:rsidRPr="007E7309">
        <w:rPr>
          <w:rFonts w:asciiTheme="minorHAnsi" w:eastAsiaTheme="minorEastAsia" w:hAnsiTheme="minorHAnsi"/>
          <w:b/>
          <w:color w:val="auto"/>
          <w:sz w:val="28"/>
          <w:szCs w:val="28"/>
        </w:rPr>
        <w:t>the consent of the labor union, the Company may extend the work hours.</w:t>
      </w:r>
      <w:r w:rsidRPr="007E7309">
        <w:rPr>
          <w:rFonts w:asciiTheme="minorHAnsi" w:eastAsiaTheme="minorEastAsia" w:hAnsiTheme="minorHAnsi"/>
          <w:b/>
          <w:color w:val="auto"/>
          <w:sz w:val="28"/>
          <w:szCs w:val="28"/>
        </w:rPr>
        <w:t>)</w:t>
      </w:r>
      <w:r w:rsidR="00B45DDE" w:rsidRPr="007E7309">
        <w:rPr>
          <w:rFonts w:asciiTheme="minorHAnsi" w:eastAsiaTheme="minorEastAsia" w:hAnsiTheme="minorHAnsi"/>
          <w:b/>
          <w:color w:val="auto"/>
          <w:sz w:val="28"/>
          <w:szCs w:val="28"/>
        </w:rPr>
        <w:t xml:space="preserve"> </w:t>
      </w:r>
    </w:p>
    <w:p w14:paraId="5594D422" w14:textId="77777777" w:rsidR="00333752" w:rsidRPr="0032180F" w:rsidRDefault="00B45DDE" w:rsidP="000C757E">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The aforementioned extension of employees’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work hours, together</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with 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normal</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work</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hours,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not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exceed</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twelve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hours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per</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day.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 number</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extended</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work</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hours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not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exceed</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forty-six</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hours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per month</w:t>
      </w:r>
      <w:r w:rsidRPr="00A442A7">
        <w:rPr>
          <w:rFonts w:asciiTheme="minorHAnsi" w:eastAsiaTheme="minorEastAsia" w:hAnsiTheme="minorHAnsi"/>
          <w:color w:val="auto"/>
          <w:sz w:val="28"/>
          <w:szCs w:val="28"/>
        </w:rPr>
        <w:t>.</w:t>
      </w:r>
      <w:r w:rsidR="00DF3CF6" w:rsidRPr="0032180F">
        <w:rPr>
          <w:rFonts w:asciiTheme="minorHAnsi" w:eastAsiaTheme="minorEastAsia" w:hAnsiTheme="minorHAnsi"/>
          <w:color w:val="auto"/>
          <w:sz w:val="28"/>
          <w:szCs w:val="28"/>
        </w:rPr>
        <w:t xml:space="preserve"> However, with consent agreed upon at the labor-management meeting, a longer extension of work hours, which shall not exceed fifty-four hours per month and shall not exceed 138 hours every three months, may be permitted.</w:t>
      </w:r>
    </w:p>
    <w:p w14:paraId="499AF67D" w14:textId="77777777" w:rsidR="00333752" w:rsidRPr="0032180F" w:rsidRDefault="00DF3CF6" w:rsidP="00C73176">
      <w:pPr>
        <w:pStyle w:val="af"/>
        <w:snapToGrid w:val="0"/>
        <w:spacing w:beforeLines="20" w:before="72" w:after="72" w:line="240" w:lineRule="auto"/>
        <w:ind w:leftChars="398" w:left="1417" w:hangingChars="165" w:hanging="462"/>
        <w:rPr>
          <w:rFonts w:asciiTheme="minorHAnsi" w:eastAsiaTheme="minorEastAsia" w:hAnsiTheme="minorHAnsi"/>
          <w:b/>
          <w:color w:val="auto"/>
          <w:sz w:val="28"/>
          <w:szCs w:val="28"/>
        </w:rPr>
      </w:pPr>
      <w:r w:rsidRPr="0032180F">
        <w:rPr>
          <w:rFonts w:asciiTheme="minorHAnsi" w:eastAsiaTheme="minorEastAsia" w:hAnsiTheme="minorHAnsi"/>
          <w:b/>
          <w:color w:val="auto"/>
          <w:sz w:val="28"/>
          <w:szCs w:val="28"/>
        </w:rPr>
        <w:t xml:space="preserve"> (</w:t>
      </w:r>
      <w:r w:rsidRPr="000C757E">
        <w:rPr>
          <w:rFonts w:cs="新細明體" w:hint="eastAsia"/>
          <w:b/>
          <w:color w:val="auto"/>
          <w:sz w:val="28"/>
          <w:szCs w:val="28"/>
        </w:rPr>
        <w:t>※</w:t>
      </w:r>
      <w:r w:rsidRPr="0032180F">
        <w:rPr>
          <w:rFonts w:asciiTheme="minorHAnsi" w:eastAsiaTheme="minorEastAsia" w:hAnsiTheme="minorHAnsi"/>
          <w:b/>
          <w:color w:val="auto"/>
          <w:sz w:val="28"/>
          <w:szCs w:val="28"/>
        </w:rPr>
        <w:t>In the case that the Company has employed more than 30 workers and extended their work hours in accordance with the proviso of the preceding paragraph, the Company shall report such work hour extensions to the local competent authority for its record.)</w:t>
      </w:r>
    </w:p>
    <w:p w14:paraId="58EF06F4" w14:textId="1591C412" w:rsidR="00333752" w:rsidRPr="0032180F" w:rsidRDefault="00DF3CF6" w:rsidP="00C73176">
      <w:pPr>
        <w:pStyle w:val="af"/>
        <w:snapToGrid w:val="0"/>
        <w:spacing w:beforeLines="20" w:before="72" w:after="72" w:line="240" w:lineRule="auto"/>
        <w:ind w:leftChars="398" w:left="1417" w:hangingChars="165" w:hanging="462"/>
        <w:rPr>
          <w:rFonts w:asciiTheme="minorHAnsi" w:eastAsiaTheme="minorEastAsia" w:hAnsiTheme="minorHAnsi"/>
          <w:b/>
          <w:color w:val="auto"/>
          <w:sz w:val="28"/>
          <w:szCs w:val="28"/>
        </w:rPr>
      </w:pPr>
      <w:r w:rsidRPr="0032180F">
        <w:rPr>
          <w:rFonts w:asciiTheme="minorHAnsi" w:eastAsiaTheme="minorEastAsia" w:hAnsiTheme="minorHAnsi"/>
          <w:b/>
          <w:color w:val="auto"/>
          <w:sz w:val="28"/>
          <w:szCs w:val="28"/>
        </w:rPr>
        <w:t xml:space="preserve"> (</w:t>
      </w:r>
      <w:r w:rsidRPr="000C757E">
        <w:rPr>
          <w:rFonts w:cs="新細明體" w:hint="eastAsia"/>
          <w:b/>
          <w:color w:val="auto"/>
          <w:sz w:val="28"/>
          <w:szCs w:val="28"/>
        </w:rPr>
        <w:t>※</w:t>
      </w:r>
      <w:r w:rsidRPr="0032180F">
        <w:rPr>
          <w:rFonts w:asciiTheme="minorHAnsi" w:eastAsiaTheme="minorEastAsia" w:hAnsiTheme="minorHAnsi"/>
          <w:b/>
          <w:color w:val="auto"/>
          <w:sz w:val="28"/>
          <w:szCs w:val="28"/>
        </w:rPr>
        <w:t>In the case that the Company has a labor union, the proviso of the preceding paragraph shall be amended to “with the consent of the labor union, a longer extension of work hours, which shall not exceed fifty-four hours per month and shall not exceed 138 hours every three months, may be permitted.”</w:t>
      </w:r>
      <w:r w:rsidR="000C757E">
        <w:rPr>
          <w:rFonts w:asciiTheme="minorHAnsi" w:eastAsiaTheme="minorEastAsia" w:hAnsiTheme="minorHAnsi"/>
          <w:b/>
          <w:color w:val="auto"/>
          <w:sz w:val="28"/>
          <w:szCs w:val="28"/>
        </w:rPr>
        <w:t>)</w:t>
      </w:r>
    </w:p>
    <w:p w14:paraId="64EAADE8" w14:textId="77777777" w:rsidR="00333752" w:rsidRDefault="006063C7" w:rsidP="000C757E">
      <w:pPr>
        <w:pStyle w:val="af"/>
        <w:snapToGrid w:val="0"/>
        <w:spacing w:beforeLines="50" w:before="180" w:after="72" w:line="240" w:lineRule="auto"/>
        <w:ind w:leftChars="295" w:left="708"/>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For the employees required by the Company to work on rest days, their time of work on rest days shall be included in such extension of work hours as provided in the preceding paragraph. </w:t>
      </w:r>
      <w:r w:rsidR="0060421E" w:rsidRPr="007E7309">
        <w:rPr>
          <w:rFonts w:asciiTheme="minorHAnsi" w:eastAsiaTheme="minorEastAsia" w:hAnsiTheme="minorHAnsi"/>
          <w:color w:val="auto"/>
          <w:sz w:val="28"/>
          <w:szCs w:val="28"/>
        </w:rPr>
        <w:t>Where</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it</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is</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deemed</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necessary</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by</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Company</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for</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employees</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to work</w:t>
      </w:r>
      <w:r w:rsidR="00FE099A" w:rsidRPr="007E7309">
        <w:rPr>
          <w:rFonts w:asciiTheme="minorHAnsi" w:eastAsiaTheme="minorEastAsia" w:hAnsiTheme="minorHAnsi"/>
          <w:color w:val="auto"/>
          <w:sz w:val="28"/>
          <w:szCs w:val="28"/>
        </w:rPr>
        <w:t xml:space="preserve"> </w:t>
      </w:r>
      <w:r w:rsidR="0093564E" w:rsidRPr="007E7309">
        <w:rPr>
          <w:rFonts w:asciiTheme="minorHAnsi" w:eastAsiaTheme="minorEastAsia" w:hAnsiTheme="minorHAnsi"/>
          <w:color w:val="auto"/>
          <w:sz w:val="28"/>
          <w:szCs w:val="28"/>
        </w:rPr>
        <w:t>on</w:t>
      </w:r>
      <w:r w:rsidR="006E2901" w:rsidRPr="007E7309">
        <w:rPr>
          <w:rFonts w:asciiTheme="minorHAnsi" w:eastAsiaTheme="minorEastAsia" w:hAnsiTheme="minorHAnsi"/>
          <w:color w:val="auto"/>
          <w:sz w:val="28"/>
          <w:szCs w:val="28"/>
        </w:rPr>
        <w:t xml:space="preserve"> </w:t>
      </w:r>
      <w:r w:rsidR="002E61AE" w:rsidRPr="007E7309">
        <w:rPr>
          <w:rFonts w:asciiTheme="minorHAnsi" w:eastAsiaTheme="minorEastAsia" w:hAnsiTheme="minorHAnsi"/>
          <w:color w:val="auto"/>
          <w:sz w:val="28"/>
          <w:szCs w:val="28"/>
        </w:rPr>
        <w:t>rest day</w:t>
      </w:r>
      <w:r w:rsidR="006E2901" w:rsidRPr="007E7309">
        <w:rPr>
          <w:rFonts w:asciiTheme="minorHAnsi" w:eastAsiaTheme="minorEastAsia" w:hAnsiTheme="minorHAnsi"/>
          <w:color w:val="auto"/>
          <w:sz w:val="28"/>
          <w:szCs w:val="28"/>
        </w:rPr>
        <w:t>s</w:t>
      </w:r>
      <w:r w:rsidR="0060421E" w:rsidRPr="007E7309">
        <w:rPr>
          <w:rFonts w:asciiTheme="minorHAnsi" w:eastAsiaTheme="minorEastAsia" w:hAnsiTheme="minorHAnsi"/>
          <w:color w:val="auto"/>
          <w:sz w:val="28"/>
          <w:szCs w:val="28"/>
        </w:rPr>
        <w:t xml:space="preserve"> for</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reasons</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of</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natural</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 xml:space="preserve">disasters, emergencies or unexpected events, </w:t>
      </w:r>
      <w:r w:rsidRPr="007E7309">
        <w:rPr>
          <w:rFonts w:asciiTheme="minorHAnsi" w:eastAsiaTheme="minorEastAsia" w:hAnsiTheme="minorHAnsi"/>
          <w:color w:val="auto"/>
          <w:sz w:val="28"/>
          <w:szCs w:val="28"/>
        </w:rPr>
        <w:t>the work hours are not limited by the provisions of the preceding paragraph,</w:t>
      </w:r>
      <w:r w:rsidR="006E2901" w:rsidRPr="007E7309">
        <w:rPr>
          <w:rFonts w:asciiTheme="minorHAnsi" w:eastAsiaTheme="minorEastAsia" w:hAnsiTheme="minorHAnsi"/>
          <w:color w:val="auto"/>
          <w:sz w:val="28"/>
          <w:szCs w:val="28"/>
        </w:rPr>
        <w:t xml:space="preserve"> and </w:t>
      </w:r>
      <w:r w:rsidR="0060421E" w:rsidRPr="007E7309">
        <w:rPr>
          <w:rFonts w:asciiTheme="minorHAnsi" w:eastAsiaTheme="minorEastAsia" w:hAnsiTheme="minorHAnsi"/>
          <w:color w:val="auto"/>
          <w:sz w:val="28"/>
          <w:szCs w:val="28"/>
        </w:rPr>
        <w:t>the Company shall report to the</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local</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competent</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authority</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within</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twenty-four</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hours</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after</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 xml:space="preserve">the </w:t>
      </w:r>
      <w:r w:rsidR="006E2901" w:rsidRPr="007E7309">
        <w:rPr>
          <w:rFonts w:asciiTheme="minorHAnsi" w:eastAsiaTheme="minorEastAsia" w:hAnsiTheme="minorHAnsi"/>
          <w:color w:val="auto"/>
          <w:sz w:val="28"/>
          <w:szCs w:val="28"/>
        </w:rPr>
        <w:t>commencement of work, and</w:t>
      </w:r>
      <w:r w:rsidR="0060421E" w:rsidRPr="007E7309">
        <w:rPr>
          <w:rFonts w:asciiTheme="minorHAnsi" w:eastAsiaTheme="minorEastAsia" w:hAnsiTheme="minorHAnsi"/>
          <w:color w:val="auto"/>
          <w:sz w:val="28"/>
          <w:szCs w:val="28"/>
        </w:rPr>
        <w:t xml:space="preserve"> shall</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grant</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employees</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suitable</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time</w:t>
      </w:r>
      <w:r w:rsidR="00FE099A" w:rsidRPr="007E7309">
        <w:rPr>
          <w:rFonts w:asciiTheme="minorHAnsi" w:eastAsiaTheme="minorEastAsia" w:hAnsiTheme="minorHAnsi"/>
          <w:color w:val="auto"/>
          <w:sz w:val="28"/>
          <w:szCs w:val="28"/>
        </w:rPr>
        <w:t xml:space="preserve"> </w:t>
      </w:r>
      <w:r w:rsidR="0060421E" w:rsidRPr="007E7309">
        <w:rPr>
          <w:rFonts w:asciiTheme="minorHAnsi" w:eastAsiaTheme="minorEastAsia" w:hAnsiTheme="minorHAnsi"/>
          <w:color w:val="auto"/>
          <w:sz w:val="28"/>
          <w:szCs w:val="28"/>
        </w:rPr>
        <w:t>off thereafter as compensation for the overtime work.</w:t>
      </w:r>
      <w:r w:rsidR="006E2901" w:rsidRPr="007E7309">
        <w:rPr>
          <w:rFonts w:asciiTheme="minorHAnsi" w:eastAsiaTheme="minorEastAsia" w:hAnsiTheme="minorHAnsi"/>
          <w:color w:val="auto"/>
          <w:sz w:val="28"/>
          <w:szCs w:val="28"/>
        </w:rPr>
        <w:t xml:space="preserve"> </w:t>
      </w:r>
    </w:p>
    <w:p w14:paraId="1A1E935F" w14:textId="77777777" w:rsidR="00333752" w:rsidRPr="0032180F" w:rsidRDefault="00DF3CF6" w:rsidP="00C73176">
      <w:pPr>
        <w:pStyle w:val="af"/>
        <w:snapToGrid w:val="0"/>
        <w:spacing w:beforeLines="20" w:before="72" w:after="72" w:line="240" w:lineRule="auto"/>
        <w:ind w:leftChars="354" w:left="1276" w:hanging="426"/>
        <w:rPr>
          <w:rFonts w:asciiTheme="minorHAnsi" w:eastAsiaTheme="minorEastAsia" w:hAnsiTheme="minorHAnsi"/>
          <w:b/>
          <w:color w:val="auto"/>
          <w:sz w:val="28"/>
          <w:szCs w:val="28"/>
        </w:rPr>
      </w:pPr>
      <w:r w:rsidRPr="0032180F">
        <w:rPr>
          <w:rFonts w:asciiTheme="minorHAnsi" w:eastAsiaTheme="minorEastAsia" w:hAnsiTheme="minorHAnsi"/>
          <w:b/>
          <w:color w:val="auto"/>
          <w:sz w:val="28"/>
          <w:szCs w:val="28"/>
        </w:rPr>
        <w:t>(</w:t>
      </w:r>
      <w:r w:rsidRPr="0032180F">
        <w:rPr>
          <w:rFonts w:asciiTheme="minorEastAsia" w:eastAsiaTheme="minorEastAsia" w:hAnsiTheme="minorEastAsia"/>
          <w:b/>
          <w:color w:val="auto"/>
          <w:sz w:val="28"/>
          <w:szCs w:val="28"/>
        </w:rPr>
        <w:t>※</w:t>
      </w:r>
      <w:r w:rsidRPr="0032180F">
        <w:rPr>
          <w:rFonts w:asciiTheme="minorHAnsi" w:eastAsiaTheme="minorEastAsia" w:hAnsiTheme="minorHAnsi"/>
          <w:b/>
          <w:color w:val="auto"/>
          <w:sz w:val="28"/>
          <w:szCs w:val="28"/>
        </w:rPr>
        <w:t xml:space="preserve">Where the Company has a labor union, the proviso of the preceding paragraph shall be amended to: “Where it is deemed necessary by the Company for the employees to </w:t>
      </w:r>
      <w:r w:rsidRPr="0032180F">
        <w:rPr>
          <w:rFonts w:asciiTheme="minorHAnsi" w:eastAsiaTheme="minorEastAsia" w:hAnsiTheme="minorHAnsi"/>
          <w:b/>
          <w:color w:val="auto"/>
          <w:sz w:val="28"/>
          <w:szCs w:val="28"/>
        </w:rPr>
        <w:lastRenderedPageBreak/>
        <w:t xml:space="preserve">work on rest days for reasons of natural disasters, emergencies or unexpected events, the work hours are not limited by the provisions of the preceding paragraph, and the Company shall report to the labor union within twenty-four hours after the commencement of work, and shall grant the employees suitable time off thereafter as compensation for the overtime work.”) </w:t>
      </w:r>
    </w:p>
    <w:p w14:paraId="2208612E" w14:textId="77777777" w:rsidR="004F0548" w:rsidRDefault="00962F85" w:rsidP="000C757E">
      <w:pPr>
        <w:pStyle w:val="af"/>
        <w:snapToGrid w:val="0"/>
        <w:spacing w:beforeLines="50" w:before="180" w:after="72" w:line="240" w:lineRule="auto"/>
        <w:ind w:leftChars="295" w:left="708"/>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Where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it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is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deemed</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necessary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for</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 work</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outside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normal</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work</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hours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for</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reasons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natural</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disasters,</w:t>
      </w:r>
      <w:r w:rsidRPr="007E7309">
        <w:rPr>
          <w:rFonts w:asciiTheme="minorHAnsi" w:eastAsiaTheme="minorEastAsia" w:hAnsiTheme="minorHAnsi"/>
        </w:rPr>
        <w:t xml:space="preserve"> </w:t>
      </w:r>
      <w:r w:rsidRPr="007E7309">
        <w:rPr>
          <w:rFonts w:asciiTheme="minorHAnsi" w:eastAsiaTheme="minorEastAsia" w:hAnsiTheme="minorHAnsi"/>
          <w:color w:val="auto"/>
          <w:sz w:val="28"/>
          <w:szCs w:val="28"/>
        </w:rPr>
        <w:t>emergencies or unexpected events, the Company may extend 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work hours accordingly, provided, however, that the Company shall report to 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local</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competent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authority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within</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twenty-four</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hours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after</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 extension.</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grant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suitable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time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off thereafter as compensation for the overtime work.</w:t>
      </w:r>
    </w:p>
    <w:p w14:paraId="3684E7FF" w14:textId="77777777" w:rsidR="00DC0A1F" w:rsidRDefault="008D2817" w:rsidP="00C73176">
      <w:pPr>
        <w:pStyle w:val="af"/>
        <w:snapToGrid w:val="0"/>
        <w:spacing w:beforeLines="20" w:before="72" w:after="72" w:line="240" w:lineRule="auto"/>
        <w:ind w:leftChars="354" w:left="1276" w:hanging="426"/>
        <w:rPr>
          <w:rFonts w:asciiTheme="minorHAnsi" w:eastAsiaTheme="minorEastAsia" w:hAnsiTheme="minorHAnsi"/>
          <w:color w:val="auto"/>
          <w:sz w:val="28"/>
          <w:szCs w:val="28"/>
        </w:rPr>
      </w:pPr>
      <w:r w:rsidRPr="007E7309">
        <w:rPr>
          <w:rFonts w:asciiTheme="minorHAnsi" w:eastAsiaTheme="minorEastAsia" w:hAnsiTheme="minorHAnsi"/>
          <w:b/>
          <w:color w:val="auto"/>
          <w:sz w:val="28"/>
          <w:szCs w:val="28"/>
        </w:rPr>
        <w:t>(</w:t>
      </w:r>
      <w:r w:rsidR="00167699" w:rsidRPr="007E7309">
        <w:rPr>
          <w:rFonts w:asciiTheme="minorEastAsia" w:eastAsiaTheme="minorEastAsia" w:hAnsiTheme="minorEastAsia"/>
          <w:b/>
          <w:color w:val="auto"/>
          <w:sz w:val="28"/>
          <w:szCs w:val="28"/>
        </w:rPr>
        <w:t>※</w:t>
      </w:r>
      <w:r w:rsidR="00962F85" w:rsidRPr="007E7309">
        <w:rPr>
          <w:rFonts w:asciiTheme="minorHAnsi" w:eastAsiaTheme="minorEastAsia" w:hAnsiTheme="minorHAnsi"/>
          <w:b/>
          <w:color w:val="auto"/>
          <w:sz w:val="28"/>
          <w:szCs w:val="28"/>
        </w:rPr>
        <w:t>Where the Company has a labor union, the proviso of the preceding paragraph shall</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be</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amended</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to</w:t>
      </w:r>
      <w:r w:rsidR="0022360D"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“Where</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it</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is</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deemed</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necessary</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by</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the</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Company</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for</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the</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employees</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to work</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outside</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the</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normal</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work</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hours</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for</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reasons</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of</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natural</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disasters,</w:t>
      </w:r>
      <w:r w:rsidR="00962F85" w:rsidRPr="007E7309">
        <w:rPr>
          <w:rFonts w:asciiTheme="minorHAnsi" w:eastAsiaTheme="minorEastAsia" w:hAnsiTheme="minorHAnsi"/>
          <w:b/>
        </w:rPr>
        <w:t xml:space="preserve"> </w:t>
      </w:r>
      <w:r w:rsidR="00962F85" w:rsidRPr="007E7309">
        <w:rPr>
          <w:rFonts w:asciiTheme="minorHAnsi" w:eastAsiaTheme="minorEastAsia" w:hAnsiTheme="minorHAnsi"/>
          <w:b/>
          <w:color w:val="auto"/>
          <w:sz w:val="28"/>
          <w:szCs w:val="28"/>
        </w:rPr>
        <w:t>emergencies or unexpected events, the Company may extend the</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work hours accordingly, provided, however, that the Company shall report to the</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labor union</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within</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twenty-four</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hours</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after</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the extension.</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The</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Company</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shall</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grant</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the</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employees</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suitable</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time</w:t>
      </w:r>
      <w:r w:rsidR="00FE099A" w:rsidRPr="007E7309">
        <w:rPr>
          <w:rFonts w:asciiTheme="minorHAnsi" w:eastAsiaTheme="minorEastAsia" w:hAnsiTheme="minorHAnsi"/>
          <w:b/>
          <w:color w:val="auto"/>
          <w:sz w:val="28"/>
          <w:szCs w:val="28"/>
        </w:rPr>
        <w:t xml:space="preserve"> </w:t>
      </w:r>
      <w:r w:rsidR="00962F85" w:rsidRPr="007E7309">
        <w:rPr>
          <w:rFonts w:asciiTheme="minorHAnsi" w:eastAsiaTheme="minorEastAsia" w:hAnsiTheme="minorHAnsi"/>
          <w:b/>
          <w:color w:val="auto"/>
          <w:sz w:val="28"/>
          <w:szCs w:val="28"/>
        </w:rPr>
        <w:t>off thereafter as compensation for the overtime work.”</w:t>
      </w:r>
      <w:r w:rsidRPr="007E7309">
        <w:rPr>
          <w:rFonts w:asciiTheme="minorHAnsi" w:eastAsiaTheme="minorEastAsia" w:hAnsiTheme="minorHAnsi"/>
          <w:b/>
          <w:color w:val="auto"/>
          <w:sz w:val="28"/>
          <w:szCs w:val="28"/>
        </w:rPr>
        <w:t>)</w:t>
      </w:r>
    </w:p>
    <w:p w14:paraId="23C4E3A7" w14:textId="77777777" w:rsidR="00DC0A1F" w:rsidRDefault="00962F85" w:rsidP="000C757E">
      <w:pPr>
        <w:pStyle w:val="af"/>
        <w:snapToGrid w:val="0"/>
        <w:spacing w:beforeLines="50" w:before="180" w:after="72" w:line="240" w:lineRule="auto"/>
        <w:ind w:leftChars="295" w:left="708"/>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An employee may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refuse to accept work outside the normal work hours for health reasons or other legitimate reasons.</w:t>
      </w:r>
    </w:p>
    <w:p w14:paraId="535E321E" w14:textId="77777777" w:rsidR="00333752" w:rsidRDefault="00962F85">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23</w:t>
      </w:r>
      <w:r w:rsidR="00FE099A"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Overtime Application</w:t>
      </w:r>
      <w:r w:rsidR="008D2817" w:rsidRPr="007E7309">
        <w:rPr>
          <w:rFonts w:asciiTheme="minorHAnsi" w:eastAsiaTheme="minorEastAsia" w:hAnsiTheme="minorHAnsi"/>
          <w:sz w:val="28"/>
          <w:szCs w:val="28"/>
        </w:rPr>
        <w:t>)</w:t>
      </w:r>
    </w:p>
    <w:p w14:paraId="5FB5886E" w14:textId="77777777" w:rsidR="00333752" w:rsidRDefault="004F6A85" w:rsidP="000C757E">
      <w:pPr>
        <w:pStyle w:val="af"/>
        <w:snapToGrid w:val="0"/>
        <w:spacing w:beforeLines="50" w:before="180" w:after="72" w:line="240" w:lineRule="auto"/>
        <w:ind w:leftChars="295" w:left="708"/>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For the purpose of </w:t>
      </w:r>
      <w:r w:rsidR="00962F85" w:rsidRPr="007E7309">
        <w:rPr>
          <w:rFonts w:asciiTheme="minorHAnsi" w:eastAsiaTheme="minorEastAsia" w:hAnsiTheme="minorHAnsi"/>
          <w:color w:val="auto"/>
          <w:sz w:val="28"/>
          <w:szCs w:val="28"/>
        </w:rPr>
        <w:t>Article 22, if it i</w:t>
      </w:r>
      <w:r w:rsidRPr="007E7309">
        <w:rPr>
          <w:rFonts w:asciiTheme="minorHAnsi" w:eastAsiaTheme="minorEastAsia" w:hAnsiTheme="minorHAnsi"/>
          <w:color w:val="auto"/>
          <w:sz w:val="28"/>
          <w:szCs w:val="28"/>
        </w:rPr>
        <w:t>s necessary to work overtime, the</w:t>
      </w:r>
      <w:r w:rsidR="00962F85" w:rsidRPr="007E7309">
        <w:rPr>
          <w:rFonts w:asciiTheme="minorHAnsi" w:eastAsiaTheme="minorEastAsia" w:hAnsiTheme="minorHAnsi"/>
          <w:color w:val="auto"/>
          <w:sz w:val="28"/>
          <w:szCs w:val="28"/>
        </w:rPr>
        <w:t xml:space="preserve"> employee working</w:t>
      </w:r>
      <w:r w:rsidR="00FE099A" w:rsidRPr="007E7309">
        <w:rPr>
          <w:rFonts w:asciiTheme="minorHAnsi" w:eastAsiaTheme="minorEastAsia" w:hAnsiTheme="minorHAnsi"/>
          <w:color w:val="auto"/>
          <w:sz w:val="28"/>
          <w:szCs w:val="28"/>
        </w:rPr>
        <w:t xml:space="preserve"> </w:t>
      </w:r>
      <w:r w:rsidR="00962F85" w:rsidRPr="007E7309">
        <w:rPr>
          <w:rFonts w:asciiTheme="minorHAnsi" w:eastAsiaTheme="minorEastAsia" w:hAnsiTheme="minorHAnsi"/>
          <w:color w:val="auto"/>
          <w:sz w:val="28"/>
          <w:szCs w:val="28"/>
        </w:rPr>
        <w:t>overtime</w:t>
      </w:r>
      <w:r w:rsidR="00FE099A" w:rsidRPr="007E7309">
        <w:rPr>
          <w:rFonts w:asciiTheme="minorHAnsi" w:eastAsiaTheme="minorEastAsia" w:hAnsiTheme="minorHAnsi"/>
          <w:color w:val="auto"/>
          <w:sz w:val="28"/>
          <w:szCs w:val="28"/>
        </w:rPr>
        <w:t xml:space="preserve"> </w:t>
      </w:r>
      <w:r w:rsidR="00962F85" w:rsidRPr="007E7309">
        <w:rPr>
          <w:rFonts w:asciiTheme="minorHAnsi" w:eastAsiaTheme="minorEastAsia" w:hAnsiTheme="minorHAnsi"/>
          <w:color w:val="auto"/>
          <w:sz w:val="28"/>
          <w:szCs w:val="28"/>
        </w:rPr>
        <w:t>shall</w:t>
      </w:r>
      <w:r w:rsidR="00FE099A" w:rsidRPr="007E7309">
        <w:rPr>
          <w:rFonts w:asciiTheme="minorHAnsi" w:eastAsiaTheme="minorEastAsia" w:hAnsiTheme="minorHAnsi"/>
          <w:color w:val="auto"/>
          <w:sz w:val="28"/>
          <w:szCs w:val="28"/>
        </w:rPr>
        <w:t xml:space="preserve"> </w:t>
      </w:r>
      <w:r w:rsidR="00962F85" w:rsidRPr="007E7309">
        <w:rPr>
          <w:rFonts w:asciiTheme="minorHAnsi" w:eastAsiaTheme="minorEastAsia" w:hAnsiTheme="minorHAnsi"/>
          <w:color w:val="auto"/>
          <w:sz w:val="28"/>
          <w:szCs w:val="28"/>
        </w:rPr>
        <w:t>fill</w:t>
      </w:r>
      <w:r w:rsidR="00FE099A" w:rsidRPr="007E7309">
        <w:rPr>
          <w:rFonts w:asciiTheme="minorHAnsi" w:eastAsiaTheme="minorEastAsia" w:hAnsiTheme="minorHAnsi"/>
          <w:color w:val="auto"/>
          <w:sz w:val="28"/>
          <w:szCs w:val="28"/>
        </w:rPr>
        <w:t xml:space="preserve"> </w:t>
      </w:r>
      <w:r w:rsidR="00962F85" w:rsidRPr="007E7309">
        <w:rPr>
          <w:rFonts w:asciiTheme="minorHAnsi" w:eastAsiaTheme="minorEastAsia" w:hAnsiTheme="minorHAnsi"/>
          <w:color w:val="auto"/>
          <w:sz w:val="28"/>
          <w:szCs w:val="28"/>
        </w:rPr>
        <w:t>out</w:t>
      </w:r>
      <w:r w:rsidR="00FE099A" w:rsidRPr="007E7309">
        <w:rPr>
          <w:rFonts w:asciiTheme="minorHAnsi" w:eastAsiaTheme="minorEastAsia" w:hAnsiTheme="minorHAnsi"/>
          <w:color w:val="auto"/>
          <w:sz w:val="28"/>
          <w:szCs w:val="28"/>
        </w:rPr>
        <w:t xml:space="preserve"> </w:t>
      </w:r>
      <w:r w:rsidR="00962F85"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00962F85" w:rsidRPr="007E7309">
        <w:rPr>
          <w:rFonts w:asciiTheme="minorHAnsi" w:eastAsiaTheme="minorEastAsia" w:hAnsiTheme="minorHAnsi"/>
          <w:color w:val="auto"/>
          <w:sz w:val="28"/>
          <w:szCs w:val="28"/>
        </w:rPr>
        <w:t>“overtime</w:t>
      </w:r>
      <w:r w:rsidR="00FE099A" w:rsidRPr="007E7309">
        <w:rPr>
          <w:rFonts w:asciiTheme="minorHAnsi" w:eastAsiaTheme="minorEastAsia" w:hAnsiTheme="minorHAnsi"/>
          <w:color w:val="auto"/>
          <w:sz w:val="28"/>
          <w:szCs w:val="28"/>
        </w:rPr>
        <w:t xml:space="preserve"> </w:t>
      </w:r>
      <w:r w:rsidR="00962F85" w:rsidRPr="007E7309">
        <w:rPr>
          <w:rFonts w:asciiTheme="minorHAnsi" w:eastAsiaTheme="minorEastAsia" w:hAnsiTheme="minorHAnsi"/>
          <w:color w:val="auto"/>
          <w:sz w:val="28"/>
          <w:szCs w:val="28"/>
        </w:rPr>
        <w:t>application.”</w:t>
      </w:r>
      <w:r w:rsidR="00FE099A" w:rsidRPr="007E7309">
        <w:rPr>
          <w:rFonts w:asciiTheme="minorHAnsi" w:eastAsiaTheme="minorEastAsia" w:hAnsiTheme="minorHAnsi"/>
          <w:color w:val="auto"/>
          <w:sz w:val="28"/>
          <w:szCs w:val="28"/>
        </w:rPr>
        <w:t xml:space="preserve"> </w:t>
      </w:r>
      <w:r w:rsidR="00962F85" w:rsidRPr="007E7309">
        <w:rPr>
          <w:rFonts w:asciiTheme="minorHAnsi" w:eastAsiaTheme="minorEastAsia" w:hAnsiTheme="minorHAnsi"/>
          <w:color w:val="auto"/>
          <w:sz w:val="28"/>
          <w:szCs w:val="28"/>
        </w:rPr>
        <w:t>Upon obtaining</w:t>
      </w:r>
      <w:r w:rsidR="00FE099A" w:rsidRPr="007E7309">
        <w:rPr>
          <w:rFonts w:asciiTheme="minorHAnsi" w:eastAsiaTheme="minorEastAsia" w:hAnsiTheme="minorHAnsi"/>
          <w:color w:val="auto"/>
          <w:sz w:val="28"/>
          <w:szCs w:val="28"/>
        </w:rPr>
        <w:t xml:space="preserve"> </w:t>
      </w:r>
      <w:r w:rsidR="00962F85"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00962F85" w:rsidRPr="007E7309">
        <w:rPr>
          <w:rFonts w:asciiTheme="minorHAnsi" w:eastAsiaTheme="minorEastAsia" w:hAnsiTheme="minorHAnsi"/>
          <w:color w:val="auto"/>
          <w:sz w:val="28"/>
          <w:szCs w:val="28"/>
        </w:rPr>
        <w:t>approval</w:t>
      </w:r>
      <w:r w:rsidR="00FE099A" w:rsidRPr="007E7309">
        <w:rPr>
          <w:rFonts w:asciiTheme="minorHAnsi" w:eastAsiaTheme="minorEastAsia" w:hAnsiTheme="minorHAnsi"/>
          <w:color w:val="auto"/>
          <w:sz w:val="28"/>
          <w:szCs w:val="28"/>
        </w:rPr>
        <w:t xml:space="preserve"> </w:t>
      </w:r>
      <w:r w:rsidR="00962F85" w:rsidRPr="007E7309">
        <w:rPr>
          <w:rFonts w:asciiTheme="minorHAnsi" w:eastAsiaTheme="minorEastAsia" w:hAnsiTheme="minorHAnsi"/>
          <w:color w:val="auto"/>
          <w:sz w:val="28"/>
          <w:szCs w:val="28"/>
        </w:rPr>
        <w:t>from</w:t>
      </w:r>
      <w:r w:rsidR="00FE099A" w:rsidRPr="007E7309">
        <w:rPr>
          <w:rFonts w:asciiTheme="minorHAnsi" w:eastAsiaTheme="minorEastAsia" w:hAnsiTheme="minorHAnsi"/>
          <w:color w:val="auto"/>
          <w:sz w:val="28"/>
          <w:szCs w:val="28"/>
        </w:rPr>
        <w:t xml:space="preserve"> </w:t>
      </w:r>
      <w:r w:rsidR="00962F85"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00962F85" w:rsidRPr="007E7309">
        <w:rPr>
          <w:rFonts w:asciiTheme="minorHAnsi" w:eastAsiaTheme="minorEastAsia" w:hAnsiTheme="minorHAnsi"/>
          <w:color w:val="auto"/>
          <w:sz w:val="28"/>
          <w:szCs w:val="28"/>
        </w:rPr>
        <w:t>authority,</w:t>
      </w:r>
      <w:r w:rsidR="00FE099A" w:rsidRPr="007E7309">
        <w:rPr>
          <w:rFonts w:asciiTheme="minorHAnsi" w:eastAsiaTheme="minorEastAsia" w:hAnsiTheme="minorHAnsi"/>
          <w:color w:val="auto"/>
          <w:sz w:val="28"/>
          <w:szCs w:val="28"/>
        </w:rPr>
        <w:t xml:space="preserve"> </w:t>
      </w:r>
      <w:r w:rsidR="00962F85"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00962F85" w:rsidRPr="007E7309">
        <w:rPr>
          <w:rFonts w:asciiTheme="minorHAnsi" w:eastAsiaTheme="minorEastAsia" w:hAnsiTheme="minorHAnsi"/>
          <w:color w:val="auto"/>
          <w:sz w:val="28"/>
          <w:szCs w:val="28"/>
        </w:rPr>
        <w:t>employees</w:t>
      </w:r>
      <w:r w:rsidR="00FE099A" w:rsidRPr="007E7309">
        <w:rPr>
          <w:rFonts w:asciiTheme="minorHAnsi" w:eastAsiaTheme="minorEastAsia" w:hAnsiTheme="minorHAnsi"/>
          <w:color w:val="auto"/>
          <w:sz w:val="28"/>
          <w:szCs w:val="28"/>
        </w:rPr>
        <w:t xml:space="preserve"> </w:t>
      </w:r>
      <w:r w:rsidR="00962F85" w:rsidRPr="007E7309">
        <w:rPr>
          <w:rFonts w:asciiTheme="minorHAnsi" w:eastAsiaTheme="minorEastAsia" w:hAnsiTheme="minorHAnsi"/>
          <w:color w:val="auto"/>
          <w:sz w:val="28"/>
          <w:szCs w:val="28"/>
        </w:rPr>
        <w:t>shall</w:t>
      </w:r>
      <w:r w:rsidR="00FE099A" w:rsidRPr="007E7309">
        <w:rPr>
          <w:rFonts w:asciiTheme="minorHAnsi" w:eastAsiaTheme="minorEastAsia" w:hAnsiTheme="minorHAnsi"/>
          <w:color w:val="auto"/>
          <w:sz w:val="28"/>
          <w:szCs w:val="28"/>
        </w:rPr>
        <w:t xml:space="preserve"> </w:t>
      </w:r>
      <w:r w:rsidR="00962F85" w:rsidRPr="007E7309">
        <w:rPr>
          <w:rFonts w:asciiTheme="minorHAnsi" w:eastAsiaTheme="minorEastAsia" w:hAnsiTheme="minorHAnsi"/>
          <w:color w:val="auto"/>
          <w:sz w:val="28"/>
          <w:szCs w:val="28"/>
        </w:rPr>
        <w:t>proceed with the overtime work.</w:t>
      </w:r>
      <w:r w:rsidR="00167699" w:rsidRPr="007E7309">
        <w:rPr>
          <w:rFonts w:asciiTheme="minorHAnsi" w:eastAsiaTheme="minorEastAsia" w:hAnsiTheme="minorHAnsi"/>
          <w:color w:val="auto"/>
          <w:sz w:val="28"/>
          <w:szCs w:val="28"/>
        </w:rPr>
        <w:t xml:space="preserve"> </w:t>
      </w:r>
    </w:p>
    <w:p w14:paraId="523FD481" w14:textId="77777777" w:rsidR="00333752" w:rsidRDefault="004F6A85">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24</w:t>
      </w:r>
      <w:r w:rsidR="00FE099A"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Break Time</w:t>
      </w:r>
      <w:r w:rsidR="008D2817" w:rsidRPr="007E7309">
        <w:rPr>
          <w:rFonts w:asciiTheme="minorHAnsi" w:eastAsiaTheme="minorEastAsia" w:hAnsiTheme="minorHAnsi"/>
          <w:sz w:val="28"/>
          <w:szCs w:val="28"/>
        </w:rPr>
        <w:t>)</w:t>
      </w:r>
    </w:p>
    <w:p w14:paraId="75C82BF5" w14:textId="778996D9" w:rsidR="00333752" w:rsidRDefault="004F6A85" w:rsidP="000C757E">
      <w:pPr>
        <w:pStyle w:val="af"/>
        <w:snapToGrid w:val="0"/>
        <w:spacing w:beforeLines="50" w:before="180" w:after="72" w:line="240" w:lineRule="auto"/>
        <w:ind w:leftChars="295" w:left="708"/>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Employees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entitled</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least</w:t>
      </w:r>
      <w:r w:rsidR="00FE099A" w:rsidRPr="00FA017D">
        <w:rPr>
          <w:rFonts w:asciiTheme="minorHAnsi" w:eastAsiaTheme="minorEastAsia" w:hAnsiTheme="minorHAnsi"/>
          <w:color w:val="auto"/>
          <w:sz w:val="28"/>
          <w:szCs w:val="28"/>
        </w:rPr>
        <w:t xml:space="preserve"> </w:t>
      </w:r>
      <w:r w:rsidR="006270FC" w:rsidRPr="00FA017D">
        <w:rPr>
          <w:rFonts w:asciiTheme="minorHAnsi" w:eastAsiaTheme="minorEastAsia" w:hAnsiTheme="minorHAnsi"/>
          <w:color w:val="auto"/>
          <w:sz w:val="28"/>
          <w:szCs w:val="28"/>
        </w:rPr>
        <w:t xml:space="preserve">thirty minutes </w:t>
      </w:r>
      <w:r w:rsidR="00777638" w:rsidRPr="00FA017D">
        <w:rPr>
          <w:rFonts w:asciiTheme="minorHAnsi" w:eastAsiaTheme="minorEastAsia" w:hAnsiTheme="minorHAnsi" w:hint="eastAsia"/>
          <w:color w:val="auto"/>
          <w:sz w:val="28"/>
          <w:szCs w:val="28"/>
        </w:rPr>
        <w:t>of</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break</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time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after having continuously worked for four hours. However, where the work is carried</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out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in</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shifts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or</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where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work</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is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continuous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or</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urgent,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 Company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may</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reschedule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and</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adjust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break</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time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lastRenderedPageBreak/>
        <w:t>within</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work hours. </w:t>
      </w:r>
    </w:p>
    <w:p w14:paraId="1B4B40B4" w14:textId="77777777" w:rsidR="00333752" w:rsidRPr="0032180F" w:rsidRDefault="00DF3CF6">
      <w:pPr>
        <w:pStyle w:val="af0"/>
        <w:snapToGrid w:val="0"/>
        <w:spacing w:beforeLines="50" w:before="180" w:after="72"/>
        <w:rPr>
          <w:rFonts w:asciiTheme="minorHAnsi" w:eastAsiaTheme="minorEastAsia" w:hAnsiTheme="minorHAnsi"/>
          <w:sz w:val="28"/>
          <w:szCs w:val="28"/>
        </w:rPr>
      </w:pPr>
      <w:r w:rsidRPr="0032180F">
        <w:rPr>
          <w:rFonts w:asciiTheme="minorHAnsi" w:eastAsiaTheme="minorEastAsia" w:hAnsiTheme="minorHAnsi"/>
          <w:sz w:val="28"/>
          <w:szCs w:val="28"/>
        </w:rPr>
        <w:t>Article 24-1</w:t>
      </w:r>
      <w:r w:rsidRPr="0032180F">
        <w:rPr>
          <w:rFonts w:asciiTheme="minorHAnsi" w:eastAsiaTheme="minorEastAsia" w:hAnsiTheme="minorEastAsia"/>
          <w:sz w:val="28"/>
          <w:szCs w:val="28"/>
        </w:rPr>
        <w:t xml:space="preserve">　</w:t>
      </w:r>
      <w:r w:rsidRPr="0032180F">
        <w:rPr>
          <w:rFonts w:asciiTheme="minorHAnsi" w:eastAsiaTheme="minorEastAsia" w:hAnsiTheme="minorHAnsi"/>
          <w:sz w:val="28"/>
          <w:szCs w:val="28"/>
        </w:rPr>
        <w:t>(Time for rest between shifts)</w:t>
      </w:r>
    </w:p>
    <w:p w14:paraId="30FE060B" w14:textId="77777777" w:rsidR="00333752" w:rsidRPr="0032180F" w:rsidRDefault="00DF3CF6" w:rsidP="000C757E">
      <w:pPr>
        <w:pStyle w:val="af"/>
        <w:snapToGrid w:val="0"/>
        <w:spacing w:beforeLines="50" w:before="180" w:after="72" w:line="240" w:lineRule="auto"/>
        <w:ind w:leftChars="295" w:left="708"/>
        <w:rPr>
          <w:rFonts w:asciiTheme="minorHAnsi" w:eastAsiaTheme="minorEastAsia" w:hAnsiTheme="minorHAnsi"/>
          <w:color w:val="auto"/>
          <w:sz w:val="28"/>
          <w:szCs w:val="28"/>
        </w:rPr>
      </w:pPr>
      <w:r w:rsidRPr="0032180F">
        <w:rPr>
          <w:rFonts w:asciiTheme="minorHAnsi" w:eastAsiaTheme="minorEastAsia" w:hAnsiTheme="minorHAnsi"/>
          <w:color w:val="auto"/>
          <w:sz w:val="28"/>
          <w:szCs w:val="28"/>
        </w:rPr>
        <w:t xml:space="preserve">In the case that the Company </w:t>
      </w:r>
      <w:r w:rsidRPr="0032180F">
        <w:rPr>
          <w:rFonts w:asciiTheme="minorHAnsi" w:eastAsiaTheme="minorEastAsia" w:hAnsiTheme="minorHAnsi"/>
          <w:color w:val="auto"/>
          <w:sz w:val="28"/>
          <w:szCs w:val="28"/>
          <w:shd w:val="clear" w:color="auto" w:fill="FFFFFF"/>
        </w:rPr>
        <w:t>implements a shift system, workers on shifts shall be rotated on a weekly basis except as otherwise consented to by the workers. Workers on rotation shall be granted a rest period of at least eleven successive hours.</w:t>
      </w:r>
    </w:p>
    <w:p w14:paraId="1C3AA6DF" w14:textId="1913E18C" w:rsidR="00333752" w:rsidRPr="0032180F" w:rsidRDefault="00DF3CF6" w:rsidP="00C73176">
      <w:pPr>
        <w:pStyle w:val="af"/>
        <w:snapToGrid w:val="0"/>
        <w:spacing w:beforeLines="20" w:before="72" w:after="72" w:line="240" w:lineRule="auto"/>
        <w:ind w:leftChars="354" w:left="1276" w:hanging="426"/>
        <w:rPr>
          <w:rFonts w:asciiTheme="minorHAnsi" w:eastAsiaTheme="minorEastAsia" w:hAnsiTheme="minorHAnsi"/>
          <w:b/>
          <w:color w:val="auto"/>
          <w:sz w:val="28"/>
          <w:szCs w:val="28"/>
        </w:rPr>
      </w:pPr>
      <w:r w:rsidRPr="0032180F">
        <w:rPr>
          <w:rFonts w:asciiTheme="minorHAnsi" w:eastAsiaTheme="minorEastAsia" w:hAnsiTheme="minorHAnsi"/>
          <w:b/>
          <w:color w:val="auto"/>
          <w:sz w:val="28"/>
          <w:szCs w:val="28"/>
        </w:rPr>
        <w:t>(</w:t>
      </w:r>
      <w:r w:rsidRPr="000C757E">
        <w:rPr>
          <w:rFonts w:cs="新細明體" w:hint="eastAsia"/>
          <w:b/>
          <w:color w:val="auto"/>
          <w:sz w:val="28"/>
          <w:szCs w:val="28"/>
        </w:rPr>
        <w:t>※</w:t>
      </w:r>
      <w:r w:rsidR="00CD5DFF" w:rsidRPr="000C757E">
        <w:rPr>
          <w:rFonts w:asciiTheme="minorHAnsi" w:eastAsiaTheme="minorEastAsia" w:hAnsiTheme="minorHAnsi"/>
          <w:b/>
          <w:color w:val="auto"/>
          <w:sz w:val="28"/>
          <w:szCs w:val="28"/>
        </w:rPr>
        <w:t>In the case that the Company is governed by the central competent authority in charge of relevant businesses and engages in work of a special nature or faces special circumstances, as announced by the central competent authority, the time for rest may be changed to a period of no less than eight consecutive hours</w:t>
      </w:r>
      <w:r w:rsidRPr="001D5153">
        <w:rPr>
          <w:rFonts w:asciiTheme="minorHAnsi" w:eastAsiaTheme="minorEastAsia" w:hAnsiTheme="minorHAnsi"/>
          <w:b/>
          <w:color w:val="auto"/>
          <w:sz w:val="28"/>
          <w:szCs w:val="28"/>
        </w:rPr>
        <w:t>, provided the Company obtained the consent of the labor union</w:t>
      </w:r>
      <w:r w:rsidRPr="0032180F">
        <w:rPr>
          <w:rFonts w:asciiTheme="minorHAnsi" w:eastAsiaTheme="minorEastAsia" w:hAnsiTheme="minorHAnsi"/>
          <w:b/>
          <w:color w:val="auto"/>
          <w:sz w:val="28"/>
          <w:szCs w:val="28"/>
        </w:rPr>
        <w:t xml:space="preserve"> before changing the rest period. If a business entity has no labor union, the business entity may change the rest period only after reaching consent at the labor-management meeting, and shall specify the changed rest period between shifts in this Article. Where a business entity has employed more than thirty workers, the business entity shall report any such change to the local competent authority for its record.)</w:t>
      </w:r>
    </w:p>
    <w:p w14:paraId="11206872" w14:textId="77777777" w:rsidR="00167699" w:rsidRPr="007E7309" w:rsidRDefault="004F6A85" w:rsidP="00A64319">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25</w:t>
      </w:r>
      <w:r w:rsidR="00FE099A"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001D157B" w:rsidRPr="007E7309">
        <w:rPr>
          <w:rFonts w:asciiTheme="minorHAnsi" w:eastAsiaTheme="minorEastAsia" w:hAnsiTheme="minorHAnsi"/>
          <w:sz w:val="28"/>
          <w:szCs w:val="28"/>
        </w:rPr>
        <w:t>Regular Days Off</w:t>
      </w:r>
      <w:r w:rsidRPr="007E7309">
        <w:rPr>
          <w:rFonts w:asciiTheme="minorHAnsi" w:eastAsiaTheme="minorEastAsia" w:hAnsiTheme="minorHAnsi"/>
          <w:sz w:val="28"/>
          <w:szCs w:val="28"/>
        </w:rPr>
        <w:t xml:space="preserve"> and </w:t>
      </w:r>
      <w:r w:rsidR="002E61AE" w:rsidRPr="007E7309">
        <w:rPr>
          <w:rFonts w:asciiTheme="minorHAnsi" w:eastAsiaTheme="minorEastAsia" w:hAnsiTheme="minorHAnsi"/>
          <w:sz w:val="28"/>
          <w:szCs w:val="28"/>
        </w:rPr>
        <w:t>Rest</w:t>
      </w:r>
      <w:r w:rsidRPr="007E7309">
        <w:rPr>
          <w:rFonts w:asciiTheme="minorHAnsi" w:eastAsiaTheme="minorEastAsia" w:hAnsiTheme="minorHAnsi"/>
          <w:sz w:val="28"/>
          <w:szCs w:val="28"/>
        </w:rPr>
        <w:t xml:space="preserve"> Days</w:t>
      </w:r>
      <w:r w:rsidR="008D2817" w:rsidRPr="007E7309">
        <w:rPr>
          <w:rFonts w:asciiTheme="minorHAnsi" w:eastAsiaTheme="minorEastAsia" w:hAnsiTheme="minorHAnsi"/>
          <w:sz w:val="28"/>
          <w:szCs w:val="28"/>
        </w:rPr>
        <w:t>)</w:t>
      </w:r>
    </w:p>
    <w:p w14:paraId="23539011" w14:textId="3BC030DF" w:rsidR="00DC0A1F" w:rsidRDefault="004F6A85" w:rsidP="000C757E">
      <w:pPr>
        <w:pStyle w:val="af"/>
        <w:snapToGrid w:val="0"/>
        <w:spacing w:beforeLines="50" w:before="180" w:after="72" w:line="240" w:lineRule="auto"/>
        <w:ind w:leftChars="295" w:left="708"/>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For every seven days, the employees shall be entitled to at least two days of rest, one of which is a regular day off and the other of which is a </w:t>
      </w:r>
      <w:r w:rsidR="002E61AE" w:rsidRPr="007E7309">
        <w:rPr>
          <w:rFonts w:asciiTheme="minorHAnsi" w:eastAsiaTheme="minorEastAsia" w:hAnsiTheme="minorHAnsi"/>
          <w:color w:val="auto"/>
          <w:sz w:val="28"/>
          <w:szCs w:val="28"/>
        </w:rPr>
        <w:t>rest day</w:t>
      </w:r>
      <w:r w:rsidRPr="007E7309">
        <w:rPr>
          <w:rFonts w:asciiTheme="minorHAnsi" w:eastAsiaTheme="minorEastAsia" w:hAnsiTheme="minorHAnsi"/>
          <w:color w:val="auto"/>
          <w:sz w:val="28"/>
          <w:szCs w:val="28"/>
        </w:rPr>
        <w:t>. The wage</w:t>
      </w:r>
      <w:r w:rsidR="00A91BA9">
        <w:rPr>
          <w:rFonts w:asciiTheme="minorHAnsi" w:eastAsiaTheme="minorEastAsia" w:hAnsiTheme="minorHAnsi"/>
          <w:color w:val="auto"/>
          <w:sz w:val="28"/>
          <w:szCs w:val="28"/>
        </w:rPr>
        <w:t>s</w:t>
      </w:r>
      <w:r w:rsidRPr="007E7309">
        <w:rPr>
          <w:rFonts w:asciiTheme="minorHAnsi" w:eastAsiaTheme="minorEastAsia" w:hAnsiTheme="minorHAnsi"/>
          <w:color w:val="auto"/>
          <w:sz w:val="28"/>
          <w:szCs w:val="28"/>
        </w:rPr>
        <w:t xml:space="preserve"> for the two days of rest shall </w:t>
      </w:r>
      <w:r w:rsidR="001D157B" w:rsidRPr="007E7309">
        <w:rPr>
          <w:rFonts w:asciiTheme="minorHAnsi" w:eastAsiaTheme="minorEastAsia" w:hAnsiTheme="minorHAnsi"/>
          <w:color w:val="auto"/>
          <w:sz w:val="28"/>
          <w:szCs w:val="28"/>
        </w:rPr>
        <w:t>still be paid.</w:t>
      </w:r>
    </w:p>
    <w:p w14:paraId="3C33D918" w14:textId="5C415876" w:rsidR="005A31FF" w:rsidRPr="00FD3A76" w:rsidRDefault="005A31FF" w:rsidP="000C757E">
      <w:pPr>
        <w:pStyle w:val="af"/>
        <w:spacing w:beforeLines="50" w:before="180" w:after="72" w:line="400" w:lineRule="exact"/>
        <w:ind w:leftChars="295" w:left="708"/>
        <w:rPr>
          <w:rFonts w:ascii="Calibri" w:eastAsia="標楷體" w:hAnsi="Calibri" w:cs="Calibri"/>
          <w:color w:val="FF0000"/>
          <w:sz w:val="28"/>
          <w:szCs w:val="28"/>
          <w:u w:val="single"/>
        </w:rPr>
      </w:pPr>
      <w:r w:rsidRPr="00FD3A76">
        <w:rPr>
          <w:rFonts w:ascii="Calibri" w:eastAsia="標楷體" w:hAnsi="Calibri" w:cs="Calibri"/>
          <w:color w:val="FF0000"/>
          <w:sz w:val="28"/>
          <w:szCs w:val="28"/>
          <w:u w:val="single"/>
        </w:rPr>
        <w:t>Where the Company adopts two-week and eight-week flexible working hours pursuant to Article 21 (2). The regular days off and rest days shall be arranged as follows:</w:t>
      </w:r>
    </w:p>
    <w:p w14:paraId="560B2B04" w14:textId="77777777" w:rsidR="005A31FF" w:rsidRPr="00FD3A76" w:rsidRDefault="005A31FF" w:rsidP="0024480D">
      <w:pPr>
        <w:pStyle w:val="af"/>
        <w:numPr>
          <w:ilvl w:val="0"/>
          <w:numId w:val="14"/>
        </w:numPr>
        <w:spacing w:beforeLines="50" w:before="180" w:after="72" w:line="400" w:lineRule="exact"/>
        <w:ind w:leftChars="0" w:left="1276" w:hanging="283"/>
        <w:rPr>
          <w:rFonts w:ascii="Times New Roman" w:eastAsia="標楷體" w:hAnsi="標楷體"/>
          <w:color w:val="FF0000"/>
          <w:sz w:val="28"/>
          <w:szCs w:val="28"/>
          <w:u w:val="single"/>
        </w:rPr>
      </w:pPr>
      <w:r w:rsidRPr="00FD3A76">
        <w:rPr>
          <w:rFonts w:ascii="Calibri" w:eastAsia="標楷體" w:hAnsi="Calibri" w:cs="Calibri"/>
          <w:color w:val="FF0000"/>
          <w:sz w:val="28"/>
          <w:szCs w:val="28"/>
          <w:u w:val="single"/>
        </w:rPr>
        <w:t>If two-week flexible working hours are adopted, the employees shall be entitled to at least one regular day off for every seven days and at least four regular days off and rest days for every two weeks. The wages for such days shall still be paid.</w:t>
      </w:r>
    </w:p>
    <w:p w14:paraId="057E1585" w14:textId="77777777" w:rsidR="005A31FF" w:rsidRPr="00FD3A76" w:rsidRDefault="005A31FF" w:rsidP="0024480D">
      <w:pPr>
        <w:pStyle w:val="af"/>
        <w:numPr>
          <w:ilvl w:val="0"/>
          <w:numId w:val="14"/>
        </w:numPr>
        <w:spacing w:beforeLines="50" w:before="180" w:after="72" w:line="400" w:lineRule="exact"/>
        <w:ind w:leftChars="0" w:left="1276" w:hanging="283"/>
        <w:rPr>
          <w:rFonts w:ascii="Times New Roman" w:eastAsia="標楷體" w:hAnsi="標楷體"/>
          <w:color w:val="FF0000"/>
          <w:sz w:val="28"/>
          <w:szCs w:val="28"/>
        </w:rPr>
      </w:pPr>
      <w:r w:rsidRPr="00FD3A76">
        <w:rPr>
          <w:rFonts w:ascii="Calibri" w:eastAsia="標楷體" w:hAnsi="Calibri" w:cs="Calibri"/>
          <w:color w:val="FF0000"/>
          <w:sz w:val="28"/>
          <w:szCs w:val="28"/>
          <w:u w:val="single"/>
        </w:rPr>
        <w:t xml:space="preserve">If eight-week flexible working hours are adopted, the employees shall be entitled to at least one regular day off for </w:t>
      </w:r>
      <w:r w:rsidRPr="00FD3A76">
        <w:rPr>
          <w:rFonts w:ascii="Calibri" w:eastAsia="標楷體" w:hAnsi="Calibri" w:cs="Calibri"/>
          <w:color w:val="FF0000"/>
          <w:sz w:val="28"/>
          <w:szCs w:val="28"/>
          <w:u w:val="single"/>
        </w:rPr>
        <w:lastRenderedPageBreak/>
        <w:t>every seven days and at least sixteen regular days off and rest days for every eight weeks. The wages for such days shall still be paid.</w:t>
      </w:r>
    </w:p>
    <w:p w14:paraId="57CAADEC" w14:textId="4DC843A4" w:rsidR="00333752" w:rsidRDefault="00DF3CF6" w:rsidP="00C73176">
      <w:pPr>
        <w:pStyle w:val="af"/>
        <w:snapToGrid w:val="0"/>
        <w:spacing w:beforeLines="20" w:before="72" w:after="72" w:line="240" w:lineRule="auto"/>
        <w:ind w:leftChars="354" w:left="1276" w:hanging="426"/>
        <w:rPr>
          <w:rFonts w:asciiTheme="minorHAnsi" w:eastAsiaTheme="minorEastAsia" w:hAnsiTheme="minorHAnsi"/>
          <w:b/>
          <w:color w:val="auto"/>
          <w:sz w:val="28"/>
          <w:szCs w:val="28"/>
        </w:rPr>
      </w:pPr>
      <w:r w:rsidRPr="0032180F">
        <w:rPr>
          <w:rFonts w:asciiTheme="minorHAnsi" w:eastAsiaTheme="minorEastAsia" w:hAnsiTheme="minorHAnsi"/>
          <w:b/>
          <w:color w:val="auto"/>
          <w:sz w:val="28"/>
          <w:szCs w:val="28"/>
        </w:rPr>
        <w:t>(</w:t>
      </w:r>
      <w:r w:rsidRPr="000C757E">
        <w:rPr>
          <w:rFonts w:cs="新細明體" w:hint="eastAsia"/>
          <w:b/>
          <w:color w:val="auto"/>
          <w:sz w:val="28"/>
          <w:szCs w:val="28"/>
        </w:rPr>
        <w:t>※</w:t>
      </w:r>
      <w:r w:rsidRPr="001D5153">
        <w:rPr>
          <w:rFonts w:asciiTheme="minorHAnsi" w:eastAsiaTheme="minorEastAsia" w:hAnsiTheme="minorHAnsi"/>
          <w:b/>
          <w:color w:val="auto"/>
          <w:sz w:val="28"/>
          <w:szCs w:val="28"/>
        </w:rPr>
        <w:t xml:space="preserve">Where the Company has obtained the consent of the central authority in charge of relevant businesses </w:t>
      </w:r>
      <w:r w:rsidR="00CD5DFF" w:rsidRPr="000C757E">
        <w:rPr>
          <w:rFonts w:asciiTheme="minorHAnsi" w:eastAsiaTheme="minorEastAsia" w:hAnsiTheme="minorHAnsi"/>
          <w:b/>
          <w:color w:val="auto"/>
          <w:sz w:val="28"/>
          <w:szCs w:val="28"/>
        </w:rPr>
        <w:t>and has been designated by the central competent authority as a business of a special type that meets the criteria for adjustment and may flexibly adjust regular days off</w:t>
      </w:r>
      <w:r w:rsidRPr="001D5153">
        <w:rPr>
          <w:rFonts w:asciiTheme="minorHAnsi" w:eastAsiaTheme="minorEastAsia" w:hAnsiTheme="minorHAnsi"/>
          <w:b/>
          <w:color w:val="auto"/>
          <w:sz w:val="28"/>
          <w:szCs w:val="28"/>
        </w:rPr>
        <w:t xml:space="preserve">, the Company may make such adjustments with the consent of the labor union. If a business entity has no labor union, </w:t>
      </w:r>
      <w:r w:rsidR="00CD5DFF" w:rsidRPr="000C757E">
        <w:rPr>
          <w:rFonts w:asciiTheme="minorHAnsi" w:eastAsiaTheme="minorEastAsia" w:hAnsiTheme="minorHAnsi"/>
          <w:b/>
          <w:color w:val="auto"/>
          <w:sz w:val="28"/>
          <w:szCs w:val="28"/>
        </w:rPr>
        <w:t>the business entity shall adjust regular days off within a seven-day cycle only by obtaining consent at the labor-management meeting</w:t>
      </w:r>
      <w:r w:rsidRPr="001D5153">
        <w:rPr>
          <w:rFonts w:asciiTheme="minorHAnsi" w:eastAsiaTheme="minorEastAsia" w:hAnsiTheme="minorHAnsi"/>
          <w:b/>
          <w:color w:val="auto"/>
          <w:sz w:val="28"/>
          <w:szCs w:val="28"/>
        </w:rPr>
        <w:t>. Where a business entity has employed more than thirty workers, the bus</w:t>
      </w:r>
      <w:r w:rsidRPr="0032180F">
        <w:rPr>
          <w:rFonts w:asciiTheme="minorHAnsi" w:eastAsiaTheme="minorEastAsia" w:hAnsiTheme="minorHAnsi"/>
          <w:b/>
          <w:color w:val="auto"/>
          <w:sz w:val="28"/>
          <w:szCs w:val="28"/>
        </w:rPr>
        <w:t>iness entity shall report any such adjustment to the local competent authority for its record.</w:t>
      </w:r>
      <w:r w:rsidR="005A31FF">
        <w:rPr>
          <w:rFonts w:asciiTheme="minorHAnsi" w:eastAsiaTheme="minorEastAsia" w:hAnsiTheme="minorHAnsi" w:hint="eastAsia"/>
          <w:b/>
          <w:color w:val="auto"/>
          <w:sz w:val="28"/>
          <w:szCs w:val="28"/>
        </w:rPr>
        <w:t>)</w:t>
      </w:r>
    </w:p>
    <w:p w14:paraId="790EDE40" w14:textId="77777777" w:rsidR="005A31FF" w:rsidRPr="006D68C1" w:rsidRDefault="005A31FF" w:rsidP="000C757E">
      <w:pPr>
        <w:pStyle w:val="af"/>
        <w:spacing w:beforeLines="50" w:before="180" w:after="72" w:line="400" w:lineRule="exact"/>
        <w:ind w:leftChars="295" w:left="708"/>
        <w:rPr>
          <w:rFonts w:ascii="Times New Roman" w:eastAsia="標楷體" w:hAnsi="標楷體"/>
          <w:color w:val="FF0000"/>
          <w:sz w:val="28"/>
          <w:szCs w:val="28"/>
          <w:u w:val="single"/>
        </w:rPr>
      </w:pPr>
      <w:r w:rsidRPr="00FD3A76">
        <w:rPr>
          <w:rFonts w:ascii="Calibri" w:eastAsia="標楷體" w:hAnsi="Calibri" w:cs="Calibri"/>
          <w:color w:val="FF0000"/>
          <w:sz w:val="28"/>
          <w:szCs w:val="28"/>
          <w:u w:val="single"/>
        </w:rPr>
        <w:t>Where the Company adopts four-week flexible working hours pursuant to Article 21 (2), the employees shall be entitled to at least two regular days off for every two weeks and at least eight regular days off and rest days for every four weeks. The wage for such days shall still be paid</w:t>
      </w:r>
      <w:r w:rsidRPr="00FD3A76">
        <w:rPr>
          <w:rFonts w:ascii="Calibri" w:eastAsia="標楷體" w:hAnsi="Calibri" w:cs="Calibri" w:hint="eastAsia"/>
          <w:color w:val="FF0000"/>
          <w:sz w:val="28"/>
          <w:szCs w:val="28"/>
          <w:u w:val="single"/>
        </w:rPr>
        <w:t>.</w:t>
      </w:r>
    </w:p>
    <w:p w14:paraId="157F1718" w14:textId="77777777" w:rsidR="00167699" w:rsidRPr="00A442A7" w:rsidRDefault="001D157B" w:rsidP="00A64319">
      <w:pPr>
        <w:pStyle w:val="af0"/>
        <w:snapToGrid w:val="0"/>
        <w:spacing w:beforeLines="50" w:before="180" w:after="72"/>
        <w:rPr>
          <w:rFonts w:asciiTheme="minorHAnsi" w:eastAsiaTheme="minorEastAsia" w:hAnsiTheme="minorHAnsi"/>
          <w:sz w:val="28"/>
          <w:szCs w:val="28"/>
        </w:rPr>
      </w:pPr>
      <w:r w:rsidRPr="00A442A7">
        <w:rPr>
          <w:rFonts w:asciiTheme="minorHAnsi" w:eastAsiaTheme="minorEastAsia" w:hAnsiTheme="minorHAnsi"/>
          <w:sz w:val="28"/>
          <w:szCs w:val="28"/>
        </w:rPr>
        <w:t>Article 26</w:t>
      </w:r>
      <w:r w:rsidR="00DF3CF6" w:rsidRPr="0032180F">
        <w:rPr>
          <w:rFonts w:asciiTheme="minorHAnsi" w:eastAsiaTheme="minorEastAsia" w:hAnsiTheme="minorHAnsi"/>
          <w:sz w:val="28"/>
          <w:szCs w:val="28"/>
        </w:rPr>
        <w:t xml:space="preserve"> (Holidays)</w:t>
      </w:r>
    </w:p>
    <w:p w14:paraId="47A5BDD3" w14:textId="77777777" w:rsidR="00DC0A1F" w:rsidRDefault="001D157B" w:rsidP="000C757E">
      <w:pPr>
        <w:pStyle w:val="af"/>
        <w:snapToGrid w:val="0"/>
        <w:spacing w:beforeLines="50" w:before="180" w:after="72" w:line="240" w:lineRule="auto"/>
        <w:ind w:leftChars="295" w:left="708"/>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Employees</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granted</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paid</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leave</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on</w:t>
      </w:r>
      <w:r w:rsidR="00FE099A" w:rsidRPr="007E7309">
        <w:rPr>
          <w:rFonts w:asciiTheme="minorHAnsi" w:eastAsiaTheme="minorEastAsia" w:hAnsiTheme="minorHAnsi"/>
          <w:color w:val="auto"/>
          <w:sz w:val="28"/>
          <w:szCs w:val="28"/>
        </w:rPr>
        <w:t xml:space="preserve"> </w:t>
      </w:r>
      <w:r w:rsidR="00DF2BF7">
        <w:rPr>
          <w:rFonts w:asciiTheme="minorHAnsi" w:eastAsiaTheme="minorEastAsia" w:hAnsiTheme="minorHAnsi" w:hint="eastAsia"/>
          <w:color w:val="auto"/>
          <w:sz w:val="28"/>
          <w:szCs w:val="28"/>
        </w:rPr>
        <w:t>m</w:t>
      </w:r>
      <w:r w:rsidR="00DF2BF7" w:rsidRPr="00DF2BF7">
        <w:rPr>
          <w:rFonts w:asciiTheme="minorHAnsi" w:eastAsiaTheme="minorEastAsia" w:hAnsiTheme="minorHAnsi"/>
          <w:color w:val="auto"/>
          <w:sz w:val="28"/>
          <w:szCs w:val="28"/>
        </w:rPr>
        <w:t>emorial</w:t>
      </w:r>
      <w:r w:rsidRPr="007E7309">
        <w:rPr>
          <w:rFonts w:asciiTheme="minorHAnsi" w:eastAsiaTheme="minorEastAsia" w:hAnsiTheme="minorHAnsi"/>
          <w:color w:val="auto"/>
          <w:sz w:val="28"/>
          <w:szCs w:val="28"/>
        </w:rPr>
        <w:t xml:space="preserve"> days and holidays designated by the Ministry of the Interior, Labor Day</w:t>
      </w:r>
      <w:r w:rsidR="000516E3">
        <w:rPr>
          <w:rFonts w:asciiTheme="minorHAnsi" w:eastAsiaTheme="minorEastAsia" w:hAnsiTheme="minorHAnsi" w:hint="eastAsia"/>
          <w:color w:val="auto"/>
          <w:sz w:val="28"/>
          <w:szCs w:val="28"/>
        </w:rPr>
        <w:t>,</w:t>
      </w:r>
      <w:r w:rsidR="00FE099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and other days that the central competent authority deems as holidays. </w:t>
      </w:r>
      <w:r w:rsidR="002F54D7" w:rsidRPr="007E7309">
        <w:rPr>
          <w:rFonts w:asciiTheme="minorHAnsi" w:eastAsiaTheme="minorEastAsia" w:hAnsiTheme="minorHAnsi"/>
          <w:color w:val="auto"/>
          <w:sz w:val="28"/>
          <w:szCs w:val="28"/>
        </w:rPr>
        <w:t>The Company may have employees take another day off instead of any of t</w:t>
      </w:r>
      <w:r w:rsidR="00266645" w:rsidRPr="007E7309">
        <w:rPr>
          <w:rFonts w:asciiTheme="minorHAnsi" w:eastAsiaTheme="minorEastAsia" w:hAnsiTheme="minorHAnsi"/>
          <w:color w:val="auto"/>
          <w:sz w:val="28"/>
          <w:szCs w:val="28"/>
        </w:rPr>
        <w:t xml:space="preserve">he aforementioned holidays </w:t>
      </w:r>
      <w:r w:rsidR="002F54D7" w:rsidRPr="007E7309">
        <w:rPr>
          <w:rFonts w:asciiTheme="minorHAnsi" w:eastAsiaTheme="minorEastAsia" w:hAnsiTheme="minorHAnsi"/>
          <w:color w:val="auto"/>
          <w:sz w:val="28"/>
          <w:szCs w:val="28"/>
        </w:rPr>
        <w:t>only</w:t>
      </w:r>
      <w:r w:rsidR="00266645" w:rsidRPr="007E7309">
        <w:rPr>
          <w:rFonts w:asciiTheme="minorHAnsi" w:eastAsiaTheme="minorEastAsia" w:hAnsiTheme="minorHAnsi"/>
          <w:color w:val="auto"/>
          <w:sz w:val="28"/>
          <w:szCs w:val="28"/>
        </w:rPr>
        <w:t xml:space="preserve"> </w:t>
      </w:r>
      <w:r w:rsidR="000516E3">
        <w:rPr>
          <w:rFonts w:asciiTheme="minorHAnsi" w:eastAsiaTheme="minorEastAsia" w:hAnsiTheme="minorHAnsi" w:hint="eastAsia"/>
          <w:color w:val="auto"/>
          <w:sz w:val="28"/>
          <w:szCs w:val="28"/>
        </w:rPr>
        <w:t>with</w:t>
      </w:r>
      <w:r w:rsidR="000516E3" w:rsidRPr="007E7309">
        <w:rPr>
          <w:rFonts w:asciiTheme="minorHAnsi" w:eastAsiaTheme="minorEastAsia" w:hAnsiTheme="minorHAnsi"/>
          <w:color w:val="auto"/>
          <w:sz w:val="28"/>
          <w:szCs w:val="28"/>
        </w:rPr>
        <w:t xml:space="preserve"> </w:t>
      </w:r>
      <w:r w:rsidR="00266645" w:rsidRPr="007E7309">
        <w:rPr>
          <w:rFonts w:asciiTheme="minorHAnsi" w:eastAsiaTheme="minorEastAsia" w:hAnsiTheme="minorHAnsi"/>
          <w:color w:val="auto"/>
          <w:sz w:val="28"/>
          <w:szCs w:val="28"/>
        </w:rPr>
        <w:t>the consent of the employees and the employer.</w:t>
      </w:r>
    </w:p>
    <w:p w14:paraId="3C7013C8" w14:textId="571F9DB2" w:rsidR="00DC0A1F" w:rsidRDefault="004D3FEB">
      <w:pPr>
        <w:pStyle w:val="af0"/>
        <w:snapToGrid w:val="0"/>
        <w:spacing w:beforeLines="50" w:before="180" w:afterLines="50" w:after="180"/>
        <w:rPr>
          <w:rFonts w:asciiTheme="minorHAnsi" w:eastAsiaTheme="minorEastAsia" w:hAnsiTheme="minorHAnsi"/>
          <w:sz w:val="28"/>
          <w:szCs w:val="28"/>
        </w:rPr>
      </w:pPr>
      <w:r w:rsidRPr="007E7309">
        <w:rPr>
          <w:rFonts w:asciiTheme="minorHAnsi" w:eastAsiaTheme="minorEastAsia" w:hAnsiTheme="minorHAnsi"/>
          <w:sz w:val="28"/>
          <w:szCs w:val="28"/>
        </w:rPr>
        <w:t>Article 27</w:t>
      </w:r>
      <w:r w:rsidR="00F52D6B"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Number and Arrangement of Annual Paid Leave</w:t>
      </w:r>
      <w:r w:rsidR="008D2817" w:rsidRPr="007E7309">
        <w:rPr>
          <w:rFonts w:asciiTheme="minorHAnsi" w:eastAsiaTheme="minorEastAsia" w:hAnsiTheme="minorHAnsi"/>
          <w:sz w:val="28"/>
          <w:szCs w:val="28"/>
        </w:rPr>
        <w:t>)</w:t>
      </w:r>
    </w:p>
    <w:p w14:paraId="32B3A81D" w14:textId="77777777" w:rsidR="00DC0A1F" w:rsidRDefault="004D3FEB" w:rsidP="000C757E">
      <w:pPr>
        <w:pStyle w:val="af"/>
        <w:snapToGrid w:val="0"/>
        <w:spacing w:beforeLines="50" w:before="180" w:after="72" w:line="240" w:lineRule="auto"/>
        <w:ind w:leftChars="295" w:left="708"/>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Where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an</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continues</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work</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for</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for</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certain period</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time,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or</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entitled</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annual</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paid</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leave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in accordance with the following</w:t>
      </w:r>
      <w:r w:rsidR="0022360D" w:rsidRPr="007E7309">
        <w:rPr>
          <w:rFonts w:asciiTheme="minorHAnsi" w:eastAsiaTheme="minorEastAsia" w:hAnsiTheme="minorHAnsi"/>
          <w:color w:val="auto"/>
          <w:sz w:val="28"/>
          <w:szCs w:val="28"/>
        </w:rPr>
        <w:t xml:space="preserve">: </w:t>
      </w:r>
    </w:p>
    <w:p w14:paraId="31452CD0" w14:textId="77777777" w:rsidR="004D3FEB" w:rsidRPr="007E7309" w:rsidRDefault="004D3FEB" w:rsidP="000C757E">
      <w:pPr>
        <w:pStyle w:val="af3"/>
        <w:snapToGrid w:val="0"/>
        <w:spacing w:after="72" w:line="240" w:lineRule="auto"/>
        <w:ind w:leftChars="354" w:left="1130" w:hangingChars="100" w:hanging="280"/>
        <w:rPr>
          <w:rFonts w:asciiTheme="minorHAnsi" w:eastAsiaTheme="minorEastAsia" w:hAnsiTheme="minorHAnsi"/>
          <w:color w:val="auto"/>
          <w:sz w:val="28"/>
        </w:rPr>
      </w:pPr>
      <w:r w:rsidRPr="007E7309">
        <w:rPr>
          <w:rFonts w:asciiTheme="minorHAnsi" w:eastAsiaTheme="minorEastAsia" w:hAnsiTheme="minorHAnsi"/>
          <w:color w:val="auto"/>
          <w:sz w:val="28"/>
        </w:rPr>
        <w:t>1.</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Where the employee has worked for the Company for more than six months but less than one year, three days;</w:t>
      </w:r>
    </w:p>
    <w:p w14:paraId="45D4FDF4" w14:textId="77777777" w:rsidR="004D3FEB" w:rsidRPr="007E7309" w:rsidRDefault="004D3FEB" w:rsidP="000C757E">
      <w:pPr>
        <w:pStyle w:val="af3"/>
        <w:snapToGrid w:val="0"/>
        <w:spacing w:after="72" w:line="240" w:lineRule="auto"/>
        <w:ind w:leftChars="354" w:left="1130" w:hangingChars="100" w:hanging="280"/>
        <w:rPr>
          <w:rFonts w:asciiTheme="minorHAnsi" w:eastAsiaTheme="minorEastAsia" w:hAnsiTheme="minorHAnsi"/>
          <w:color w:val="auto"/>
          <w:sz w:val="28"/>
        </w:rPr>
      </w:pPr>
      <w:r w:rsidRPr="007E7309">
        <w:rPr>
          <w:rFonts w:asciiTheme="minorHAnsi" w:eastAsiaTheme="minorEastAsia" w:hAnsiTheme="minorHAnsi"/>
          <w:color w:val="auto"/>
          <w:sz w:val="28"/>
        </w:rPr>
        <w:t>2.</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Where the employee has worked for the Company for more than one year but less than two years, seven days;</w:t>
      </w:r>
    </w:p>
    <w:p w14:paraId="171F640B" w14:textId="77777777" w:rsidR="00167699" w:rsidRPr="007E7309" w:rsidRDefault="004D3FEB" w:rsidP="000C757E">
      <w:pPr>
        <w:pStyle w:val="af3"/>
        <w:snapToGrid w:val="0"/>
        <w:spacing w:afterLines="0" w:line="240" w:lineRule="auto"/>
        <w:ind w:leftChars="354" w:left="1130" w:hangingChars="100" w:hanging="280"/>
        <w:rPr>
          <w:rFonts w:asciiTheme="minorHAnsi" w:eastAsiaTheme="minorEastAsia" w:hAnsiTheme="minorHAnsi"/>
          <w:color w:val="auto"/>
          <w:sz w:val="28"/>
        </w:rPr>
      </w:pPr>
      <w:r w:rsidRPr="007E7309">
        <w:rPr>
          <w:rFonts w:asciiTheme="minorHAnsi" w:eastAsiaTheme="minorEastAsia" w:hAnsiTheme="minorHAnsi"/>
          <w:color w:val="auto"/>
          <w:sz w:val="28"/>
        </w:rPr>
        <w:lastRenderedPageBreak/>
        <w:t>3.</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Where the employee has worked for the Company for more than two years but less than three years, ten days;</w:t>
      </w:r>
    </w:p>
    <w:p w14:paraId="2A4DAAC7" w14:textId="77777777" w:rsidR="00167699" w:rsidRPr="007E7309" w:rsidRDefault="004D3FEB" w:rsidP="000C757E">
      <w:pPr>
        <w:pStyle w:val="af3"/>
        <w:snapToGrid w:val="0"/>
        <w:spacing w:afterLines="0" w:line="240" w:lineRule="auto"/>
        <w:ind w:leftChars="354" w:left="1130" w:hangingChars="100" w:hanging="280"/>
        <w:rPr>
          <w:rFonts w:asciiTheme="minorHAnsi" w:eastAsiaTheme="minorEastAsia" w:hAnsiTheme="minorHAnsi"/>
          <w:color w:val="auto"/>
          <w:sz w:val="28"/>
        </w:rPr>
      </w:pPr>
      <w:r w:rsidRPr="007E7309">
        <w:rPr>
          <w:rFonts w:asciiTheme="minorHAnsi" w:eastAsiaTheme="minorEastAsia" w:hAnsiTheme="minorHAnsi"/>
          <w:color w:val="auto"/>
          <w:sz w:val="28"/>
        </w:rPr>
        <w:t>4.</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 xml:space="preserve">Where the employee has worked for the Company for more than three years but less than five years, fourteen days per year; </w:t>
      </w:r>
    </w:p>
    <w:p w14:paraId="009D514A" w14:textId="77777777" w:rsidR="00167699" w:rsidRPr="007E7309" w:rsidRDefault="004D3FEB" w:rsidP="000C757E">
      <w:pPr>
        <w:pStyle w:val="af3"/>
        <w:snapToGrid w:val="0"/>
        <w:spacing w:afterLines="0" w:line="240" w:lineRule="auto"/>
        <w:ind w:leftChars="354" w:left="1130" w:hangingChars="100" w:hanging="280"/>
        <w:rPr>
          <w:rFonts w:asciiTheme="minorHAnsi" w:eastAsiaTheme="minorEastAsia" w:hAnsiTheme="minorHAnsi"/>
          <w:color w:val="auto"/>
          <w:sz w:val="28"/>
        </w:rPr>
      </w:pPr>
      <w:r w:rsidRPr="007E7309">
        <w:rPr>
          <w:rFonts w:asciiTheme="minorHAnsi" w:eastAsiaTheme="minorEastAsia" w:hAnsiTheme="minorHAnsi"/>
          <w:color w:val="auto"/>
          <w:sz w:val="28"/>
        </w:rPr>
        <w:t>5.</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Where the employee has worked for the Company for more than five years but less than ten years, fifteen days per year; or</w:t>
      </w:r>
    </w:p>
    <w:p w14:paraId="2E4431D1" w14:textId="77777777" w:rsidR="00167699" w:rsidRPr="007E7309" w:rsidRDefault="004D3FEB" w:rsidP="000C757E">
      <w:pPr>
        <w:pStyle w:val="af3"/>
        <w:snapToGrid w:val="0"/>
        <w:spacing w:afterLines="0" w:line="240" w:lineRule="auto"/>
        <w:ind w:leftChars="354" w:left="1130" w:hangingChars="100" w:hanging="280"/>
        <w:rPr>
          <w:rFonts w:asciiTheme="minorHAnsi" w:eastAsiaTheme="minorEastAsia" w:hAnsiTheme="minorHAnsi"/>
          <w:color w:val="auto"/>
          <w:sz w:val="28"/>
        </w:rPr>
      </w:pPr>
      <w:r w:rsidRPr="007E7309">
        <w:rPr>
          <w:rFonts w:asciiTheme="minorHAnsi" w:eastAsiaTheme="minorEastAsia" w:hAnsiTheme="minorHAnsi"/>
          <w:color w:val="auto"/>
          <w:sz w:val="28"/>
        </w:rPr>
        <w:t>6.</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Where the employee has worked for the Company for more than ten years,</w:t>
      </w:r>
      <w:r w:rsidR="0084493A" w:rsidRPr="007E7309">
        <w:rPr>
          <w:rFonts w:asciiTheme="minorHAnsi" w:eastAsiaTheme="minorEastAsia" w:hAnsiTheme="minorHAnsi"/>
          <w:color w:val="auto"/>
          <w:sz w:val="28"/>
        </w:rPr>
        <w:t xml:space="preserve"> </w:t>
      </w:r>
      <w:r w:rsidR="00341B6E" w:rsidRPr="007E7309">
        <w:rPr>
          <w:rFonts w:asciiTheme="minorHAnsi" w:eastAsiaTheme="minorEastAsia" w:hAnsiTheme="minorHAnsi"/>
          <w:color w:val="auto"/>
          <w:sz w:val="28"/>
        </w:rPr>
        <w:t>one day for each year until 30 days.</w:t>
      </w:r>
    </w:p>
    <w:p w14:paraId="0937DFAB" w14:textId="77777777" w:rsidR="00167699" w:rsidRPr="007E7309" w:rsidRDefault="0084493A" w:rsidP="000C757E">
      <w:pPr>
        <w:pStyle w:val="af"/>
        <w:snapToGrid w:val="0"/>
        <w:spacing w:beforeLines="50" w:before="180" w:after="72" w:line="240" w:lineRule="auto"/>
        <w:ind w:leftChars="295" w:left="708"/>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The </w:t>
      </w:r>
      <w:r w:rsidR="000516E3" w:rsidRPr="007E7309">
        <w:rPr>
          <w:rFonts w:asciiTheme="minorHAnsi" w:eastAsiaTheme="minorEastAsia" w:hAnsiTheme="minorHAnsi"/>
          <w:color w:val="auto"/>
          <w:sz w:val="28"/>
          <w:szCs w:val="28"/>
        </w:rPr>
        <w:t>afore</w:t>
      </w:r>
      <w:r w:rsidR="000516E3">
        <w:rPr>
          <w:rFonts w:asciiTheme="minorHAnsi" w:eastAsiaTheme="minorEastAsia" w:hAnsiTheme="minorHAnsi" w:hint="eastAsia"/>
          <w:color w:val="auto"/>
          <w:sz w:val="28"/>
          <w:szCs w:val="28"/>
        </w:rPr>
        <w:t>mentioned</w:t>
      </w:r>
      <w:r w:rsidR="000516E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seniority of the employee shall be calculated from the date the employee is hired by the Company.</w:t>
      </w:r>
      <w:r w:rsidR="0022360D" w:rsidRPr="007E7309">
        <w:rPr>
          <w:rFonts w:asciiTheme="minorHAnsi" w:eastAsiaTheme="minorEastAsia" w:hAnsiTheme="minorHAnsi"/>
          <w:color w:val="auto"/>
          <w:sz w:val="28"/>
          <w:szCs w:val="28"/>
        </w:rPr>
        <w:t xml:space="preserve"> </w:t>
      </w:r>
      <w:r w:rsidR="00341B6E" w:rsidRPr="007E7309">
        <w:rPr>
          <w:rFonts w:asciiTheme="minorHAnsi" w:eastAsiaTheme="minorEastAsia" w:hAnsiTheme="minorHAnsi"/>
          <w:color w:val="auto"/>
          <w:sz w:val="28"/>
          <w:szCs w:val="28"/>
        </w:rPr>
        <w:t xml:space="preserve">The employee may exercise his or her right to take </w:t>
      </w:r>
      <w:r w:rsidR="00CC2119" w:rsidRPr="007E7309">
        <w:rPr>
          <w:rFonts w:asciiTheme="minorHAnsi" w:eastAsiaTheme="minorEastAsia" w:hAnsiTheme="minorHAnsi"/>
          <w:color w:val="auto"/>
          <w:sz w:val="28"/>
          <w:szCs w:val="28"/>
        </w:rPr>
        <w:t>annual paid leave</w:t>
      </w:r>
      <w:r w:rsidR="00341B6E" w:rsidRPr="007E7309">
        <w:rPr>
          <w:rFonts w:asciiTheme="minorHAnsi" w:eastAsiaTheme="minorEastAsia" w:hAnsiTheme="minorHAnsi"/>
          <w:color w:val="auto"/>
          <w:sz w:val="28"/>
          <w:szCs w:val="28"/>
        </w:rPr>
        <w:t xml:space="preserve"> during any of the following periods agreed by the employee and the employer.</w:t>
      </w:r>
    </w:p>
    <w:p w14:paraId="3F8C5FB3" w14:textId="77777777" w:rsidR="00DF2BF7" w:rsidRDefault="00167699" w:rsidP="000C757E">
      <w:pPr>
        <w:pStyle w:val="af"/>
        <w:snapToGrid w:val="0"/>
        <w:spacing w:beforeLines="50" w:before="180" w:after="72" w:line="240" w:lineRule="auto"/>
        <w:ind w:leftChars="354" w:left="990" w:hangingChars="50" w:hanging="14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t>
      </w:r>
      <w:r w:rsidR="00341B6E" w:rsidRPr="007E7309">
        <w:rPr>
          <w:rFonts w:asciiTheme="minorHAnsi" w:eastAsiaTheme="minorEastAsia" w:hAnsiTheme="minorHAnsi"/>
          <w:color w:val="auto"/>
          <w:sz w:val="28"/>
          <w:szCs w:val="28"/>
        </w:rPr>
        <w:t xml:space="preserve">The period of a year from the date of employment, or for an employee who has worked for the Company for over six months but less than a year, the period of six months after the employee has obtained the right to </w:t>
      </w:r>
      <w:r w:rsidR="00CC2119" w:rsidRPr="007E7309">
        <w:rPr>
          <w:rFonts w:asciiTheme="minorHAnsi" w:eastAsiaTheme="minorEastAsia" w:hAnsiTheme="minorHAnsi"/>
          <w:color w:val="auto"/>
          <w:sz w:val="28"/>
          <w:szCs w:val="28"/>
        </w:rPr>
        <w:t>annual paid leave</w:t>
      </w:r>
      <w:r w:rsidR="00341B6E" w:rsidRPr="007E7309">
        <w:rPr>
          <w:rFonts w:asciiTheme="minorHAnsi" w:eastAsiaTheme="minorEastAsia" w:hAnsiTheme="minorHAnsi"/>
          <w:color w:val="auto"/>
          <w:sz w:val="28"/>
          <w:szCs w:val="28"/>
        </w:rPr>
        <w:t>;</w:t>
      </w:r>
    </w:p>
    <w:p w14:paraId="07403D8B" w14:textId="77777777" w:rsidR="00DC0A1F" w:rsidRDefault="00167699" w:rsidP="000C757E">
      <w:pPr>
        <w:pStyle w:val="af"/>
        <w:snapToGrid w:val="0"/>
        <w:spacing w:beforeLines="50" w:before="180" w:after="72" w:line="240" w:lineRule="auto"/>
        <w:ind w:leftChars="355" w:left="1479" w:hangingChars="224" w:hanging="627"/>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t>
      </w:r>
      <w:r w:rsidR="00341B6E" w:rsidRPr="007E7309">
        <w:rPr>
          <w:rFonts w:asciiTheme="minorHAnsi" w:eastAsiaTheme="minorEastAsia" w:hAnsiTheme="minorHAnsi"/>
          <w:color w:val="auto"/>
          <w:sz w:val="28"/>
          <w:szCs w:val="28"/>
        </w:rPr>
        <w:t>The period between January 1 to December 31 of every year;</w:t>
      </w:r>
    </w:p>
    <w:p w14:paraId="4685C1AE" w14:textId="77777777" w:rsidR="00333752" w:rsidRDefault="00167699" w:rsidP="000C757E">
      <w:pPr>
        <w:pStyle w:val="af"/>
        <w:snapToGrid w:val="0"/>
        <w:spacing w:beforeLines="50" w:before="180" w:after="72" w:line="240" w:lineRule="auto"/>
        <w:ind w:leftChars="355" w:left="1479" w:hangingChars="224" w:hanging="627"/>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t>
      </w:r>
      <w:r w:rsidR="00341B6E" w:rsidRPr="007E7309">
        <w:rPr>
          <w:rFonts w:asciiTheme="minorHAnsi" w:eastAsiaTheme="minorEastAsia" w:hAnsiTheme="minorHAnsi"/>
          <w:color w:val="auto"/>
          <w:sz w:val="28"/>
          <w:szCs w:val="28"/>
        </w:rPr>
        <w:t>An academic year</w:t>
      </w:r>
      <w:r w:rsidR="00CC2119" w:rsidRPr="007E7309">
        <w:rPr>
          <w:rFonts w:asciiTheme="minorHAnsi" w:eastAsiaTheme="minorEastAsia" w:hAnsiTheme="minorHAnsi"/>
          <w:color w:val="auto"/>
          <w:sz w:val="28"/>
          <w:szCs w:val="28"/>
        </w:rPr>
        <w:t>;</w:t>
      </w:r>
    </w:p>
    <w:p w14:paraId="1464154B" w14:textId="77777777" w:rsidR="00333752" w:rsidRDefault="00167699" w:rsidP="000C757E">
      <w:pPr>
        <w:pStyle w:val="af"/>
        <w:snapToGrid w:val="0"/>
        <w:spacing w:beforeLines="50" w:before="180" w:after="72" w:line="240" w:lineRule="auto"/>
        <w:ind w:leftChars="355" w:left="1479" w:hangingChars="224" w:hanging="627"/>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t>
      </w:r>
      <w:r w:rsidR="00341B6E" w:rsidRPr="007E7309">
        <w:rPr>
          <w:rFonts w:asciiTheme="minorHAnsi" w:eastAsiaTheme="minorEastAsia" w:hAnsiTheme="minorHAnsi"/>
          <w:color w:val="auto"/>
          <w:sz w:val="28"/>
          <w:szCs w:val="28"/>
        </w:rPr>
        <w:t>The fiscal year from ___</w:t>
      </w:r>
      <w:r w:rsidR="008D2817" w:rsidRPr="007E7309">
        <w:rPr>
          <w:rFonts w:asciiTheme="minorHAnsi" w:eastAsiaTheme="minorEastAsia" w:hAnsiTheme="minorHAnsi"/>
          <w:color w:val="auto"/>
          <w:sz w:val="28"/>
          <w:szCs w:val="28"/>
        </w:rPr>
        <w:t>(</w:t>
      </w:r>
      <w:r w:rsidR="00341B6E" w:rsidRPr="007E7309">
        <w:rPr>
          <w:rFonts w:asciiTheme="minorHAnsi" w:eastAsiaTheme="minorEastAsia" w:hAnsiTheme="minorHAnsi"/>
          <w:color w:val="auto"/>
          <w:sz w:val="28"/>
          <w:szCs w:val="28"/>
        </w:rPr>
        <w:t>MM</w:t>
      </w:r>
      <w:r w:rsidR="008D2817" w:rsidRPr="007E7309">
        <w:rPr>
          <w:rFonts w:asciiTheme="minorHAnsi" w:eastAsiaTheme="minorEastAsia" w:hAnsiTheme="minorHAnsi"/>
          <w:color w:val="auto"/>
          <w:sz w:val="28"/>
          <w:szCs w:val="28"/>
        </w:rPr>
        <w:t>)</w:t>
      </w:r>
      <w:r w:rsidR="00CC2119" w:rsidRPr="007E7309">
        <w:rPr>
          <w:rFonts w:asciiTheme="minorHAnsi" w:eastAsiaTheme="minorEastAsia" w:hAnsiTheme="minorHAnsi"/>
          <w:color w:val="auto"/>
          <w:sz w:val="28"/>
          <w:szCs w:val="28"/>
        </w:rPr>
        <w:t>___</w:t>
      </w:r>
      <w:r w:rsidR="008D2817" w:rsidRPr="007E7309">
        <w:rPr>
          <w:rFonts w:asciiTheme="minorHAnsi" w:eastAsiaTheme="minorEastAsia" w:hAnsiTheme="minorHAnsi"/>
          <w:color w:val="auto"/>
          <w:sz w:val="28"/>
          <w:szCs w:val="28"/>
        </w:rPr>
        <w:t>(</w:t>
      </w:r>
      <w:r w:rsidR="00CC2119" w:rsidRPr="007E7309">
        <w:rPr>
          <w:rFonts w:asciiTheme="minorHAnsi" w:eastAsiaTheme="minorEastAsia" w:hAnsiTheme="minorHAnsi"/>
          <w:color w:val="auto"/>
          <w:sz w:val="28"/>
          <w:szCs w:val="28"/>
        </w:rPr>
        <w:t>DD</w:t>
      </w:r>
      <w:r w:rsidR="008D2817" w:rsidRPr="007E7309">
        <w:rPr>
          <w:rFonts w:asciiTheme="minorHAnsi" w:eastAsiaTheme="minorEastAsia" w:hAnsiTheme="minorHAnsi"/>
          <w:color w:val="auto"/>
          <w:sz w:val="28"/>
          <w:szCs w:val="28"/>
        </w:rPr>
        <w:t>)</w:t>
      </w:r>
      <w:r w:rsidR="00CC2119" w:rsidRPr="007E7309">
        <w:rPr>
          <w:rFonts w:asciiTheme="minorHAnsi" w:eastAsiaTheme="minorEastAsia" w:hAnsiTheme="minorHAnsi"/>
          <w:color w:val="auto"/>
          <w:sz w:val="28"/>
          <w:szCs w:val="28"/>
        </w:rPr>
        <w:t xml:space="preserve"> to ___</w:t>
      </w:r>
      <w:r w:rsidR="008D2817" w:rsidRPr="007E7309">
        <w:rPr>
          <w:rFonts w:asciiTheme="minorHAnsi" w:eastAsiaTheme="minorEastAsia" w:hAnsiTheme="minorHAnsi"/>
          <w:color w:val="auto"/>
          <w:sz w:val="28"/>
          <w:szCs w:val="28"/>
        </w:rPr>
        <w:t>(</w:t>
      </w:r>
      <w:r w:rsidR="00CC2119" w:rsidRPr="007E7309">
        <w:rPr>
          <w:rFonts w:asciiTheme="minorHAnsi" w:eastAsiaTheme="minorEastAsia" w:hAnsiTheme="minorHAnsi"/>
          <w:color w:val="auto"/>
          <w:sz w:val="28"/>
          <w:szCs w:val="28"/>
        </w:rPr>
        <w:t>MM</w:t>
      </w:r>
      <w:r w:rsidR="008D2817" w:rsidRPr="007E7309">
        <w:rPr>
          <w:rFonts w:asciiTheme="minorHAnsi" w:eastAsiaTheme="minorEastAsia" w:hAnsiTheme="minorHAnsi"/>
          <w:color w:val="auto"/>
          <w:sz w:val="28"/>
          <w:szCs w:val="28"/>
        </w:rPr>
        <w:t>)</w:t>
      </w:r>
      <w:r w:rsidR="00CC2119" w:rsidRPr="007E7309">
        <w:rPr>
          <w:rFonts w:asciiTheme="minorHAnsi" w:eastAsiaTheme="minorEastAsia" w:hAnsiTheme="minorHAnsi"/>
          <w:color w:val="auto"/>
          <w:sz w:val="28"/>
          <w:szCs w:val="28"/>
        </w:rPr>
        <w:t>___</w:t>
      </w:r>
      <w:r w:rsidR="008D2817" w:rsidRPr="007E7309">
        <w:rPr>
          <w:rFonts w:asciiTheme="minorHAnsi" w:eastAsiaTheme="minorEastAsia" w:hAnsiTheme="minorHAnsi"/>
          <w:color w:val="auto"/>
          <w:sz w:val="28"/>
          <w:szCs w:val="28"/>
        </w:rPr>
        <w:t>(</w:t>
      </w:r>
      <w:r w:rsidR="00CC2119" w:rsidRPr="007E7309">
        <w:rPr>
          <w:rFonts w:asciiTheme="minorHAnsi" w:eastAsiaTheme="minorEastAsia" w:hAnsiTheme="minorHAnsi"/>
          <w:color w:val="auto"/>
          <w:sz w:val="28"/>
          <w:szCs w:val="28"/>
        </w:rPr>
        <w:t>DD</w:t>
      </w:r>
      <w:r w:rsidR="008D2817" w:rsidRPr="007E7309">
        <w:rPr>
          <w:rFonts w:asciiTheme="minorHAnsi" w:eastAsiaTheme="minorEastAsia" w:hAnsiTheme="minorHAnsi"/>
          <w:color w:val="auto"/>
          <w:sz w:val="28"/>
          <w:szCs w:val="28"/>
        </w:rPr>
        <w:t>)</w:t>
      </w:r>
      <w:r w:rsidR="00CC2119" w:rsidRPr="007E7309">
        <w:rPr>
          <w:rFonts w:asciiTheme="minorHAnsi" w:eastAsiaTheme="minorEastAsia" w:hAnsiTheme="minorHAnsi"/>
          <w:color w:val="auto"/>
          <w:sz w:val="28"/>
          <w:szCs w:val="28"/>
        </w:rPr>
        <w:t>;</w:t>
      </w:r>
    </w:p>
    <w:p w14:paraId="5E9192FE" w14:textId="77777777" w:rsidR="00333752" w:rsidRDefault="00167699" w:rsidP="000C757E">
      <w:pPr>
        <w:pStyle w:val="af"/>
        <w:snapToGrid w:val="0"/>
        <w:spacing w:beforeLines="50" w:before="180" w:after="72" w:line="240" w:lineRule="auto"/>
        <w:ind w:leftChars="354" w:left="990" w:hangingChars="50" w:hanging="14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t>
      </w:r>
      <w:r w:rsidR="00CC2119" w:rsidRPr="007E7309">
        <w:rPr>
          <w:rFonts w:asciiTheme="minorHAnsi" w:eastAsiaTheme="minorEastAsia" w:hAnsiTheme="minorHAnsi"/>
          <w:color w:val="auto"/>
          <w:sz w:val="28"/>
          <w:szCs w:val="28"/>
        </w:rPr>
        <w:t>The year from ___</w:t>
      </w:r>
      <w:r w:rsidR="008D2817" w:rsidRPr="007E7309">
        <w:rPr>
          <w:rFonts w:asciiTheme="minorHAnsi" w:eastAsiaTheme="minorEastAsia" w:hAnsiTheme="minorHAnsi"/>
          <w:color w:val="auto"/>
          <w:sz w:val="28"/>
          <w:szCs w:val="28"/>
        </w:rPr>
        <w:t>(</w:t>
      </w:r>
      <w:r w:rsidR="00CC2119" w:rsidRPr="007E7309">
        <w:rPr>
          <w:rFonts w:asciiTheme="minorHAnsi" w:eastAsiaTheme="minorEastAsia" w:hAnsiTheme="minorHAnsi"/>
          <w:color w:val="auto"/>
          <w:sz w:val="28"/>
          <w:szCs w:val="28"/>
        </w:rPr>
        <w:t>MM</w:t>
      </w:r>
      <w:r w:rsidR="008D2817" w:rsidRPr="007E7309">
        <w:rPr>
          <w:rFonts w:asciiTheme="minorHAnsi" w:eastAsiaTheme="minorEastAsia" w:hAnsiTheme="minorHAnsi"/>
          <w:color w:val="auto"/>
          <w:sz w:val="28"/>
          <w:szCs w:val="28"/>
        </w:rPr>
        <w:t>)</w:t>
      </w:r>
      <w:r w:rsidR="00CC2119" w:rsidRPr="007E7309">
        <w:rPr>
          <w:rFonts w:asciiTheme="minorHAnsi" w:eastAsiaTheme="minorEastAsia" w:hAnsiTheme="minorHAnsi"/>
          <w:color w:val="auto"/>
          <w:sz w:val="28"/>
          <w:szCs w:val="28"/>
        </w:rPr>
        <w:t>___</w:t>
      </w:r>
      <w:r w:rsidR="008D2817" w:rsidRPr="007E7309">
        <w:rPr>
          <w:rFonts w:asciiTheme="minorHAnsi" w:eastAsiaTheme="minorEastAsia" w:hAnsiTheme="minorHAnsi"/>
          <w:color w:val="auto"/>
          <w:sz w:val="28"/>
          <w:szCs w:val="28"/>
        </w:rPr>
        <w:t>(</w:t>
      </w:r>
      <w:r w:rsidR="00CC2119" w:rsidRPr="007E7309">
        <w:rPr>
          <w:rFonts w:asciiTheme="minorHAnsi" w:eastAsiaTheme="minorEastAsia" w:hAnsiTheme="minorHAnsi"/>
          <w:color w:val="auto"/>
          <w:sz w:val="28"/>
          <w:szCs w:val="28"/>
        </w:rPr>
        <w:t>DD</w:t>
      </w:r>
      <w:r w:rsidR="008D2817" w:rsidRPr="007E7309">
        <w:rPr>
          <w:rFonts w:asciiTheme="minorHAnsi" w:eastAsiaTheme="minorEastAsia" w:hAnsiTheme="minorHAnsi"/>
          <w:color w:val="auto"/>
          <w:sz w:val="28"/>
          <w:szCs w:val="28"/>
        </w:rPr>
        <w:t>)</w:t>
      </w:r>
      <w:r w:rsidR="00CC2119" w:rsidRPr="007E7309">
        <w:rPr>
          <w:rFonts w:asciiTheme="minorHAnsi" w:eastAsiaTheme="minorEastAsia" w:hAnsiTheme="minorHAnsi"/>
          <w:color w:val="auto"/>
          <w:sz w:val="28"/>
          <w:szCs w:val="28"/>
        </w:rPr>
        <w:t xml:space="preserve"> to ___</w:t>
      </w:r>
      <w:r w:rsidR="008D2817" w:rsidRPr="007E7309">
        <w:rPr>
          <w:rFonts w:asciiTheme="minorHAnsi" w:eastAsiaTheme="minorEastAsia" w:hAnsiTheme="minorHAnsi"/>
          <w:color w:val="auto"/>
          <w:sz w:val="28"/>
          <w:szCs w:val="28"/>
        </w:rPr>
        <w:t>(</w:t>
      </w:r>
      <w:r w:rsidR="00CC2119" w:rsidRPr="007E7309">
        <w:rPr>
          <w:rFonts w:asciiTheme="minorHAnsi" w:eastAsiaTheme="minorEastAsia" w:hAnsiTheme="minorHAnsi"/>
          <w:color w:val="auto"/>
          <w:sz w:val="28"/>
          <w:szCs w:val="28"/>
        </w:rPr>
        <w:t>MM</w:t>
      </w:r>
      <w:r w:rsidR="008D2817" w:rsidRPr="007E7309">
        <w:rPr>
          <w:rFonts w:asciiTheme="minorHAnsi" w:eastAsiaTheme="minorEastAsia" w:hAnsiTheme="minorHAnsi"/>
          <w:color w:val="auto"/>
          <w:sz w:val="28"/>
          <w:szCs w:val="28"/>
        </w:rPr>
        <w:t>)</w:t>
      </w:r>
      <w:r w:rsidR="00CC2119" w:rsidRPr="007E7309">
        <w:rPr>
          <w:rFonts w:asciiTheme="minorHAnsi" w:eastAsiaTheme="minorEastAsia" w:hAnsiTheme="minorHAnsi"/>
          <w:color w:val="auto"/>
          <w:sz w:val="28"/>
          <w:szCs w:val="28"/>
        </w:rPr>
        <w:t>___</w:t>
      </w:r>
      <w:r w:rsidR="008D2817" w:rsidRPr="007E7309">
        <w:rPr>
          <w:rFonts w:asciiTheme="minorHAnsi" w:eastAsiaTheme="minorEastAsia" w:hAnsiTheme="minorHAnsi"/>
          <w:color w:val="auto"/>
          <w:sz w:val="28"/>
          <w:szCs w:val="28"/>
        </w:rPr>
        <w:t>(</w:t>
      </w:r>
      <w:r w:rsidR="00CC2119" w:rsidRPr="007E7309">
        <w:rPr>
          <w:rFonts w:asciiTheme="minorHAnsi" w:eastAsiaTheme="minorEastAsia" w:hAnsiTheme="minorHAnsi"/>
          <w:color w:val="auto"/>
          <w:sz w:val="28"/>
          <w:szCs w:val="28"/>
        </w:rPr>
        <w:t>DD</w:t>
      </w:r>
      <w:r w:rsidR="008D2817" w:rsidRPr="007E7309">
        <w:rPr>
          <w:rFonts w:asciiTheme="minorHAnsi" w:eastAsiaTheme="minorEastAsia" w:hAnsiTheme="minorHAnsi"/>
          <w:color w:val="auto"/>
          <w:sz w:val="28"/>
          <w:szCs w:val="28"/>
        </w:rPr>
        <w:t>)</w:t>
      </w:r>
      <w:r w:rsidR="00CC2119" w:rsidRPr="007E7309">
        <w:rPr>
          <w:rFonts w:asciiTheme="minorHAnsi" w:eastAsiaTheme="minorEastAsia" w:hAnsiTheme="minorHAnsi"/>
          <w:color w:val="auto"/>
          <w:sz w:val="28"/>
          <w:szCs w:val="28"/>
        </w:rPr>
        <w:t xml:space="preserve"> as agreed by the employee and the employer.</w:t>
      </w:r>
    </w:p>
    <w:p w14:paraId="11C115AF" w14:textId="54D495C3" w:rsidR="00333752" w:rsidRDefault="00CC2119" w:rsidP="000C757E">
      <w:pPr>
        <w:pStyle w:val="af"/>
        <w:snapToGrid w:val="0"/>
        <w:spacing w:beforeLines="50" w:before="180" w:after="72" w:line="240" w:lineRule="auto"/>
        <w:ind w:leftChars="295" w:left="708"/>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Dates of annual paid leave shall be arranged by employe</w:t>
      </w:r>
      <w:r w:rsidRPr="00FD3A76">
        <w:rPr>
          <w:rFonts w:asciiTheme="minorHAnsi" w:eastAsiaTheme="minorEastAsia" w:hAnsiTheme="minorHAnsi"/>
          <w:color w:val="auto"/>
          <w:sz w:val="28"/>
          <w:szCs w:val="28"/>
        </w:rPr>
        <w:t xml:space="preserve">es. </w:t>
      </w:r>
      <w:r w:rsidR="005A31FF" w:rsidRPr="00FD3A76">
        <w:rPr>
          <w:rFonts w:ascii="Calibri" w:eastAsia="標楷體" w:hAnsi="Calibri" w:cs="Calibri"/>
          <w:color w:val="FF0000"/>
          <w:sz w:val="28"/>
          <w:szCs w:val="28"/>
          <w:u w:val="single"/>
        </w:rPr>
        <w:t>In the case of urgent needs of the Company in business management or personal reasons on the part of an employee, such dates may be adjusted through negotiation with other employees</w:t>
      </w:r>
      <w:r w:rsidR="005A31FF" w:rsidRPr="00FD3A76">
        <w:rPr>
          <w:rFonts w:ascii="Calibri" w:eastAsia="標楷體" w:hAnsi="Calibri" w:cs="Calibri" w:hint="eastAsia"/>
          <w:color w:val="FF0000"/>
          <w:sz w:val="28"/>
          <w:szCs w:val="28"/>
          <w:u w:val="single"/>
        </w:rPr>
        <w:t>.</w:t>
      </w:r>
      <w:r w:rsidR="005A31FF" w:rsidRPr="00FD3A76">
        <w:rPr>
          <w:rFonts w:asciiTheme="minorHAnsi" w:eastAsiaTheme="minorEastAsia" w:hAnsiTheme="minorHAnsi"/>
          <w:color w:val="auto"/>
          <w:sz w:val="28"/>
          <w:szCs w:val="28"/>
        </w:rPr>
        <w:t xml:space="preserve"> </w:t>
      </w:r>
      <w:r w:rsidRPr="00FD3A76">
        <w:rPr>
          <w:rFonts w:asciiTheme="minorHAnsi" w:eastAsiaTheme="minorEastAsia" w:hAnsiTheme="minorHAnsi"/>
          <w:color w:val="auto"/>
          <w:sz w:val="28"/>
          <w:szCs w:val="28"/>
        </w:rPr>
        <w:t>The Com</w:t>
      </w:r>
      <w:r w:rsidRPr="007E7309">
        <w:rPr>
          <w:rFonts w:asciiTheme="minorHAnsi" w:eastAsiaTheme="minorEastAsia" w:hAnsiTheme="minorHAnsi"/>
          <w:color w:val="auto"/>
          <w:sz w:val="28"/>
          <w:szCs w:val="28"/>
        </w:rPr>
        <w:t>pany shall ask employees to arrange dates of annual paid leave within thirty days after the employees have satisfied the conditions of annual paid leave provided in the preceding paragraph.</w:t>
      </w:r>
    </w:p>
    <w:p w14:paraId="37699445" w14:textId="77777777" w:rsidR="00333752" w:rsidRDefault="0084493A">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27-1</w:t>
      </w:r>
      <w:r w:rsidR="00167699" w:rsidRPr="007E7309">
        <w:rPr>
          <w:rFonts w:asciiTheme="minorHAnsi" w:eastAsiaTheme="minorEastAsia" w:hAnsiTheme="minorEastAsia"/>
          <w:sz w:val="28"/>
          <w:szCs w:val="28"/>
        </w:rPr>
        <w:t xml:space="preserve">　</w:t>
      </w:r>
      <w:r w:rsidR="008D2817" w:rsidRPr="007E7309">
        <w:rPr>
          <w:rFonts w:asciiTheme="minorHAnsi" w:eastAsiaTheme="minorEastAsia" w:hAnsiTheme="minorHAnsi"/>
          <w:sz w:val="28"/>
          <w:szCs w:val="28"/>
        </w:rPr>
        <w:t>(</w:t>
      </w:r>
      <w:r w:rsidR="00CC2119" w:rsidRPr="007E7309">
        <w:rPr>
          <w:rFonts w:asciiTheme="minorHAnsi" w:eastAsiaTheme="minorEastAsia" w:hAnsiTheme="minorHAnsi"/>
          <w:sz w:val="28"/>
          <w:szCs w:val="28"/>
        </w:rPr>
        <w:t>Payment of the wage for days of annual paid leave not used and written notice</w:t>
      </w:r>
      <w:r w:rsidR="008D2817" w:rsidRPr="007E7309">
        <w:rPr>
          <w:rFonts w:asciiTheme="minorHAnsi" w:eastAsiaTheme="minorEastAsia" w:hAnsiTheme="minorHAnsi"/>
          <w:sz w:val="28"/>
          <w:szCs w:val="28"/>
        </w:rPr>
        <w:t>)</w:t>
      </w:r>
    </w:p>
    <w:p w14:paraId="6869EFA9" w14:textId="77777777" w:rsidR="00333752" w:rsidRDefault="0084493A" w:rsidP="000C757E">
      <w:pPr>
        <w:pStyle w:val="af"/>
        <w:snapToGrid w:val="0"/>
        <w:spacing w:beforeLines="50" w:before="180" w:after="72" w:line="240" w:lineRule="auto"/>
        <w:ind w:leftChars="295" w:left="708"/>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Where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there</w:t>
      </w:r>
      <w:r w:rsidR="00F52D6B" w:rsidRPr="007E7309">
        <w:rPr>
          <w:rFonts w:asciiTheme="minorHAnsi" w:eastAsiaTheme="minorEastAsia" w:hAnsiTheme="minorHAnsi"/>
          <w:color w:val="auto"/>
          <w:sz w:val="28"/>
          <w:szCs w:val="28"/>
        </w:rPr>
        <w:t xml:space="preserve"> </w:t>
      </w:r>
      <w:r w:rsidR="000516E3">
        <w:rPr>
          <w:rFonts w:asciiTheme="minorHAnsi" w:eastAsiaTheme="minorEastAsia" w:hAnsiTheme="minorHAnsi" w:hint="eastAsia"/>
          <w:color w:val="auto"/>
          <w:sz w:val="28"/>
          <w:szCs w:val="28"/>
        </w:rPr>
        <w:t xml:space="preserve">is </w:t>
      </w:r>
      <w:r w:rsidRPr="007E7309">
        <w:rPr>
          <w:rFonts w:asciiTheme="minorHAnsi" w:eastAsiaTheme="minorEastAsia" w:hAnsiTheme="minorHAnsi"/>
          <w:color w:val="auto"/>
          <w:sz w:val="28"/>
          <w:szCs w:val="28"/>
        </w:rPr>
        <w:t>annual</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paid</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leave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that</w:t>
      </w:r>
      <w:r w:rsidR="00F52D6B" w:rsidRPr="007E7309">
        <w:rPr>
          <w:rFonts w:asciiTheme="minorHAnsi" w:eastAsiaTheme="minorEastAsia" w:hAnsiTheme="minorHAnsi"/>
          <w:color w:val="auto"/>
          <w:sz w:val="28"/>
          <w:szCs w:val="28"/>
        </w:rPr>
        <w:t xml:space="preserve"> </w:t>
      </w:r>
      <w:r w:rsidR="000516E3">
        <w:rPr>
          <w:rFonts w:asciiTheme="minorHAnsi" w:eastAsiaTheme="minorEastAsia" w:hAnsiTheme="minorHAnsi" w:hint="eastAsia"/>
          <w:color w:val="auto"/>
          <w:sz w:val="28"/>
          <w:szCs w:val="28"/>
        </w:rPr>
        <w:t>has</w:t>
      </w:r>
      <w:r w:rsidR="000516E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not</w:t>
      </w:r>
      <w:r w:rsidR="00F52D6B" w:rsidRPr="007E7309">
        <w:rPr>
          <w:rFonts w:asciiTheme="minorHAnsi" w:eastAsiaTheme="minorEastAsia" w:hAnsiTheme="minorHAnsi"/>
          <w:color w:val="auto"/>
          <w:sz w:val="28"/>
          <w:szCs w:val="28"/>
        </w:rPr>
        <w:t xml:space="preserve"> </w:t>
      </w:r>
      <w:r w:rsidR="000516E3">
        <w:rPr>
          <w:rFonts w:asciiTheme="minorHAnsi" w:eastAsiaTheme="minorEastAsia" w:hAnsiTheme="minorHAnsi" w:hint="eastAsia"/>
          <w:color w:val="auto"/>
          <w:sz w:val="28"/>
          <w:szCs w:val="28"/>
        </w:rPr>
        <w:t xml:space="preserve">been </w:t>
      </w:r>
      <w:r w:rsidRPr="007E7309">
        <w:rPr>
          <w:rFonts w:asciiTheme="minorHAnsi" w:eastAsiaTheme="minorEastAsia" w:hAnsiTheme="minorHAnsi"/>
          <w:color w:val="auto"/>
          <w:sz w:val="28"/>
          <w:szCs w:val="28"/>
        </w:rPr>
        <w:t>taken</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at</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 end</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year</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or</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at</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termination</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contract,</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pay</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wage</w:t>
      </w:r>
      <w:r w:rsidR="000516E3">
        <w:rPr>
          <w:rFonts w:asciiTheme="minorHAnsi" w:eastAsiaTheme="minorEastAsia" w:hAnsiTheme="minorHAnsi" w:hint="eastAsia"/>
          <w:color w:val="auto"/>
          <w:sz w:val="28"/>
          <w:szCs w:val="28"/>
        </w:rPr>
        <w:t>s</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for</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 number</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days</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annual</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paid</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leave</w:t>
      </w:r>
      <w:r w:rsidR="000516E3">
        <w:rPr>
          <w:rFonts w:asciiTheme="minorHAnsi" w:eastAsiaTheme="minorEastAsia" w:hAnsiTheme="minorHAnsi" w:hint="eastAsia"/>
          <w:color w:val="auto"/>
          <w:sz w:val="28"/>
          <w:szCs w:val="28"/>
        </w:rPr>
        <w:t>, to which the employee i</w:t>
      </w:r>
      <w:r w:rsidRPr="007E7309">
        <w:rPr>
          <w:rFonts w:asciiTheme="minorHAnsi" w:eastAsiaTheme="minorEastAsia" w:hAnsiTheme="minorHAnsi"/>
          <w:color w:val="auto"/>
          <w:sz w:val="28"/>
          <w:szCs w:val="28"/>
        </w:rPr>
        <w:t>s</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entitled. </w:t>
      </w:r>
      <w:r w:rsidR="00FD3678" w:rsidRPr="007E7309">
        <w:rPr>
          <w:rFonts w:asciiTheme="minorHAnsi" w:eastAsiaTheme="minorEastAsia" w:hAnsiTheme="minorHAnsi"/>
          <w:color w:val="auto"/>
          <w:sz w:val="28"/>
          <w:szCs w:val="28"/>
        </w:rPr>
        <w:t>The wage</w:t>
      </w:r>
      <w:r w:rsidR="000516E3">
        <w:rPr>
          <w:rFonts w:asciiTheme="minorHAnsi" w:eastAsiaTheme="minorEastAsia" w:hAnsiTheme="minorHAnsi" w:hint="eastAsia"/>
          <w:color w:val="auto"/>
          <w:sz w:val="28"/>
          <w:szCs w:val="28"/>
        </w:rPr>
        <w:t>s</w:t>
      </w:r>
      <w:r w:rsidR="00FD3678" w:rsidRPr="007E7309">
        <w:rPr>
          <w:rFonts w:asciiTheme="minorHAnsi" w:eastAsiaTheme="minorEastAsia" w:hAnsiTheme="minorHAnsi"/>
          <w:color w:val="auto"/>
          <w:sz w:val="28"/>
          <w:szCs w:val="28"/>
        </w:rPr>
        <w:t xml:space="preserve"> for days of annual paid leave not used by an employee is calculated based on the unused days of annual paid leave multiplied by his or her daily wage.</w:t>
      </w:r>
    </w:p>
    <w:p w14:paraId="431C0302" w14:textId="1993027C" w:rsidR="00333752" w:rsidRDefault="00A3231B" w:rsidP="000C757E">
      <w:pPr>
        <w:pStyle w:val="af"/>
        <w:snapToGrid w:val="0"/>
        <w:spacing w:beforeLines="50" w:before="180" w:after="72" w:line="240" w:lineRule="auto"/>
        <w:ind w:leftChars="295" w:left="708"/>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lastRenderedPageBreak/>
        <w:t>The w</w:t>
      </w:r>
      <w:r w:rsidR="0003250D" w:rsidRPr="007E7309">
        <w:rPr>
          <w:rFonts w:asciiTheme="minorHAnsi" w:eastAsiaTheme="minorEastAsia" w:hAnsiTheme="minorHAnsi"/>
          <w:color w:val="auto"/>
          <w:sz w:val="28"/>
          <w:szCs w:val="28"/>
        </w:rPr>
        <w:t>age</w:t>
      </w:r>
      <w:r w:rsidR="000516E3">
        <w:rPr>
          <w:rFonts w:asciiTheme="minorHAnsi" w:eastAsiaTheme="minorEastAsia" w:hAnsiTheme="minorHAnsi" w:hint="eastAsia"/>
          <w:color w:val="auto"/>
          <w:sz w:val="28"/>
          <w:szCs w:val="28"/>
        </w:rPr>
        <w:t>s</w:t>
      </w:r>
      <w:r w:rsidR="0003250D" w:rsidRPr="007E7309">
        <w:rPr>
          <w:rFonts w:asciiTheme="minorHAnsi" w:eastAsiaTheme="minorEastAsia" w:hAnsiTheme="minorHAnsi"/>
          <w:color w:val="auto"/>
          <w:sz w:val="28"/>
          <w:szCs w:val="28"/>
        </w:rPr>
        <w:t xml:space="preserve"> for unused days of annual paid leave</w:t>
      </w:r>
      <w:r w:rsidR="001D5153" w:rsidRPr="001D5153">
        <w:rPr>
          <w:rFonts w:asciiTheme="minorHAnsi" w:eastAsiaTheme="minorEastAsia" w:hAnsiTheme="minorHAnsi"/>
          <w:color w:val="auto"/>
          <w:sz w:val="28"/>
          <w:szCs w:val="28"/>
        </w:rPr>
        <w:t xml:space="preserve"> </w:t>
      </w:r>
      <w:r w:rsidR="0019587B" w:rsidRPr="001D5153">
        <w:rPr>
          <w:rFonts w:asciiTheme="minorHAnsi" w:eastAsiaTheme="minorEastAsia" w:hAnsiTheme="minorHAnsi"/>
          <w:color w:val="auto"/>
          <w:sz w:val="28"/>
          <w:szCs w:val="28"/>
        </w:rPr>
        <w:t>are</w:t>
      </w:r>
      <w:r w:rsidR="0019587B">
        <w:rPr>
          <w:rFonts w:asciiTheme="minorHAnsi" w:eastAsiaTheme="minorEastAsia" w:hAnsiTheme="minorHAnsi"/>
          <w:color w:val="FF0000"/>
          <w:sz w:val="28"/>
          <w:szCs w:val="28"/>
        </w:rPr>
        <w:t xml:space="preserve"> </w:t>
      </w:r>
      <w:r w:rsidR="000516E3">
        <w:rPr>
          <w:rFonts w:asciiTheme="minorHAnsi" w:eastAsiaTheme="minorEastAsia" w:hAnsiTheme="minorHAnsi" w:hint="eastAsia"/>
          <w:color w:val="auto"/>
          <w:sz w:val="28"/>
          <w:szCs w:val="28"/>
        </w:rPr>
        <w:t>calculated</w:t>
      </w:r>
      <w:r w:rsidR="000516E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based on the employee’s wages for normal work hours on the day before the end of the year or the termination of the contract. For an employee who receives wages on a monthly basis, the wage for unused days of annual paid leave is computed based on the employee’s wages for normal work hours in the latest one month before the end of the year or the termination of the contract, divided by thirty.</w:t>
      </w:r>
    </w:p>
    <w:p w14:paraId="24AC2AB0" w14:textId="77777777" w:rsidR="00333752" w:rsidRDefault="00AF516A" w:rsidP="000C757E">
      <w:pPr>
        <w:pStyle w:val="af"/>
        <w:snapToGrid w:val="0"/>
        <w:spacing w:beforeLines="50" w:before="180" w:after="72" w:line="240" w:lineRule="auto"/>
        <w:ind w:leftChars="295" w:left="708"/>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The wage for days of annual leave unused </w:t>
      </w:r>
      <w:r w:rsidR="000516E3">
        <w:rPr>
          <w:rFonts w:asciiTheme="minorHAnsi" w:eastAsiaTheme="minorEastAsia" w:hAnsiTheme="minorHAnsi" w:hint="eastAsia"/>
          <w:color w:val="auto"/>
          <w:sz w:val="28"/>
          <w:szCs w:val="28"/>
        </w:rPr>
        <w:t>by</w:t>
      </w:r>
      <w:r w:rsidRPr="007E7309">
        <w:rPr>
          <w:rFonts w:asciiTheme="minorHAnsi" w:eastAsiaTheme="minorEastAsia" w:hAnsiTheme="minorHAnsi"/>
          <w:color w:val="auto"/>
          <w:sz w:val="28"/>
          <w:szCs w:val="28"/>
        </w:rPr>
        <w:t xml:space="preserve"> the end of the year shall be </w:t>
      </w:r>
      <w:r w:rsidR="000516E3">
        <w:rPr>
          <w:rFonts w:asciiTheme="minorHAnsi" w:eastAsiaTheme="minorEastAsia" w:hAnsiTheme="minorHAnsi" w:hint="eastAsia"/>
          <w:color w:val="auto"/>
          <w:sz w:val="28"/>
          <w:szCs w:val="28"/>
        </w:rPr>
        <w:t>paid</w:t>
      </w:r>
      <w:r w:rsidR="000516E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within the following period:</w:t>
      </w:r>
    </w:p>
    <w:p w14:paraId="7BEE55EF" w14:textId="77777777" w:rsidR="00333752" w:rsidRDefault="00167699" w:rsidP="000C757E">
      <w:pPr>
        <w:pStyle w:val="af"/>
        <w:snapToGrid w:val="0"/>
        <w:spacing w:beforeLines="50" w:before="180" w:after="72" w:line="240" w:lineRule="auto"/>
        <w:ind w:leftChars="295" w:left="850" w:hanging="142"/>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t>
      </w:r>
      <w:r w:rsidR="00AF516A" w:rsidRPr="007E7309">
        <w:rPr>
          <w:rFonts w:asciiTheme="minorHAnsi" w:eastAsiaTheme="minorEastAsia" w:hAnsiTheme="minorHAnsi"/>
          <w:color w:val="auto"/>
          <w:sz w:val="28"/>
          <w:szCs w:val="28"/>
        </w:rPr>
        <w:t xml:space="preserve">On the payday </w:t>
      </w:r>
      <w:r w:rsidR="000516E3">
        <w:rPr>
          <w:rFonts w:asciiTheme="minorHAnsi" w:eastAsiaTheme="minorEastAsia" w:hAnsiTheme="minorHAnsi" w:hint="eastAsia"/>
          <w:color w:val="auto"/>
          <w:sz w:val="28"/>
          <w:szCs w:val="28"/>
        </w:rPr>
        <w:t>stipulated</w:t>
      </w:r>
      <w:r w:rsidR="000516E3" w:rsidRPr="007E7309">
        <w:rPr>
          <w:rFonts w:asciiTheme="minorHAnsi" w:eastAsiaTheme="minorEastAsia" w:hAnsiTheme="minorHAnsi"/>
          <w:color w:val="auto"/>
          <w:sz w:val="28"/>
          <w:szCs w:val="28"/>
        </w:rPr>
        <w:t xml:space="preserve"> </w:t>
      </w:r>
      <w:r w:rsidR="00AF516A" w:rsidRPr="007E7309">
        <w:rPr>
          <w:rFonts w:asciiTheme="minorHAnsi" w:eastAsiaTheme="minorEastAsia" w:hAnsiTheme="minorHAnsi"/>
          <w:color w:val="auto"/>
          <w:sz w:val="28"/>
          <w:szCs w:val="28"/>
        </w:rPr>
        <w:t>in Article 18 for payment of wages made to employees; or</w:t>
      </w:r>
    </w:p>
    <w:p w14:paraId="0163B447" w14:textId="77777777" w:rsidR="00333752" w:rsidRDefault="00167699" w:rsidP="000C757E">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t>
      </w:r>
      <w:r w:rsidR="00AF516A" w:rsidRPr="007E7309">
        <w:rPr>
          <w:rFonts w:asciiTheme="minorHAnsi" w:eastAsiaTheme="minorEastAsia" w:hAnsiTheme="minorHAnsi"/>
          <w:color w:val="auto"/>
          <w:sz w:val="28"/>
          <w:szCs w:val="28"/>
        </w:rPr>
        <w:t xml:space="preserve">___days after the end of the year </w:t>
      </w:r>
      <w:r w:rsidR="008D2817" w:rsidRPr="007E7309">
        <w:rPr>
          <w:rFonts w:asciiTheme="minorHAnsi" w:eastAsiaTheme="minorEastAsia" w:hAnsiTheme="minorHAnsi"/>
          <w:color w:val="auto"/>
          <w:sz w:val="28"/>
          <w:szCs w:val="28"/>
        </w:rPr>
        <w:t>(</w:t>
      </w:r>
      <w:r w:rsidR="00AF516A" w:rsidRPr="007E7309">
        <w:rPr>
          <w:rFonts w:asciiTheme="minorHAnsi" w:eastAsiaTheme="minorEastAsia" w:hAnsiTheme="minorHAnsi"/>
          <w:color w:val="auto"/>
          <w:sz w:val="28"/>
          <w:szCs w:val="28"/>
        </w:rPr>
        <w:t>no more than 30 days</w:t>
      </w:r>
      <w:r w:rsidR="008D2817" w:rsidRPr="007E7309">
        <w:rPr>
          <w:rFonts w:asciiTheme="minorHAnsi" w:eastAsiaTheme="minorEastAsia" w:hAnsiTheme="minorHAnsi"/>
          <w:color w:val="auto"/>
          <w:sz w:val="28"/>
          <w:szCs w:val="28"/>
        </w:rPr>
        <w:t>)</w:t>
      </w:r>
      <w:r w:rsidR="00AF516A" w:rsidRPr="007E7309">
        <w:rPr>
          <w:rFonts w:asciiTheme="minorHAnsi" w:eastAsiaTheme="minorEastAsia" w:hAnsiTheme="minorHAnsi"/>
          <w:color w:val="auto"/>
          <w:sz w:val="28"/>
          <w:szCs w:val="28"/>
        </w:rPr>
        <w:t>.</w:t>
      </w:r>
    </w:p>
    <w:p w14:paraId="6907C468" w14:textId="77777777" w:rsidR="00333752" w:rsidRDefault="00AF516A" w:rsidP="000C757E">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The wage</w:t>
      </w:r>
      <w:r w:rsidR="000516E3">
        <w:rPr>
          <w:rFonts w:asciiTheme="minorHAnsi" w:eastAsiaTheme="minorEastAsia" w:hAnsiTheme="minorHAnsi" w:hint="eastAsia"/>
          <w:color w:val="auto"/>
          <w:sz w:val="28"/>
          <w:szCs w:val="28"/>
        </w:rPr>
        <w:t>s</w:t>
      </w:r>
      <w:r w:rsidRPr="007E7309">
        <w:rPr>
          <w:rFonts w:asciiTheme="minorHAnsi" w:eastAsiaTheme="minorEastAsia" w:hAnsiTheme="minorHAnsi"/>
          <w:color w:val="auto"/>
          <w:sz w:val="28"/>
          <w:szCs w:val="28"/>
        </w:rPr>
        <w:t xml:space="preserve"> for days of annual leave unused </w:t>
      </w:r>
      <w:r w:rsidR="000516E3">
        <w:rPr>
          <w:rFonts w:asciiTheme="minorHAnsi" w:eastAsiaTheme="minorEastAsia" w:hAnsiTheme="minorHAnsi" w:hint="eastAsia"/>
          <w:color w:val="auto"/>
          <w:sz w:val="28"/>
          <w:szCs w:val="28"/>
        </w:rPr>
        <w:t>at</w:t>
      </w:r>
      <w:r w:rsidRPr="007E7309">
        <w:rPr>
          <w:rFonts w:asciiTheme="minorHAnsi" w:eastAsiaTheme="minorEastAsia" w:hAnsiTheme="minorHAnsi"/>
          <w:color w:val="auto"/>
          <w:sz w:val="28"/>
          <w:szCs w:val="28"/>
        </w:rPr>
        <w:t xml:space="preserve"> the termination of the contract shall be </w:t>
      </w:r>
      <w:r w:rsidR="000516E3">
        <w:rPr>
          <w:rFonts w:asciiTheme="minorHAnsi" w:eastAsiaTheme="minorEastAsia" w:hAnsiTheme="minorHAnsi" w:hint="eastAsia"/>
          <w:color w:val="auto"/>
          <w:sz w:val="28"/>
          <w:szCs w:val="28"/>
        </w:rPr>
        <w:t>paid</w:t>
      </w:r>
      <w:r w:rsidRPr="007E7309">
        <w:rPr>
          <w:rFonts w:asciiTheme="minorHAnsi" w:eastAsiaTheme="minorEastAsia" w:hAnsiTheme="minorHAnsi"/>
          <w:color w:val="auto"/>
          <w:sz w:val="28"/>
          <w:szCs w:val="28"/>
        </w:rPr>
        <w:t>, together with the wages settled, to the employee after the termination of the contract.</w:t>
      </w:r>
    </w:p>
    <w:p w14:paraId="6A06C7F6" w14:textId="77777777" w:rsidR="00DC0A1F" w:rsidRDefault="00532DBA" w:rsidP="000C757E">
      <w:pPr>
        <w:pStyle w:val="af"/>
        <w:snapToGrid w:val="0"/>
        <w:spacing w:beforeLines="50" w:before="180" w:after="72" w:line="240" w:lineRule="auto"/>
        <w:ind w:leftChars="295" w:left="708"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The </w:t>
      </w:r>
      <w:r w:rsidR="00FF559D" w:rsidRPr="007E7309">
        <w:rPr>
          <w:rFonts w:asciiTheme="minorHAnsi" w:eastAsiaTheme="minorEastAsia" w:hAnsiTheme="minorHAnsi"/>
          <w:color w:val="auto"/>
          <w:sz w:val="28"/>
          <w:szCs w:val="28"/>
        </w:rPr>
        <w:t>day</w:t>
      </w:r>
      <w:r w:rsidRPr="007E7309">
        <w:rPr>
          <w:rFonts w:asciiTheme="minorHAnsi" w:eastAsiaTheme="minorEastAsia" w:hAnsiTheme="minorHAnsi"/>
          <w:color w:val="auto"/>
          <w:sz w:val="28"/>
          <w:szCs w:val="28"/>
        </w:rPr>
        <w:t xml:space="preserve">s of annual paid leave granted to each employee and the </w:t>
      </w:r>
      <w:proofErr w:type="gramStart"/>
      <w:r w:rsidR="00FF559D" w:rsidRPr="007E7309">
        <w:rPr>
          <w:rFonts w:asciiTheme="minorHAnsi" w:eastAsiaTheme="minorEastAsia" w:hAnsiTheme="minorHAnsi"/>
          <w:color w:val="auto"/>
          <w:sz w:val="28"/>
          <w:szCs w:val="28"/>
        </w:rPr>
        <w:t>amount</w:t>
      </w:r>
      <w:proofErr w:type="gramEnd"/>
      <w:r w:rsidR="00FF559D" w:rsidRPr="007E7309">
        <w:rPr>
          <w:rFonts w:asciiTheme="minorHAnsi" w:eastAsiaTheme="minorEastAsia" w:hAnsiTheme="minorHAnsi"/>
          <w:color w:val="auto"/>
          <w:sz w:val="28"/>
          <w:szCs w:val="28"/>
        </w:rPr>
        <w:t xml:space="preserve"> of </w:t>
      </w:r>
      <w:r w:rsidRPr="007E7309">
        <w:rPr>
          <w:rFonts w:asciiTheme="minorHAnsi" w:eastAsiaTheme="minorEastAsia" w:hAnsiTheme="minorHAnsi"/>
          <w:color w:val="auto"/>
          <w:sz w:val="28"/>
          <w:szCs w:val="28"/>
        </w:rPr>
        <w:t xml:space="preserve">wages for unused annual paid leave paid to the employee </w:t>
      </w:r>
      <w:r w:rsidR="000516E3">
        <w:rPr>
          <w:rFonts w:asciiTheme="minorHAnsi" w:eastAsiaTheme="minorEastAsia" w:hAnsiTheme="minorHAnsi" w:hint="eastAsia"/>
          <w:color w:val="auto"/>
          <w:sz w:val="28"/>
          <w:szCs w:val="28"/>
        </w:rPr>
        <w:t>shall be</w:t>
      </w:r>
      <w:r w:rsidR="000516E3"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recorded by the Company </w:t>
      </w:r>
      <w:r w:rsidR="00DF2BF7" w:rsidRPr="00DF2BF7">
        <w:rPr>
          <w:rFonts w:asciiTheme="minorHAnsi" w:eastAsiaTheme="minorEastAsia" w:hAnsiTheme="minorHAnsi" w:hint="eastAsia"/>
          <w:color w:val="auto"/>
          <w:sz w:val="28"/>
          <w:szCs w:val="28"/>
        </w:rPr>
        <w:t>for accounting purposes</w:t>
      </w:r>
      <w:r w:rsidRPr="007E7309">
        <w:rPr>
          <w:rFonts w:asciiTheme="minorHAnsi" w:eastAsiaTheme="minorEastAsia" w:hAnsiTheme="minorHAnsi"/>
          <w:color w:val="auto"/>
          <w:sz w:val="28"/>
          <w:szCs w:val="28"/>
        </w:rPr>
        <w:t xml:space="preserve">. The employee shall be informed </w:t>
      </w:r>
      <w:r w:rsidR="00FF559D" w:rsidRPr="007E7309">
        <w:rPr>
          <w:rFonts w:asciiTheme="minorHAnsi" w:eastAsiaTheme="minorEastAsia" w:hAnsiTheme="minorHAnsi"/>
          <w:color w:val="auto"/>
          <w:sz w:val="28"/>
          <w:szCs w:val="28"/>
        </w:rPr>
        <w:t>of such days and amount</w:t>
      </w:r>
      <w:r w:rsidR="00F46DFD">
        <w:rPr>
          <w:rFonts w:asciiTheme="minorHAnsi" w:eastAsiaTheme="minorEastAsia" w:hAnsiTheme="minorHAnsi" w:hint="eastAsia"/>
          <w:color w:val="auto"/>
          <w:sz w:val="28"/>
          <w:szCs w:val="28"/>
        </w:rPr>
        <w:t>s</w:t>
      </w:r>
      <w:r w:rsidR="00FF559D" w:rsidRPr="007E7309">
        <w:rPr>
          <w:rFonts w:asciiTheme="minorHAnsi" w:eastAsiaTheme="minorEastAsia" w:hAnsiTheme="minorHAnsi"/>
          <w:color w:val="auto"/>
          <w:sz w:val="28"/>
          <w:szCs w:val="28"/>
        </w:rPr>
        <w:t xml:space="preserve"> when the Company pays </w:t>
      </w:r>
      <w:r w:rsidR="00F46DFD">
        <w:rPr>
          <w:rFonts w:asciiTheme="minorHAnsi" w:eastAsiaTheme="minorEastAsia" w:hAnsiTheme="minorHAnsi" w:hint="eastAsia"/>
          <w:color w:val="auto"/>
          <w:sz w:val="28"/>
          <w:szCs w:val="28"/>
        </w:rPr>
        <w:t>an</w:t>
      </w:r>
      <w:r w:rsidR="00FF559D" w:rsidRPr="007E7309">
        <w:rPr>
          <w:rFonts w:asciiTheme="minorHAnsi" w:eastAsiaTheme="minorEastAsia" w:hAnsiTheme="minorHAnsi"/>
          <w:color w:val="auto"/>
          <w:sz w:val="28"/>
          <w:szCs w:val="28"/>
        </w:rPr>
        <w:t xml:space="preserve"> employee </w:t>
      </w:r>
      <w:r w:rsidR="00F46DFD">
        <w:rPr>
          <w:rFonts w:asciiTheme="minorHAnsi" w:eastAsiaTheme="minorEastAsia" w:hAnsiTheme="minorHAnsi" w:hint="eastAsia"/>
          <w:color w:val="auto"/>
          <w:sz w:val="28"/>
          <w:szCs w:val="28"/>
        </w:rPr>
        <w:t>any</w:t>
      </w:r>
      <w:r w:rsidR="00F46DFD" w:rsidRPr="007E7309">
        <w:rPr>
          <w:rFonts w:asciiTheme="minorHAnsi" w:eastAsiaTheme="minorEastAsia" w:hAnsiTheme="minorHAnsi"/>
          <w:color w:val="auto"/>
          <w:sz w:val="28"/>
          <w:szCs w:val="28"/>
        </w:rPr>
        <w:t xml:space="preserve"> </w:t>
      </w:r>
      <w:r w:rsidR="00FF559D" w:rsidRPr="007E7309">
        <w:rPr>
          <w:rFonts w:asciiTheme="minorHAnsi" w:eastAsiaTheme="minorEastAsia" w:hAnsiTheme="minorHAnsi"/>
          <w:color w:val="auto"/>
          <w:sz w:val="28"/>
          <w:szCs w:val="28"/>
        </w:rPr>
        <w:t>wage</w:t>
      </w:r>
      <w:r w:rsidR="00F46DFD">
        <w:rPr>
          <w:rFonts w:asciiTheme="minorHAnsi" w:eastAsiaTheme="minorEastAsia" w:hAnsiTheme="minorHAnsi" w:hint="eastAsia"/>
          <w:color w:val="auto"/>
          <w:sz w:val="28"/>
          <w:szCs w:val="28"/>
        </w:rPr>
        <w:t>s</w:t>
      </w:r>
      <w:r w:rsidR="00FF559D" w:rsidRPr="007E7309">
        <w:rPr>
          <w:rFonts w:asciiTheme="minorHAnsi" w:eastAsiaTheme="minorEastAsia" w:hAnsiTheme="minorHAnsi"/>
          <w:color w:val="auto"/>
          <w:sz w:val="28"/>
          <w:szCs w:val="28"/>
        </w:rPr>
        <w:t xml:space="preserve"> for unused days of annual paid leave</w:t>
      </w:r>
      <w:r w:rsidR="00F46DFD">
        <w:rPr>
          <w:rFonts w:asciiTheme="minorHAnsi" w:eastAsiaTheme="minorEastAsia" w:hAnsiTheme="minorHAnsi" w:hint="eastAsia"/>
          <w:color w:val="auto"/>
          <w:sz w:val="28"/>
          <w:szCs w:val="28"/>
        </w:rPr>
        <w:t>,</w:t>
      </w:r>
      <w:r w:rsidR="00FF559D" w:rsidRPr="007E7309">
        <w:rPr>
          <w:rFonts w:asciiTheme="minorHAnsi" w:eastAsiaTheme="minorEastAsia" w:hAnsiTheme="minorHAnsi"/>
          <w:color w:val="auto"/>
          <w:sz w:val="28"/>
          <w:szCs w:val="28"/>
        </w:rPr>
        <w:t xml:space="preserve"> in accordance with the preceding two paragraphs.</w:t>
      </w:r>
    </w:p>
    <w:p w14:paraId="2132092D" w14:textId="72F1A8D3" w:rsidR="00DC0A1F" w:rsidRPr="0032180F" w:rsidRDefault="00DF3CF6">
      <w:pPr>
        <w:pStyle w:val="af0"/>
        <w:snapToGrid w:val="0"/>
        <w:spacing w:beforeLines="50" w:before="180" w:after="72"/>
        <w:ind w:left="2268" w:hangingChars="810" w:hanging="2268"/>
        <w:rPr>
          <w:rFonts w:asciiTheme="minorHAnsi" w:eastAsiaTheme="minorEastAsia" w:hAnsiTheme="minorHAnsi"/>
          <w:sz w:val="28"/>
          <w:szCs w:val="28"/>
        </w:rPr>
      </w:pPr>
      <w:r w:rsidRPr="0032180F">
        <w:rPr>
          <w:rFonts w:asciiTheme="minorHAnsi" w:eastAsiaTheme="minorEastAsia" w:hAnsiTheme="minorHAnsi"/>
          <w:sz w:val="28"/>
          <w:szCs w:val="28"/>
        </w:rPr>
        <w:t>Article 27-2</w:t>
      </w:r>
      <w:r w:rsidRPr="0032180F">
        <w:rPr>
          <w:rFonts w:asciiTheme="minorHAnsi" w:eastAsiaTheme="minorEastAsia" w:hAnsiTheme="minorEastAsia"/>
          <w:sz w:val="28"/>
          <w:szCs w:val="28"/>
        </w:rPr>
        <w:t xml:space="preserve">　</w:t>
      </w:r>
      <w:r w:rsidRPr="0032180F">
        <w:rPr>
          <w:rFonts w:asciiTheme="minorHAnsi" w:eastAsiaTheme="minorEastAsia" w:hAnsiTheme="minorHAnsi"/>
          <w:sz w:val="28"/>
          <w:szCs w:val="28"/>
        </w:rPr>
        <w:t>(Period for taking deferred annual paid leave and payment of the wage</w:t>
      </w:r>
      <w:r w:rsidR="00A91BA9">
        <w:rPr>
          <w:rFonts w:asciiTheme="minorHAnsi" w:eastAsiaTheme="minorEastAsia" w:hAnsiTheme="minorHAnsi"/>
          <w:sz w:val="28"/>
          <w:szCs w:val="28"/>
        </w:rPr>
        <w:t>s</w:t>
      </w:r>
      <w:r w:rsidRPr="0032180F">
        <w:rPr>
          <w:rFonts w:asciiTheme="minorHAnsi" w:eastAsiaTheme="minorEastAsia" w:hAnsiTheme="minorHAnsi"/>
          <w:sz w:val="28"/>
          <w:szCs w:val="28"/>
        </w:rPr>
        <w:t xml:space="preserve"> for unused days of annual paid leave)</w:t>
      </w:r>
    </w:p>
    <w:p w14:paraId="1796D0E7" w14:textId="77777777" w:rsidR="00DC0A1F" w:rsidRPr="0032180F" w:rsidRDefault="00DF3CF6" w:rsidP="000C757E">
      <w:pPr>
        <w:pStyle w:val="af"/>
        <w:snapToGrid w:val="0"/>
        <w:spacing w:beforeLines="50" w:before="180" w:after="72" w:line="240" w:lineRule="auto"/>
        <w:ind w:leftChars="295" w:left="708"/>
        <w:rPr>
          <w:rFonts w:asciiTheme="minorHAnsi" w:eastAsiaTheme="minorEastAsia" w:hAnsiTheme="minorHAnsi"/>
          <w:color w:val="auto"/>
          <w:sz w:val="28"/>
          <w:szCs w:val="28"/>
        </w:rPr>
      </w:pPr>
      <w:r w:rsidRPr="0032180F">
        <w:rPr>
          <w:rFonts w:asciiTheme="minorHAnsi" w:eastAsiaTheme="minorEastAsia" w:hAnsiTheme="minorHAnsi"/>
          <w:color w:val="auto"/>
          <w:sz w:val="28"/>
          <w:szCs w:val="28"/>
        </w:rPr>
        <w:t>With the consent of the employee and the Company, the days of annual paid leave unused by the employee before the end of the year may be used in the following year. Where the deferred days of annual paid leave are still not used at the end of the following year or by the expiration of his or her contract, wages for the unused days of annual paid leave shall be paid to the employee within the period stipulated by Article 27-1.</w:t>
      </w:r>
    </w:p>
    <w:p w14:paraId="0FD8E152" w14:textId="7A824C7A" w:rsidR="00DC0A1F" w:rsidRPr="0032180F" w:rsidRDefault="00DF3CF6" w:rsidP="000C757E">
      <w:pPr>
        <w:pStyle w:val="af"/>
        <w:snapToGrid w:val="0"/>
        <w:spacing w:beforeLines="50" w:before="180" w:after="72" w:line="240" w:lineRule="auto"/>
        <w:ind w:leftChars="295" w:left="708"/>
        <w:rPr>
          <w:rFonts w:asciiTheme="minorHAnsi" w:eastAsiaTheme="minorEastAsia" w:hAnsiTheme="minorHAnsi"/>
          <w:color w:val="auto"/>
          <w:sz w:val="28"/>
          <w:szCs w:val="28"/>
        </w:rPr>
      </w:pPr>
      <w:r w:rsidRPr="0032180F">
        <w:rPr>
          <w:rFonts w:asciiTheme="minorHAnsi" w:eastAsiaTheme="minorEastAsia" w:hAnsiTheme="minorHAnsi"/>
          <w:color w:val="auto"/>
          <w:sz w:val="28"/>
          <w:szCs w:val="28"/>
        </w:rPr>
        <w:t>The wages mentioned in the preceding paragraph shall be calculated based on the wage payable at the time the original annual paid leave was granted.</w:t>
      </w:r>
    </w:p>
    <w:p w14:paraId="0E48D17F" w14:textId="246B42A7" w:rsidR="00DC0A1F" w:rsidRPr="0032180F" w:rsidRDefault="005A31FF" w:rsidP="000C757E">
      <w:pPr>
        <w:pStyle w:val="af"/>
        <w:snapToGrid w:val="0"/>
        <w:spacing w:beforeLines="50" w:before="180" w:after="72" w:line="240" w:lineRule="auto"/>
        <w:ind w:leftChars="295" w:left="708"/>
        <w:rPr>
          <w:rFonts w:asciiTheme="minorHAnsi" w:eastAsiaTheme="minorEastAsia" w:hAnsiTheme="minorHAnsi"/>
          <w:color w:val="auto"/>
          <w:sz w:val="28"/>
          <w:szCs w:val="28"/>
        </w:rPr>
      </w:pPr>
      <w:r w:rsidRPr="00FD3A76">
        <w:rPr>
          <w:rFonts w:ascii="Calibri" w:eastAsia="標楷體" w:hAnsi="Calibri" w:cs="Calibri"/>
          <w:color w:val="auto"/>
          <w:sz w:val="28"/>
          <w:szCs w:val="28"/>
        </w:rPr>
        <w:t xml:space="preserve">The days of annual paid leave deferred to the following year in </w:t>
      </w:r>
      <w:r w:rsidRPr="00FD3A76">
        <w:rPr>
          <w:rFonts w:ascii="Calibri" w:eastAsia="標楷體" w:hAnsi="Calibri" w:cs="Calibri"/>
          <w:color w:val="auto"/>
          <w:sz w:val="28"/>
          <w:szCs w:val="28"/>
        </w:rPr>
        <w:lastRenderedPageBreak/>
        <w:t xml:space="preserve">accordance with </w:t>
      </w:r>
      <w:r w:rsidRPr="00FD3A76">
        <w:rPr>
          <w:rFonts w:ascii="Calibri" w:eastAsia="標楷體" w:hAnsi="Calibri" w:cs="Calibri"/>
          <w:color w:val="FF0000"/>
          <w:sz w:val="28"/>
          <w:szCs w:val="28"/>
          <w:u w:val="single"/>
        </w:rPr>
        <w:t>Paragraph 1</w:t>
      </w:r>
      <w:r w:rsidRPr="00FD3A76">
        <w:rPr>
          <w:rFonts w:ascii="Calibri" w:eastAsia="標楷體" w:hAnsi="Calibri" w:cs="Calibri"/>
          <w:color w:val="auto"/>
          <w:sz w:val="28"/>
          <w:szCs w:val="28"/>
        </w:rPr>
        <w:t xml:space="preserve"> may be used by the employee</w:t>
      </w:r>
      <w:r w:rsidR="00DF3CF6" w:rsidRPr="00FD3A76">
        <w:rPr>
          <w:rFonts w:asciiTheme="minorHAnsi" w:eastAsiaTheme="minorEastAsia" w:hAnsiTheme="minorHAnsi"/>
          <w:color w:val="auto"/>
          <w:sz w:val="28"/>
          <w:szCs w:val="28"/>
        </w:rPr>
        <w:t xml:space="preserve"> when taking annual paid leave during the year to which the paid leave is deferred.</w:t>
      </w:r>
    </w:p>
    <w:p w14:paraId="1A99AC49" w14:textId="77777777" w:rsidR="00DC0A1F" w:rsidRDefault="0084493A">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28</w:t>
      </w:r>
      <w:r w:rsidR="00F52D6B"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Overtime Work During Holidays</w:t>
      </w:r>
      <w:r w:rsidR="008D2817" w:rsidRPr="007E7309">
        <w:rPr>
          <w:rFonts w:asciiTheme="minorHAnsi" w:eastAsiaTheme="minorEastAsia" w:hAnsiTheme="minorHAnsi"/>
          <w:sz w:val="28"/>
          <w:szCs w:val="28"/>
        </w:rPr>
        <w:t>)</w:t>
      </w:r>
    </w:p>
    <w:p w14:paraId="14733A5F" w14:textId="77777777" w:rsidR="00DC0A1F" w:rsidRDefault="00F46DFD" w:rsidP="000C757E">
      <w:pPr>
        <w:pStyle w:val="af"/>
        <w:snapToGrid w:val="0"/>
        <w:spacing w:beforeLines="50" w:before="180" w:after="72" w:line="240" w:lineRule="auto"/>
        <w:ind w:leftChars="295" w:left="708"/>
        <w:rPr>
          <w:rFonts w:asciiTheme="minorHAnsi" w:eastAsiaTheme="minorEastAsia" w:hAnsiTheme="minorHAnsi"/>
          <w:color w:val="auto"/>
          <w:sz w:val="28"/>
          <w:szCs w:val="28"/>
        </w:rPr>
      </w:pPr>
      <w:r>
        <w:rPr>
          <w:rFonts w:asciiTheme="minorHAnsi" w:eastAsiaTheme="minorEastAsia" w:hAnsiTheme="minorHAnsi" w:hint="eastAsia"/>
          <w:color w:val="auto"/>
          <w:sz w:val="28"/>
          <w:szCs w:val="28"/>
        </w:rPr>
        <w:t>W</w:t>
      </w:r>
      <w:r w:rsidR="0084493A" w:rsidRPr="007E7309">
        <w:rPr>
          <w:rFonts w:asciiTheme="minorHAnsi" w:eastAsiaTheme="minorEastAsia" w:hAnsiTheme="minorHAnsi"/>
          <w:color w:val="auto"/>
          <w:sz w:val="28"/>
          <w:szCs w:val="28"/>
        </w:rPr>
        <w:t>age</w:t>
      </w:r>
      <w:r>
        <w:rPr>
          <w:rFonts w:asciiTheme="minorHAnsi" w:eastAsiaTheme="minorEastAsia" w:hAnsiTheme="minorHAnsi" w:hint="eastAsia"/>
          <w:color w:val="auto"/>
          <w:sz w:val="28"/>
          <w:szCs w:val="28"/>
        </w:rPr>
        <w:t>s</w:t>
      </w:r>
      <w:r w:rsidR="00F52D6B" w:rsidRPr="007E7309">
        <w:rPr>
          <w:rFonts w:asciiTheme="minorHAnsi" w:eastAsiaTheme="minorEastAsia" w:hAnsiTheme="minorHAnsi"/>
          <w:color w:val="auto"/>
          <w:sz w:val="28"/>
          <w:szCs w:val="28"/>
        </w:rPr>
        <w:t xml:space="preserve"> </w:t>
      </w:r>
      <w:r w:rsidR="0084493A" w:rsidRPr="007E7309">
        <w:rPr>
          <w:rFonts w:asciiTheme="minorHAnsi" w:eastAsiaTheme="minorEastAsia" w:hAnsiTheme="minorHAnsi"/>
          <w:color w:val="auto"/>
          <w:sz w:val="28"/>
          <w:szCs w:val="28"/>
        </w:rPr>
        <w:t>shall</w:t>
      </w:r>
      <w:r w:rsidR="00F52D6B" w:rsidRPr="007E7309">
        <w:rPr>
          <w:rFonts w:asciiTheme="minorHAnsi" w:eastAsiaTheme="minorEastAsia" w:hAnsiTheme="minorHAnsi"/>
          <w:color w:val="auto"/>
          <w:sz w:val="28"/>
          <w:szCs w:val="28"/>
        </w:rPr>
        <w:t xml:space="preserve"> </w:t>
      </w:r>
      <w:r w:rsidR="0084493A" w:rsidRPr="007E7309">
        <w:rPr>
          <w:rFonts w:asciiTheme="minorHAnsi" w:eastAsiaTheme="minorEastAsia" w:hAnsiTheme="minorHAnsi"/>
          <w:color w:val="auto"/>
          <w:sz w:val="28"/>
          <w:szCs w:val="28"/>
        </w:rPr>
        <w:t>still</w:t>
      </w:r>
      <w:r w:rsidR="00F52D6B" w:rsidRPr="007E7309">
        <w:rPr>
          <w:rFonts w:asciiTheme="minorHAnsi" w:eastAsiaTheme="minorEastAsia" w:hAnsiTheme="minorHAnsi"/>
          <w:color w:val="auto"/>
          <w:sz w:val="28"/>
          <w:szCs w:val="28"/>
        </w:rPr>
        <w:t xml:space="preserve"> </w:t>
      </w:r>
      <w:r w:rsidR="0084493A" w:rsidRPr="007E7309">
        <w:rPr>
          <w:rFonts w:asciiTheme="minorHAnsi" w:eastAsiaTheme="minorEastAsia" w:hAnsiTheme="minorHAnsi"/>
          <w:color w:val="auto"/>
          <w:sz w:val="28"/>
          <w:szCs w:val="28"/>
        </w:rPr>
        <w:t>be</w:t>
      </w:r>
      <w:r w:rsidR="00F52D6B" w:rsidRPr="007E7309">
        <w:rPr>
          <w:rFonts w:asciiTheme="minorHAnsi" w:eastAsiaTheme="minorEastAsia" w:hAnsiTheme="minorHAnsi"/>
          <w:color w:val="auto"/>
          <w:sz w:val="28"/>
          <w:szCs w:val="28"/>
        </w:rPr>
        <w:t xml:space="preserve"> </w:t>
      </w:r>
      <w:r w:rsidR="0084493A" w:rsidRPr="007E7309">
        <w:rPr>
          <w:rFonts w:asciiTheme="minorHAnsi" w:eastAsiaTheme="minorEastAsia" w:hAnsiTheme="minorHAnsi"/>
          <w:color w:val="auto"/>
          <w:sz w:val="28"/>
          <w:szCs w:val="28"/>
        </w:rPr>
        <w:t>paid</w:t>
      </w:r>
      <w:r w:rsidR="00F52D6B" w:rsidRPr="007E7309">
        <w:rPr>
          <w:rFonts w:asciiTheme="minorHAnsi" w:eastAsiaTheme="minorEastAsia" w:hAnsiTheme="minorHAnsi"/>
          <w:color w:val="auto"/>
          <w:sz w:val="28"/>
          <w:szCs w:val="28"/>
        </w:rPr>
        <w:t xml:space="preserve"> </w:t>
      </w:r>
      <w:r w:rsidR="0084493A" w:rsidRPr="007E7309">
        <w:rPr>
          <w:rFonts w:asciiTheme="minorHAnsi" w:eastAsiaTheme="minorEastAsia" w:hAnsiTheme="minorHAnsi"/>
          <w:color w:val="auto"/>
          <w:sz w:val="28"/>
          <w:szCs w:val="28"/>
        </w:rPr>
        <w:t>during</w:t>
      </w:r>
      <w:r w:rsidR="00F52D6B" w:rsidRPr="007E7309">
        <w:rPr>
          <w:rFonts w:asciiTheme="minorHAnsi" w:eastAsiaTheme="minorEastAsia" w:hAnsiTheme="minorHAnsi"/>
          <w:color w:val="auto"/>
          <w:sz w:val="28"/>
          <w:szCs w:val="28"/>
        </w:rPr>
        <w:t xml:space="preserve"> </w:t>
      </w:r>
      <w:r w:rsidR="0084493A" w:rsidRPr="007E7309">
        <w:rPr>
          <w:rFonts w:asciiTheme="minorHAnsi" w:eastAsiaTheme="minorEastAsia" w:hAnsiTheme="minorHAnsi"/>
          <w:color w:val="auto"/>
          <w:sz w:val="28"/>
          <w:szCs w:val="28"/>
        </w:rPr>
        <w:t>the</w:t>
      </w:r>
      <w:r w:rsidR="00F52D6B" w:rsidRPr="007E7309">
        <w:rPr>
          <w:rFonts w:asciiTheme="minorHAnsi" w:eastAsiaTheme="minorEastAsia" w:hAnsiTheme="minorHAnsi"/>
          <w:color w:val="auto"/>
          <w:sz w:val="28"/>
          <w:szCs w:val="28"/>
        </w:rPr>
        <w:t xml:space="preserve"> </w:t>
      </w:r>
      <w:r w:rsidR="0084493A" w:rsidRPr="007E7309">
        <w:rPr>
          <w:rFonts w:asciiTheme="minorHAnsi" w:eastAsiaTheme="minorEastAsia" w:hAnsiTheme="minorHAnsi"/>
          <w:color w:val="auto"/>
          <w:sz w:val="28"/>
          <w:szCs w:val="28"/>
        </w:rPr>
        <w:t>employees’</w:t>
      </w:r>
      <w:r w:rsidR="00F52D6B" w:rsidRPr="007E7309">
        <w:rPr>
          <w:rFonts w:asciiTheme="minorHAnsi" w:eastAsiaTheme="minorEastAsia" w:hAnsiTheme="minorHAnsi"/>
          <w:color w:val="auto"/>
          <w:sz w:val="28"/>
          <w:szCs w:val="28"/>
        </w:rPr>
        <w:t xml:space="preserve"> </w:t>
      </w:r>
      <w:r w:rsidR="0084493A" w:rsidRPr="007E7309">
        <w:rPr>
          <w:rFonts w:asciiTheme="minorHAnsi" w:eastAsiaTheme="minorEastAsia" w:hAnsiTheme="minorHAnsi"/>
          <w:color w:val="auto"/>
          <w:sz w:val="28"/>
          <w:szCs w:val="28"/>
        </w:rPr>
        <w:t>regular</w:t>
      </w:r>
      <w:r w:rsidR="00F52D6B" w:rsidRPr="007E7309">
        <w:rPr>
          <w:rFonts w:asciiTheme="minorHAnsi" w:eastAsiaTheme="minorEastAsia" w:hAnsiTheme="minorHAnsi"/>
          <w:color w:val="auto"/>
          <w:sz w:val="28"/>
          <w:szCs w:val="28"/>
        </w:rPr>
        <w:t xml:space="preserve"> </w:t>
      </w:r>
      <w:r w:rsidR="0084493A" w:rsidRPr="007E7309">
        <w:rPr>
          <w:rFonts w:asciiTheme="minorHAnsi" w:eastAsiaTheme="minorEastAsia" w:hAnsiTheme="minorHAnsi"/>
          <w:color w:val="auto"/>
          <w:sz w:val="28"/>
          <w:szCs w:val="28"/>
        </w:rPr>
        <w:t>day</w:t>
      </w:r>
      <w:r w:rsidR="007F62BE" w:rsidRPr="007E7309">
        <w:rPr>
          <w:rFonts w:asciiTheme="minorHAnsi" w:eastAsiaTheme="minorEastAsia" w:hAnsiTheme="minorHAnsi"/>
          <w:color w:val="auto"/>
          <w:sz w:val="28"/>
          <w:szCs w:val="28"/>
        </w:rPr>
        <w:t>s</w:t>
      </w:r>
      <w:r w:rsidR="00F52D6B" w:rsidRPr="007E7309">
        <w:rPr>
          <w:rFonts w:asciiTheme="minorHAnsi" w:eastAsiaTheme="minorEastAsia" w:hAnsiTheme="minorHAnsi"/>
          <w:color w:val="auto"/>
          <w:sz w:val="28"/>
          <w:szCs w:val="28"/>
        </w:rPr>
        <w:t xml:space="preserve"> </w:t>
      </w:r>
      <w:r w:rsidR="0084493A" w:rsidRPr="007E7309">
        <w:rPr>
          <w:rFonts w:asciiTheme="minorHAnsi" w:eastAsiaTheme="minorEastAsia" w:hAnsiTheme="minorHAnsi"/>
          <w:color w:val="auto"/>
          <w:sz w:val="28"/>
          <w:szCs w:val="28"/>
        </w:rPr>
        <w:t>off</w:t>
      </w:r>
      <w:r w:rsidR="00F52D6B" w:rsidRPr="007E7309">
        <w:rPr>
          <w:rFonts w:asciiTheme="minorHAnsi" w:eastAsiaTheme="minorEastAsia" w:hAnsiTheme="minorHAnsi"/>
          <w:color w:val="auto"/>
          <w:sz w:val="28"/>
          <w:szCs w:val="28"/>
        </w:rPr>
        <w:t xml:space="preserve"> </w:t>
      </w:r>
      <w:r w:rsidR="007F62BE" w:rsidRPr="007E7309">
        <w:rPr>
          <w:rFonts w:asciiTheme="minorHAnsi" w:eastAsiaTheme="minorEastAsia" w:hAnsiTheme="minorHAnsi"/>
          <w:color w:val="auto"/>
          <w:sz w:val="28"/>
          <w:szCs w:val="28"/>
        </w:rPr>
        <w:t xml:space="preserve">and </w:t>
      </w:r>
      <w:r w:rsidR="002E61AE" w:rsidRPr="007E7309">
        <w:rPr>
          <w:rFonts w:asciiTheme="minorHAnsi" w:eastAsiaTheme="minorEastAsia" w:hAnsiTheme="minorHAnsi"/>
          <w:color w:val="auto"/>
          <w:sz w:val="28"/>
          <w:szCs w:val="28"/>
        </w:rPr>
        <w:t>rest day</w:t>
      </w:r>
      <w:r w:rsidR="007F62BE" w:rsidRPr="007E7309">
        <w:rPr>
          <w:rFonts w:asciiTheme="minorHAnsi" w:eastAsiaTheme="minorEastAsia" w:hAnsiTheme="minorHAnsi"/>
          <w:color w:val="auto"/>
          <w:sz w:val="28"/>
          <w:szCs w:val="28"/>
        </w:rPr>
        <w:t xml:space="preserve">s </w:t>
      </w:r>
      <w:r w:rsidR="0084493A" w:rsidRPr="007E7309">
        <w:rPr>
          <w:rFonts w:asciiTheme="minorHAnsi" w:eastAsiaTheme="minorEastAsia" w:hAnsiTheme="minorHAnsi"/>
          <w:color w:val="auto"/>
          <w:sz w:val="28"/>
          <w:szCs w:val="28"/>
        </w:rPr>
        <w:t>as prescribed under Article 25, holidays as prescribed under Article 26, and annual paid leave as</w:t>
      </w:r>
      <w:r w:rsidR="00F52D6B" w:rsidRPr="007E7309">
        <w:rPr>
          <w:rFonts w:asciiTheme="minorHAnsi" w:eastAsiaTheme="minorEastAsia" w:hAnsiTheme="minorHAnsi"/>
          <w:color w:val="auto"/>
          <w:sz w:val="28"/>
          <w:szCs w:val="28"/>
        </w:rPr>
        <w:t xml:space="preserve"> </w:t>
      </w:r>
      <w:r w:rsidR="0084493A" w:rsidRPr="007E7309">
        <w:rPr>
          <w:rFonts w:asciiTheme="minorHAnsi" w:eastAsiaTheme="minorEastAsia" w:hAnsiTheme="minorHAnsi"/>
          <w:color w:val="auto"/>
          <w:sz w:val="28"/>
          <w:szCs w:val="28"/>
        </w:rPr>
        <w:t>prescribed</w:t>
      </w:r>
      <w:r w:rsidR="00F52D6B" w:rsidRPr="007E7309">
        <w:rPr>
          <w:rFonts w:asciiTheme="minorHAnsi" w:eastAsiaTheme="minorEastAsia" w:hAnsiTheme="minorHAnsi"/>
          <w:color w:val="auto"/>
          <w:sz w:val="28"/>
          <w:szCs w:val="28"/>
        </w:rPr>
        <w:t xml:space="preserve"> </w:t>
      </w:r>
      <w:r w:rsidR="0084493A" w:rsidRPr="007E7309">
        <w:rPr>
          <w:rFonts w:asciiTheme="minorHAnsi" w:eastAsiaTheme="minorEastAsia" w:hAnsiTheme="minorHAnsi"/>
          <w:color w:val="auto"/>
          <w:sz w:val="28"/>
          <w:szCs w:val="28"/>
        </w:rPr>
        <w:t>under Article 27. Where the Company has obtained the consent of the employees to work</w:t>
      </w:r>
      <w:r w:rsidR="00F52D6B" w:rsidRPr="007E7309">
        <w:rPr>
          <w:rFonts w:asciiTheme="minorHAnsi" w:eastAsiaTheme="minorEastAsia" w:hAnsiTheme="minorHAnsi"/>
          <w:color w:val="auto"/>
          <w:sz w:val="28"/>
          <w:szCs w:val="28"/>
        </w:rPr>
        <w:t xml:space="preserve"> </w:t>
      </w:r>
      <w:r w:rsidR="0084493A" w:rsidRPr="007E7309">
        <w:rPr>
          <w:rFonts w:asciiTheme="minorHAnsi" w:eastAsiaTheme="minorEastAsia" w:hAnsiTheme="minorHAnsi"/>
          <w:color w:val="auto"/>
          <w:sz w:val="28"/>
          <w:szCs w:val="28"/>
        </w:rPr>
        <w:t>overtime</w:t>
      </w:r>
      <w:r w:rsidR="00F52D6B" w:rsidRPr="007E7309">
        <w:rPr>
          <w:rFonts w:asciiTheme="minorHAnsi" w:eastAsiaTheme="minorEastAsia" w:hAnsiTheme="minorHAnsi"/>
          <w:color w:val="auto"/>
          <w:sz w:val="28"/>
          <w:szCs w:val="28"/>
        </w:rPr>
        <w:t xml:space="preserve"> </w:t>
      </w:r>
      <w:r w:rsidR="0084493A" w:rsidRPr="007E7309">
        <w:rPr>
          <w:rFonts w:asciiTheme="minorHAnsi" w:eastAsiaTheme="minorEastAsia" w:hAnsiTheme="minorHAnsi"/>
          <w:color w:val="auto"/>
          <w:sz w:val="28"/>
          <w:szCs w:val="28"/>
        </w:rPr>
        <w:t>during the holidays</w:t>
      </w:r>
      <w:r>
        <w:rPr>
          <w:rFonts w:asciiTheme="minorHAnsi" w:eastAsiaTheme="minorEastAsia" w:hAnsiTheme="minorHAnsi" w:hint="eastAsia"/>
          <w:color w:val="auto"/>
          <w:sz w:val="28"/>
          <w:szCs w:val="28"/>
        </w:rPr>
        <w:t xml:space="preserve"> as</w:t>
      </w:r>
      <w:r w:rsidR="0084493A" w:rsidRPr="007E7309">
        <w:rPr>
          <w:rFonts w:asciiTheme="minorHAnsi" w:eastAsiaTheme="minorEastAsia" w:hAnsiTheme="minorHAnsi"/>
          <w:color w:val="auto"/>
          <w:sz w:val="28"/>
          <w:szCs w:val="28"/>
        </w:rPr>
        <w:t xml:space="preserve"> prescribed under Articles 26 and 27, the</w:t>
      </w:r>
      <w:r w:rsidR="00F52D6B" w:rsidRPr="007E7309">
        <w:rPr>
          <w:rFonts w:asciiTheme="minorHAnsi" w:eastAsiaTheme="minorEastAsia" w:hAnsiTheme="minorHAnsi"/>
          <w:color w:val="auto"/>
          <w:sz w:val="28"/>
          <w:szCs w:val="28"/>
        </w:rPr>
        <w:t xml:space="preserve"> </w:t>
      </w:r>
      <w:r w:rsidR="0084493A" w:rsidRPr="007E7309">
        <w:rPr>
          <w:rFonts w:asciiTheme="minorHAnsi" w:eastAsiaTheme="minorEastAsia" w:hAnsiTheme="minorHAnsi"/>
          <w:color w:val="auto"/>
          <w:sz w:val="28"/>
          <w:szCs w:val="28"/>
        </w:rPr>
        <w:t>wage</w:t>
      </w:r>
      <w:r>
        <w:rPr>
          <w:rFonts w:asciiTheme="minorHAnsi" w:eastAsiaTheme="minorEastAsia" w:hAnsiTheme="minorHAnsi" w:hint="eastAsia"/>
          <w:color w:val="auto"/>
          <w:sz w:val="28"/>
          <w:szCs w:val="28"/>
        </w:rPr>
        <w:t>s paid to the employee shall be</w:t>
      </w:r>
      <w:r w:rsidR="00F52D6B" w:rsidRPr="007E7309">
        <w:rPr>
          <w:rFonts w:asciiTheme="minorHAnsi" w:eastAsiaTheme="minorEastAsia" w:hAnsiTheme="minorHAnsi"/>
          <w:color w:val="auto"/>
          <w:sz w:val="28"/>
          <w:szCs w:val="28"/>
        </w:rPr>
        <w:t xml:space="preserve"> </w:t>
      </w:r>
      <w:r w:rsidR="0084493A" w:rsidRPr="007E7309">
        <w:rPr>
          <w:rFonts w:asciiTheme="minorHAnsi" w:eastAsiaTheme="minorEastAsia" w:hAnsiTheme="minorHAnsi"/>
          <w:color w:val="auto"/>
          <w:sz w:val="28"/>
          <w:szCs w:val="28"/>
        </w:rPr>
        <w:t>double</w:t>
      </w:r>
      <w:r>
        <w:rPr>
          <w:rFonts w:asciiTheme="minorHAnsi" w:eastAsiaTheme="minorEastAsia" w:hAnsiTheme="minorHAnsi" w:hint="eastAsia"/>
          <w:color w:val="auto"/>
          <w:sz w:val="28"/>
          <w:szCs w:val="28"/>
        </w:rPr>
        <w:t>d</w:t>
      </w:r>
      <w:r w:rsidR="0084493A" w:rsidRPr="007E7309">
        <w:rPr>
          <w:rFonts w:asciiTheme="minorHAnsi" w:eastAsiaTheme="minorEastAsia" w:hAnsiTheme="minorHAnsi"/>
          <w:color w:val="auto"/>
          <w:sz w:val="28"/>
          <w:szCs w:val="28"/>
        </w:rPr>
        <w:t xml:space="preserve"> by the Company</w:t>
      </w:r>
      <w:r>
        <w:rPr>
          <w:rFonts w:asciiTheme="minorHAnsi" w:eastAsiaTheme="minorEastAsia" w:hAnsiTheme="minorHAnsi"/>
          <w:color w:val="auto"/>
          <w:sz w:val="28"/>
          <w:szCs w:val="28"/>
        </w:rPr>
        <w:t xml:space="preserve"> for such</w:t>
      </w:r>
      <w:r>
        <w:rPr>
          <w:rFonts w:asciiTheme="minorHAnsi" w:eastAsiaTheme="minorEastAsia" w:hAnsiTheme="minorHAnsi" w:hint="eastAsia"/>
          <w:color w:val="auto"/>
          <w:sz w:val="28"/>
          <w:szCs w:val="28"/>
        </w:rPr>
        <w:t xml:space="preserve"> work periods</w:t>
      </w:r>
      <w:r w:rsidR="0084493A" w:rsidRPr="007E7309">
        <w:rPr>
          <w:rFonts w:asciiTheme="minorHAnsi" w:eastAsiaTheme="minorEastAsia" w:hAnsiTheme="minorHAnsi"/>
          <w:color w:val="auto"/>
          <w:sz w:val="28"/>
          <w:szCs w:val="28"/>
        </w:rPr>
        <w:t>.</w:t>
      </w:r>
    </w:p>
    <w:p w14:paraId="23931DCA" w14:textId="77777777" w:rsidR="00DC0A1F" w:rsidRDefault="007F62BE">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29</w:t>
      </w:r>
      <w:r w:rsidR="00F52D6B"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Cancellation of the Holidays</w:t>
      </w:r>
      <w:r w:rsidR="008D2817" w:rsidRPr="007E7309">
        <w:rPr>
          <w:rFonts w:asciiTheme="minorHAnsi" w:eastAsiaTheme="minorEastAsia" w:hAnsiTheme="minorHAnsi"/>
          <w:sz w:val="28"/>
          <w:szCs w:val="28"/>
        </w:rPr>
        <w:t>)</w:t>
      </w:r>
    </w:p>
    <w:p w14:paraId="5DEA889A" w14:textId="77777777" w:rsidR="00333752" w:rsidRDefault="007F62BE" w:rsidP="000C757E">
      <w:pPr>
        <w:pStyle w:val="af"/>
        <w:snapToGrid w:val="0"/>
        <w:spacing w:beforeLines="50" w:before="180" w:after="72" w:line="240" w:lineRule="auto"/>
        <w:ind w:leftChars="295" w:left="708"/>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For</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reasons of natural disasters, emergencies or unexpected events, if</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it</w:t>
      </w:r>
      <w:r w:rsidRPr="007E7309">
        <w:rPr>
          <w:rFonts w:asciiTheme="minorHAnsi" w:eastAsiaTheme="minorEastAsia" w:hAnsiTheme="minorHAnsi"/>
        </w:rPr>
        <w:t xml:space="preserve"> </w:t>
      </w:r>
      <w:r w:rsidRPr="007E7309">
        <w:rPr>
          <w:rFonts w:asciiTheme="minorHAnsi" w:eastAsiaTheme="minorEastAsia" w:hAnsiTheme="minorHAnsi"/>
          <w:color w:val="auto"/>
          <w:sz w:val="28"/>
          <w:szCs w:val="28"/>
        </w:rPr>
        <w:t>is</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deemed</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necessary</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by</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continue</w:t>
      </w:r>
      <w:r w:rsidR="00F52D6B" w:rsidRPr="007E7309">
        <w:rPr>
          <w:rFonts w:asciiTheme="minorHAnsi" w:eastAsiaTheme="minorEastAsia" w:hAnsiTheme="minorHAnsi"/>
          <w:color w:val="auto"/>
          <w:sz w:val="28"/>
          <w:szCs w:val="28"/>
        </w:rPr>
        <w:t xml:space="preserve"> </w:t>
      </w:r>
      <w:r w:rsidR="00F46DFD">
        <w:rPr>
          <w:rFonts w:asciiTheme="minorHAnsi" w:eastAsiaTheme="minorEastAsia" w:hAnsiTheme="minorHAnsi" w:hint="eastAsia"/>
          <w:color w:val="auto"/>
          <w:sz w:val="28"/>
          <w:szCs w:val="28"/>
        </w:rPr>
        <w:t>business operations</w:t>
      </w:r>
      <w:r w:rsidRPr="007E7309">
        <w:rPr>
          <w:rFonts w:asciiTheme="minorHAnsi" w:eastAsiaTheme="minorEastAsia" w:hAnsiTheme="minorHAnsi"/>
          <w:color w:val="auto"/>
          <w:sz w:val="28"/>
          <w:szCs w:val="28"/>
        </w:rPr>
        <w:t>,</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 Company</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may</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cancel</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employees’</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regular days off, holidays and annual leave as</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prescribed</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under Articles</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25</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27,</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provided,</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however,</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that</w:t>
      </w:r>
      <w:r w:rsidR="00F52D6B" w:rsidRPr="00A442A7">
        <w:rPr>
          <w:rFonts w:asciiTheme="minorHAnsi" w:eastAsiaTheme="minorEastAsia" w:hAnsiTheme="minorHAnsi"/>
          <w:color w:val="auto"/>
          <w:sz w:val="28"/>
          <w:szCs w:val="28"/>
        </w:rPr>
        <w:t xml:space="preserve"> </w:t>
      </w:r>
      <w:r w:rsidR="00DF3CF6" w:rsidRPr="0032180F">
        <w:rPr>
          <w:rFonts w:asciiTheme="minorHAnsi" w:eastAsiaTheme="minorEastAsia" w:hAnsiTheme="minorHAnsi"/>
          <w:color w:val="auto"/>
          <w:sz w:val="28"/>
          <w:szCs w:val="28"/>
        </w:rPr>
        <w:t>the Company shall specify reasons and report them to the local competent authority for its record within twenty-four hours after such an event.</w:t>
      </w:r>
      <w:r w:rsidR="00F52D6B" w:rsidRPr="00A442A7">
        <w:rPr>
          <w:rFonts w:asciiTheme="minorHAnsi" w:eastAsiaTheme="minorEastAsia" w:hAnsiTheme="minorHAnsi"/>
          <w:color w:val="auto"/>
          <w:sz w:val="28"/>
          <w:szCs w:val="28"/>
        </w:rPr>
        <w:t xml:space="preserve"> </w:t>
      </w:r>
      <w:r w:rsidR="00DF3CF6" w:rsidRPr="0032180F">
        <w:rPr>
          <w:rFonts w:asciiTheme="minorHAnsi" w:eastAsiaTheme="minorEastAsia" w:hAnsiTheme="minorHAnsi"/>
          <w:color w:val="auto"/>
          <w:sz w:val="28"/>
          <w:szCs w:val="28"/>
        </w:rPr>
        <w:t xml:space="preserve">The wages for the cancelled holidays shall be doubled and the Company shall grant the employees days </w:t>
      </w:r>
      <w:r w:rsidRPr="007E7309">
        <w:rPr>
          <w:rFonts w:asciiTheme="minorHAnsi" w:eastAsiaTheme="minorEastAsia" w:hAnsiTheme="minorHAnsi"/>
          <w:color w:val="auto"/>
          <w:sz w:val="28"/>
          <w:szCs w:val="28"/>
        </w:rPr>
        <w:t>off as compensation</w:t>
      </w:r>
      <w:r w:rsidR="00F46DFD">
        <w:rPr>
          <w:rFonts w:asciiTheme="minorHAnsi" w:eastAsiaTheme="minorEastAsia" w:hAnsiTheme="minorHAnsi" w:hint="eastAsia"/>
          <w:color w:val="auto"/>
          <w:sz w:val="28"/>
          <w:szCs w:val="28"/>
        </w:rPr>
        <w:t>.</w:t>
      </w:r>
    </w:p>
    <w:p w14:paraId="09875AF5" w14:textId="613AB843" w:rsidR="00333752" w:rsidRDefault="007F62BE">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30</w:t>
      </w:r>
      <w:r w:rsidR="00F52D6B"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 xml:space="preserve">Leave and </w:t>
      </w:r>
      <w:r w:rsidR="00A24058">
        <w:rPr>
          <w:rFonts w:asciiTheme="minorHAnsi" w:eastAsiaTheme="minorEastAsia" w:hAnsiTheme="minorHAnsi"/>
          <w:sz w:val="28"/>
          <w:szCs w:val="28"/>
        </w:rPr>
        <w:t>Parental</w:t>
      </w:r>
      <w:r w:rsidRPr="007E7309">
        <w:rPr>
          <w:rFonts w:asciiTheme="minorHAnsi" w:eastAsiaTheme="minorEastAsia" w:hAnsiTheme="minorHAnsi"/>
          <w:sz w:val="28"/>
          <w:szCs w:val="28"/>
        </w:rPr>
        <w:t xml:space="preserve"> Leave</w:t>
      </w:r>
      <w:r w:rsidR="008D2817" w:rsidRPr="007E7309">
        <w:rPr>
          <w:rFonts w:asciiTheme="minorHAnsi" w:eastAsiaTheme="minorEastAsia" w:hAnsiTheme="minorHAnsi"/>
          <w:sz w:val="28"/>
          <w:szCs w:val="28"/>
        </w:rPr>
        <w:t>)</w:t>
      </w:r>
    </w:p>
    <w:p w14:paraId="28B928C5" w14:textId="77777777" w:rsidR="00333752" w:rsidRPr="00FD3A76" w:rsidRDefault="008D2817" w:rsidP="00C73176">
      <w:pPr>
        <w:pStyle w:val="af3"/>
        <w:snapToGrid w:val="0"/>
        <w:spacing w:beforeLines="20" w:before="72" w:after="72" w:line="240" w:lineRule="auto"/>
        <w:ind w:leftChars="295" w:left="1133" w:firstLineChars="0" w:hanging="425"/>
        <w:rPr>
          <w:rFonts w:asciiTheme="minorHAnsi" w:eastAsiaTheme="minorEastAsia" w:hAnsiTheme="minorHAnsi"/>
          <w:b/>
          <w:bCs w:val="0"/>
          <w:color w:val="auto"/>
          <w:sz w:val="28"/>
        </w:rPr>
      </w:pPr>
      <w:r w:rsidRPr="007E7309">
        <w:rPr>
          <w:rFonts w:asciiTheme="minorHAnsi" w:eastAsiaTheme="minorEastAsia" w:hAnsiTheme="minorHAnsi"/>
          <w:b/>
          <w:bCs w:val="0"/>
          <w:color w:val="auto"/>
          <w:sz w:val="28"/>
        </w:rPr>
        <w:t>(</w:t>
      </w:r>
      <w:r w:rsidR="00167699" w:rsidRPr="007E7309">
        <w:rPr>
          <w:rFonts w:asciiTheme="minorHAnsi" w:eastAsiaTheme="minorEastAsia" w:hAnsiTheme="minorEastAsia"/>
          <w:b/>
          <w:bCs w:val="0"/>
          <w:color w:val="auto"/>
          <w:sz w:val="28"/>
        </w:rPr>
        <w:t>※</w:t>
      </w:r>
      <w:r w:rsidR="007F62BE" w:rsidRPr="007E7309">
        <w:rPr>
          <w:rFonts w:asciiTheme="minorHAnsi" w:eastAsiaTheme="minorEastAsia" w:hAnsiTheme="minorHAnsi"/>
          <w:b/>
          <w:bCs w:val="0"/>
          <w:color w:val="auto"/>
          <w:sz w:val="28"/>
        </w:rPr>
        <w:t>The</w:t>
      </w:r>
      <w:r w:rsidR="00F52D6B" w:rsidRPr="007E7309">
        <w:rPr>
          <w:rFonts w:asciiTheme="minorHAnsi" w:eastAsiaTheme="minorEastAsia" w:hAnsiTheme="minorHAnsi"/>
          <w:b/>
          <w:bCs w:val="0"/>
          <w:color w:val="auto"/>
          <w:sz w:val="28"/>
        </w:rPr>
        <w:t xml:space="preserve"> </w:t>
      </w:r>
      <w:r w:rsidR="007F62BE" w:rsidRPr="007E7309">
        <w:rPr>
          <w:rFonts w:asciiTheme="minorHAnsi" w:eastAsiaTheme="minorEastAsia" w:hAnsiTheme="minorHAnsi"/>
          <w:b/>
          <w:bCs w:val="0"/>
          <w:color w:val="auto"/>
          <w:sz w:val="28"/>
        </w:rPr>
        <w:t>Company</w:t>
      </w:r>
      <w:r w:rsidR="00F52D6B" w:rsidRPr="007E7309">
        <w:rPr>
          <w:rFonts w:asciiTheme="minorHAnsi" w:eastAsiaTheme="minorEastAsia" w:hAnsiTheme="minorHAnsi"/>
          <w:b/>
          <w:bCs w:val="0"/>
          <w:color w:val="auto"/>
          <w:sz w:val="28"/>
        </w:rPr>
        <w:t xml:space="preserve"> </w:t>
      </w:r>
      <w:r w:rsidR="007F62BE" w:rsidRPr="007E7309">
        <w:rPr>
          <w:rFonts w:asciiTheme="minorHAnsi" w:eastAsiaTheme="minorEastAsia" w:hAnsiTheme="minorHAnsi"/>
          <w:b/>
          <w:bCs w:val="0"/>
          <w:color w:val="auto"/>
          <w:sz w:val="28"/>
        </w:rPr>
        <w:t>may</w:t>
      </w:r>
      <w:r w:rsidR="00F52D6B" w:rsidRPr="007E7309">
        <w:rPr>
          <w:rFonts w:asciiTheme="minorHAnsi" w:eastAsiaTheme="minorEastAsia" w:hAnsiTheme="minorHAnsi"/>
          <w:b/>
          <w:bCs w:val="0"/>
          <w:color w:val="auto"/>
          <w:sz w:val="28"/>
        </w:rPr>
        <w:t xml:space="preserve"> </w:t>
      </w:r>
      <w:r w:rsidR="007F62BE" w:rsidRPr="007E7309">
        <w:rPr>
          <w:rFonts w:asciiTheme="minorHAnsi" w:eastAsiaTheme="minorEastAsia" w:hAnsiTheme="minorHAnsi"/>
          <w:b/>
          <w:bCs w:val="0"/>
          <w:color w:val="auto"/>
          <w:sz w:val="28"/>
        </w:rPr>
        <w:t>enact its rules</w:t>
      </w:r>
      <w:r w:rsidR="00F52D6B" w:rsidRPr="007E7309">
        <w:rPr>
          <w:rFonts w:asciiTheme="minorHAnsi" w:eastAsiaTheme="minorEastAsia" w:hAnsiTheme="minorHAnsi"/>
          <w:b/>
          <w:bCs w:val="0"/>
          <w:color w:val="auto"/>
          <w:sz w:val="28"/>
        </w:rPr>
        <w:t xml:space="preserve"> </w:t>
      </w:r>
      <w:r w:rsidR="007F62BE" w:rsidRPr="007E7309">
        <w:rPr>
          <w:rFonts w:asciiTheme="minorHAnsi" w:eastAsiaTheme="minorEastAsia" w:hAnsiTheme="minorHAnsi"/>
          <w:b/>
          <w:bCs w:val="0"/>
          <w:color w:val="auto"/>
          <w:sz w:val="28"/>
        </w:rPr>
        <w:t>regarding</w:t>
      </w:r>
      <w:r w:rsidR="00F52D6B" w:rsidRPr="007E7309">
        <w:rPr>
          <w:rFonts w:asciiTheme="minorHAnsi" w:eastAsiaTheme="minorEastAsia" w:hAnsiTheme="minorHAnsi"/>
          <w:b/>
          <w:bCs w:val="0"/>
          <w:color w:val="auto"/>
          <w:sz w:val="28"/>
        </w:rPr>
        <w:t xml:space="preserve"> </w:t>
      </w:r>
      <w:r w:rsidR="007F62BE" w:rsidRPr="007E7309">
        <w:rPr>
          <w:rFonts w:asciiTheme="minorHAnsi" w:eastAsiaTheme="minorEastAsia" w:hAnsiTheme="minorHAnsi"/>
          <w:b/>
          <w:bCs w:val="0"/>
          <w:color w:val="auto"/>
          <w:sz w:val="28"/>
        </w:rPr>
        <w:t>leave</w:t>
      </w:r>
      <w:r w:rsidR="00F46DFD">
        <w:rPr>
          <w:rFonts w:asciiTheme="minorHAnsi" w:eastAsiaTheme="minorEastAsia" w:hAnsiTheme="minorHAnsi" w:hint="eastAsia"/>
          <w:b/>
          <w:bCs w:val="0"/>
          <w:color w:val="auto"/>
          <w:sz w:val="28"/>
        </w:rPr>
        <w:t>s</w:t>
      </w:r>
      <w:r w:rsidR="00F52D6B" w:rsidRPr="007E7309">
        <w:rPr>
          <w:rFonts w:asciiTheme="minorHAnsi" w:eastAsiaTheme="minorEastAsia" w:hAnsiTheme="minorHAnsi"/>
          <w:b/>
          <w:bCs w:val="0"/>
          <w:color w:val="auto"/>
          <w:sz w:val="28"/>
        </w:rPr>
        <w:t xml:space="preserve"> </w:t>
      </w:r>
      <w:r w:rsidR="007F62BE" w:rsidRPr="007E7309">
        <w:rPr>
          <w:rFonts w:asciiTheme="minorHAnsi" w:eastAsiaTheme="minorEastAsia" w:hAnsiTheme="minorHAnsi"/>
          <w:b/>
          <w:bCs w:val="0"/>
          <w:color w:val="auto"/>
          <w:sz w:val="28"/>
        </w:rPr>
        <w:t xml:space="preserve">of absence that are better than the provisions prescribed by </w:t>
      </w:r>
      <w:r w:rsidR="007F62BE" w:rsidRPr="00FD3A76">
        <w:rPr>
          <w:rFonts w:asciiTheme="minorHAnsi" w:eastAsiaTheme="minorEastAsia" w:hAnsiTheme="minorHAnsi"/>
          <w:b/>
          <w:bCs w:val="0"/>
          <w:color w:val="auto"/>
          <w:sz w:val="28"/>
        </w:rPr>
        <w:t>law.</w:t>
      </w:r>
      <w:r w:rsidRPr="00FD3A76">
        <w:rPr>
          <w:rFonts w:asciiTheme="minorHAnsi" w:eastAsiaTheme="minorEastAsia" w:hAnsiTheme="minorHAnsi"/>
          <w:b/>
          <w:bCs w:val="0"/>
          <w:color w:val="auto"/>
          <w:sz w:val="28"/>
        </w:rPr>
        <w:t>)</w:t>
      </w:r>
    </w:p>
    <w:p w14:paraId="625DD725" w14:textId="2E9CA997" w:rsidR="00167699" w:rsidRPr="007E7309" w:rsidRDefault="00A05B48" w:rsidP="00F339E9">
      <w:pPr>
        <w:pStyle w:val="af"/>
        <w:snapToGrid w:val="0"/>
        <w:spacing w:after="72" w:line="240" w:lineRule="auto"/>
        <w:ind w:leftChars="295" w:left="708" w:firstLine="1"/>
        <w:rPr>
          <w:rFonts w:asciiTheme="minorHAnsi" w:eastAsiaTheme="minorEastAsia" w:hAnsiTheme="minorHAnsi"/>
          <w:color w:val="auto"/>
          <w:sz w:val="28"/>
          <w:szCs w:val="28"/>
        </w:rPr>
      </w:pPr>
      <w:r>
        <w:rPr>
          <w:rFonts w:ascii="Calibri" w:eastAsia="標楷體" w:hAnsi="Calibri" w:cs="Calibri" w:hint="eastAsia"/>
          <w:color w:val="auto"/>
          <w:sz w:val="28"/>
          <w:szCs w:val="28"/>
        </w:rPr>
        <w:t>E</w:t>
      </w:r>
      <w:r w:rsidR="00DC229D" w:rsidRPr="00FD3A76">
        <w:rPr>
          <w:rFonts w:ascii="Calibri" w:eastAsia="標楷體" w:hAnsi="Calibri" w:cs="Calibri"/>
          <w:color w:val="auto"/>
          <w:sz w:val="28"/>
          <w:szCs w:val="28"/>
        </w:rPr>
        <w:t>mployees may take leaves of absence for weddings, funerals, sickness, or other legitimate causes. Leaves of absence may be divided into twelve categories, including leave for marriage, personal leave, leave for family care, sick leave, menstruation leave, leave for funerals, leave for occupational accidents, maternity leave, leave for public duties, leave for pregnancy checkups,</w:t>
      </w:r>
      <w:r>
        <w:rPr>
          <w:rFonts w:ascii="Calibri" w:eastAsia="標楷體" w:hAnsi="Calibri" w:cs="Calibri" w:hint="eastAsia"/>
          <w:color w:val="auto"/>
          <w:sz w:val="28"/>
          <w:szCs w:val="28"/>
        </w:rPr>
        <w:t xml:space="preserve"> </w:t>
      </w:r>
      <w:r w:rsidR="00DC229D" w:rsidRPr="00FD3A76">
        <w:rPr>
          <w:rFonts w:ascii="Calibri" w:eastAsia="標楷體" w:hAnsi="Calibri" w:cs="Calibri"/>
          <w:color w:val="FF0000"/>
          <w:sz w:val="28"/>
          <w:szCs w:val="28"/>
          <w:u w:val="single"/>
        </w:rPr>
        <w:t>pregnancy checkup accompaniment and paternity leave,</w:t>
      </w:r>
      <w:r w:rsidR="00DC229D" w:rsidRPr="00FD3A76">
        <w:rPr>
          <w:rFonts w:ascii="Calibri" w:eastAsia="標楷體" w:hAnsi="Calibri" w:cs="Calibri"/>
          <w:color w:val="auto"/>
          <w:sz w:val="28"/>
          <w:szCs w:val="28"/>
        </w:rPr>
        <w:t xml:space="preserve"> and leave for recuperation after pregnancy</w:t>
      </w:r>
      <w:r w:rsidR="00DC229D" w:rsidRPr="00FD3A76">
        <w:rPr>
          <w:rFonts w:ascii="Calibri" w:eastAsia="標楷體" w:hAnsi="Calibri" w:cs="Calibri" w:hint="eastAsia"/>
          <w:color w:val="auto"/>
          <w:sz w:val="28"/>
          <w:szCs w:val="28"/>
        </w:rPr>
        <w:t>.</w:t>
      </w:r>
      <w:r w:rsidR="007F62BE" w:rsidRPr="00FD3A76">
        <w:rPr>
          <w:rFonts w:asciiTheme="minorHAnsi" w:eastAsiaTheme="minorEastAsia" w:hAnsiTheme="minorHAnsi"/>
          <w:color w:val="auto"/>
          <w:sz w:val="28"/>
          <w:szCs w:val="28"/>
        </w:rPr>
        <w:t xml:space="preserve"> The numbe</w:t>
      </w:r>
      <w:r w:rsidR="007F62BE" w:rsidRPr="007E7309">
        <w:rPr>
          <w:rFonts w:asciiTheme="minorHAnsi" w:eastAsiaTheme="minorEastAsia" w:hAnsiTheme="minorHAnsi"/>
          <w:color w:val="auto"/>
          <w:sz w:val="28"/>
          <w:szCs w:val="28"/>
        </w:rPr>
        <w:t xml:space="preserve">r of permitted days </w:t>
      </w:r>
      <w:r w:rsidR="00F46DFD">
        <w:rPr>
          <w:rFonts w:asciiTheme="minorHAnsi" w:eastAsiaTheme="minorEastAsia" w:hAnsiTheme="minorHAnsi" w:hint="eastAsia"/>
          <w:color w:val="auto"/>
          <w:sz w:val="28"/>
          <w:szCs w:val="28"/>
        </w:rPr>
        <w:t>for</w:t>
      </w:r>
      <w:r w:rsidR="00F46DFD" w:rsidRPr="007E7309">
        <w:rPr>
          <w:rFonts w:asciiTheme="minorHAnsi" w:eastAsiaTheme="minorEastAsia" w:hAnsiTheme="minorHAnsi"/>
          <w:color w:val="auto"/>
          <w:sz w:val="28"/>
          <w:szCs w:val="28"/>
        </w:rPr>
        <w:t xml:space="preserve"> </w:t>
      </w:r>
      <w:r w:rsidR="007F62BE" w:rsidRPr="007E7309">
        <w:rPr>
          <w:rFonts w:asciiTheme="minorHAnsi" w:eastAsiaTheme="minorEastAsia" w:hAnsiTheme="minorHAnsi"/>
          <w:color w:val="auto"/>
          <w:sz w:val="28"/>
          <w:szCs w:val="28"/>
        </w:rPr>
        <w:t>leave and payment of wage</w:t>
      </w:r>
      <w:r w:rsidR="00F46DFD">
        <w:rPr>
          <w:rFonts w:asciiTheme="minorHAnsi" w:eastAsiaTheme="minorEastAsia" w:hAnsiTheme="minorHAnsi" w:hint="eastAsia"/>
          <w:color w:val="auto"/>
          <w:sz w:val="28"/>
          <w:szCs w:val="28"/>
        </w:rPr>
        <w:t>s</w:t>
      </w:r>
      <w:r w:rsidR="007F62BE" w:rsidRPr="007E7309">
        <w:rPr>
          <w:rFonts w:asciiTheme="minorHAnsi" w:eastAsiaTheme="minorEastAsia" w:hAnsiTheme="minorHAnsi"/>
          <w:color w:val="auto"/>
          <w:sz w:val="28"/>
          <w:szCs w:val="28"/>
        </w:rPr>
        <w:t xml:space="preserve"> during the period thereof shall be in accordance with the following</w:t>
      </w:r>
      <w:r w:rsidR="0022360D" w:rsidRPr="007E7309">
        <w:rPr>
          <w:rFonts w:asciiTheme="minorHAnsi" w:eastAsiaTheme="minorEastAsia" w:hAnsiTheme="minorHAnsi"/>
          <w:color w:val="auto"/>
          <w:sz w:val="28"/>
          <w:szCs w:val="28"/>
        </w:rPr>
        <w:t xml:space="preserve">: </w:t>
      </w:r>
    </w:p>
    <w:p w14:paraId="45138E84" w14:textId="77777777" w:rsidR="00D7238E" w:rsidRPr="007E7309" w:rsidRDefault="00D7238E" w:rsidP="001E0AA2">
      <w:pPr>
        <w:pStyle w:val="af3"/>
        <w:snapToGrid w:val="0"/>
        <w:spacing w:beforeLines="50" w:before="180" w:after="72" w:line="240" w:lineRule="auto"/>
        <w:ind w:leftChars="295" w:left="991" w:hangingChars="101" w:hanging="283"/>
        <w:rPr>
          <w:rFonts w:asciiTheme="minorHAnsi" w:eastAsiaTheme="minorEastAsia" w:hAnsiTheme="minorHAnsi"/>
          <w:color w:val="auto"/>
          <w:sz w:val="28"/>
        </w:rPr>
      </w:pPr>
      <w:r w:rsidRPr="007E7309">
        <w:rPr>
          <w:rFonts w:asciiTheme="minorHAnsi" w:eastAsiaTheme="minorEastAsia" w:hAnsiTheme="minorHAnsi"/>
          <w:color w:val="auto"/>
          <w:sz w:val="28"/>
        </w:rPr>
        <w:t>1.</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Leave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for</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marriage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Where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an</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is</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getting</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married,</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eight days with wage</w:t>
      </w:r>
      <w:r w:rsidR="00914A8D">
        <w:rPr>
          <w:rFonts w:asciiTheme="minorHAnsi" w:eastAsiaTheme="minorEastAsia" w:hAnsiTheme="minorHAnsi" w:hint="eastAsia"/>
          <w:color w:val="auto"/>
          <w:sz w:val="28"/>
        </w:rPr>
        <w:t>s</w:t>
      </w:r>
      <w:r w:rsidRPr="007E7309">
        <w:rPr>
          <w:rFonts w:asciiTheme="minorHAnsi" w:eastAsiaTheme="minorEastAsia" w:hAnsiTheme="minorHAnsi"/>
          <w:color w:val="auto"/>
          <w:sz w:val="28"/>
        </w:rPr>
        <w:t xml:space="preserve"> paid. </w:t>
      </w:r>
      <w:r w:rsidR="00E56646" w:rsidRPr="007E7309">
        <w:rPr>
          <w:rFonts w:asciiTheme="minorHAnsi" w:eastAsiaTheme="minorEastAsia" w:hAnsiTheme="minorHAnsi"/>
          <w:color w:val="auto"/>
          <w:sz w:val="28"/>
        </w:rPr>
        <w:t xml:space="preserve">The employee shall use the granted days for leave within 3 months from 10 days prior to the date of </w:t>
      </w:r>
      <w:r w:rsidR="00E56646" w:rsidRPr="007E7309">
        <w:rPr>
          <w:rFonts w:asciiTheme="minorHAnsi" w:eastAsiaTheme="minorEastAsia" w:hAnsiTheme="minorHAnsi"/>
          <w:color w:val="auto"/>
          <w:sz w:val="28"/>
        </w:rPr>
        <w:lastRenderedPageBreak/>
        <w:t xml:space="preserve">marriage. However, with the consent of the Company, the employee may use the granted days for leave within a year. </w:t>
      </w:r>
      <w:r w:rsidR="00A74C9C" w:rsidRPr="007E7309">
        <w:rPr>
          <w:rFonts w:asciiTheme="minorHAnsi" w:eastAsiaTheme="minorEastAsia" w:hAnsiTheme="minorHAnsi"/>
          <w:color w:val="auto"/>
          <w:sz w:val="28"/>
        </w:rPr>
        <w:t>The</w:t>
      </w:r>
      <w:r w:rsidR="00F52D6B" w:rsidRPr="007E7309">
        <w:rPr>
          <w:rFonts w:asciiTheme="minorHAnsi" w:eastAsiaTheme="minorEastAsia" w:hAnsiTheme="minorHAnsi"/>
          <w:color w:val="auto"/>
          <w:sz w:val="28"/>
        </w:rPr>
        <w:t xml:space="preserve"> </w:t>
      </w:r>
      <w:r w:rsidR="00A74C9C" w:rsidRPr="007E7309">
        <w:rPr>
          <w:rFonts w:asciiTheme="minorHAnsi" w:eastAsiaTheme="minorEastAsia" w:hAnsiTheme="minorHAnsi"/>
          <w:color w:val="auto"/>
          <w:sz w:val="28"/>
        </w:rPr>
        <w:t>wage</w:t>
      </w:r>
      <w:r w:rsidR="00914A8D">
        <w:rPr>
          <w:rFonts w:asciiTheme="minorHAnsi" w:eastAsiaTheme="minorEastAsia" w:hAnsiTheme="minorHAnsi" w:hint="eastAsia"/>
          <w:color w:val="auto"/>
          <w:sz w:val="28"/>
        </w:rPr>
        <w:t>s</w:t>
      </w:r>
      <w:r w:rsidR="00F52D6B" w:rsidRPr="007E7309">
        <w:rPr>
          <w:rFonts w:asciiTheme="minorHAnsi" w:eastAsiaTheme="minorEastAsia" w:hAnsiTheme="minorHAnsi"/>
          <w:color w:val="auto"/>
          <w:sz w:val="28"/>
        </w:rPr>
        <w:t xml:space="preserve"> </w:t>
      </w:r>
      <w:r w:rsidR="00A74C9C" w:rsidRPr="007E7309">
        <w:rPr>
          <w:rFonts w:asciiTheme="minorHAnsi" w:eastAsiaTheme="minorEastAsia" w:hAnsiTheme="minorHAnsi"/>
          <w:color w:val="auto"/>
          <w:sz w:val="28"/>
        </w:rPr>
        <w:t>shall be paid during leave</w:t>
      </w:r>
      <w:r w:rsidR="00F52D6B" w:rsidRPr="007E7309">
        <w:rPr>
          <w:rFonts w:asciiTheme="minorHAnsi" w:eastAsiaTheme="minorEastAsia" w:hAnsiTheme="minorHAnsi"/>
          <w:color w:val="auto"/>
          <w:sz w:val="28"/>
        </w:rPr>
        <w:t xml:space="preserve"> </w:t>
      </w:r>
      <w:r w:rsidR="00A74C9C" w:rsidRPr="007E7309">
        <w:rPr>
          <w:rFonts w:asciiTheme="minorHAnsi" w:eastAsiaTheme="minorEastAsia" w:hAnsiTheme="minorHAnsi"/>
          <w:color w:val="auto"/>
          <w:sz w:val="28"/>
        </w:rPr>
        <w:t>for</w:t>
      </w:r>
      <w:r w:rsidR="00F52D6B" w:rsidRPr="007E7309">
        <w:rPr>
          <w:rFonts w:asciiTheme="minorHAnsi" w:eastAsiaTheme="minorEastAsia" w:hAnsiTheme="minorHAnsi"/>
          <w:color w:val="auto"/>
          <w:sz w:val="28"/>
        </w:rPr>
        <w:t xml:space="preserve"> </w:t>
      </w:r>
      <w:r w:rsidR="00A74C9C" w:rsidRPr="007E7309">
        <w:rPr>
          <w:rFonts w:asciiTheme="minorHAnsi" w:eastAsiaTheme="minorEastAsia" w:hAnsiTheme="minorHAnsi"/>
          <w:color w:val="auto"/>
          <w:sz w:val="28"/>
        </w:rPr>
        <w:t>marriage.</w:t>
      </w:r>
    </w:p>
    <w:p w14:paraId="1A4F4342" w14:textId="77777777" w:rsidR="00DF2BF7" w:rsidRDefault="00D7238E" w:rsidP="001E0AA2">
      <w:pPr>
        <w:pStyle w:val="af3"/>
        <w:snapToGrid w:val="0"/>
        <w:spacing w:beforeLines="50" w:before="180" w:after="72" w:line="240" w:lineRule="auto"/>
        <w:ind w:leftChars="295" w:left="991" w:hangingChars="101" w:hanging="283"/>
        <w:rPr>
          <w:rFonts w:asciiTheme="minorHAnsi" w:eastAsiaTheme="minorEastAsia" w:hAnsiTheme="minorHAnsi"/>
          <w:color w:val="auto"/>
          <w:sz w:val="28"/>
        </w:rPr>
      </w:pPr>
      <w:r w:rsidRPr="007E7309">
        <w:rPr>
          <w:rFonts w:asciiTheme="minorHAnsi" w:eastAsiaTheme="minorEastAsia" w:hAnsiTheme="minorHAnsi"/>
          <w:color w:val="auto"/>
          <w:sz w:val="28"/>
        </w:rPr>
        <w:t>2.</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Personal leave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 xml:space="preserve">Where an employee needs to personally take care of </w:t>
      </w:r>
      <w:r w:rsidR="00914A8D">
        <w:rPr>
          <w:rFonts w:asciiTheme="minorHAnsi" w:eastAsiaTheme="minorEastAsia" w:hAnsiTheme="minorHAnsi" w:hint="eastAsia"/>
          <w:color w:val="auto"/>
          <w:sz w:val="28"/>
        </w:rPr>
        <w:t>their individual</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matters,</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said</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may</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take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personal</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leave, provided,</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however,</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that</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aggregate</w:t>
      </w:r>
      <w:r w:rsidR="00F52D6B" w:rsidRPr="007E7309">
        <w:rPr>
          <w:rFonts w:asciiTheme="minorHAnsi" w:eastAsiaTheme="minorEastAsia" w:hAnsiTheme="minorHAnsi"/>
          <w:color w:val="auto"/>
          <w:sz w:val="28"/>
        </w:rPr>
        <w:t xml:space="preserve"> </w:t>
      </w:r>
      <w:r w:rsidR="00914A8D">
        <w:rPr>
          <w:rFonts w:asciiTheme="minorHAnsi" w:eastAsiaTheme="minorEastAsia" w:hAnsiTheme="minorHAnsi" w:hint="eastAsia"/>
          <w:color w:val="auto"/>
          <w:sz w:val="28"/>
        </w:rPr>
        <w:t>amount</w:t>
      </w:r>
      <w:r w:rsidR="00914A8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personal</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leave taken shall not exceed fourteen days per year. The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wage</w:t>
      </w:r>
      <w:r w:rsidR="00914A8D">
        <w:rPr>
          <w:rFonts w:asciiTheme="minorHAnsi" w:eastAsiaTheme="minorEastAsia" w:hAnsiTheme="minorHAnsi" w:hint="eastAsia"/>
          <w:color w:val="auto"/>
          <w:sz w:val="28"/>
        </w:rPr>
        <w:t>s</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shall not be paid during personal leave.</w:t>
      </w:r>
    </w:p>
    <w:p w14:paraId="6DD404A1" w14:textId="1049D9B4" w:rsidR="00DC0A1F" w:rsidRDefault="00A74C9C" w:rsidP="001E0AA2">
      <w:pPr>
        <w:pStyle w:val="af3"/>
        <w:snapToGrid w:val="0"/>
        <w:spacing w:beforeLines="50" w:before="180" w:after="72" w:line="240" w:lineRule="auto"/>
        <w:ind w:leftChars="295" w:left="991" w:hangingChars="101" w:hanging="283"/>
        <w:rPr>
          <w:rFonts w:asciiTheme="minorHAnsi" w:eastAsiaTheme="minorEastAsia" w:hAnsiTheme="minorHAnsi"/>
          <w:color w:val="auto"/>
          <w:sz w:val="28"/>
        </w:rPr>
      </w:pPr>
      <w:r w:rsidRPr="007E7309">
        <w:rPr>
          <w:rFonts w:asciiTheme="minorHAnsi" w:eastAsiaTheme="minorEastAsia" w:hAnsiTheme="minorHAnsi"/>
          <w:color w:val="auto"/>
          <w:sz w:val="28"/>
        </w:rPr>
        <w:t>3.</w:t>
      </w:r>
      <w:r w:rsidR="001E0AA2">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Sick leave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Where an employee is required to be treated medically or</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to</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take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rest</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for</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injury,</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sickness</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or</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biological</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reasons,</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 employee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may</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take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sick</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leave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pursuant</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to</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provisions</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below. Where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takes</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sick</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leave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for</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consecutive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period</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 xml:space="preserve">of more than ___ days </w:t>
      </w:r>
      <w:r w:rsidR="008D2817" w:rsidRPr="007E7309">
        <w:rPr>
          <w:rFonts w:asciiTheme="minorHAnsi" w:eastAsiaTheme="minorEastAsia" w:hAnsiTheme="minorHAnsi"/>
          <w:color w:val="auto"/>
          <w:sz w:val="28"/>
        </w:rPr>
        <w:t>(</w:t>
      </w:r>
      <w:r w:rsidRPr="007E7309">
        <w:rPr>
          <w:rFonts w:asciiTheme="minorHAnsi" w:eastAsiaTheme="minorEastAsia" w:hAnsiTheme="minorEastAsia"/>
          <w:color w:val="auto"/>
          <w:sz w:val="28"/>
        </w:rPr>
        <w:t>※</w:t>
      </w:r>
      <w:r w:rsidRPr="007E7309">
        <w:rPr>
          <w:rFonts w:asciiTheme="minorHAnsi" w:eastAsiaTheme="minorEastAsia" w:hAnsiTheme="minorHAnsi"/>
          <w:color w:val="auto"/>
          <w:sz w:val="28"/>
        </w:rPr>
        <w:t>Please specify the duratio</w:t>
      </w:r>
      <w:r w:rsidRPr="00A442A7">
        <w:rPr>
          <w:rFonts w:asciiTheme="minorHAnsi" w:eastAsiaTheme="minorEastAsia" w:hAnsiTheme="minorHAnsi"/>
          <w:color w:val="auto"/>
          <w:sz w:val="28"/>
        </w:rPr>
        <w:t>n</w:t>
      </w:r>
      <w:r w:rsidR="00DF3CF6" w:rsidRPr="0032180F">
        <w:rPr>
          <w:rFonts w:asciiTheme="minorHAnsi" w:eastAsiaTheme="minorEastAsia" w:hAnsiTheme="minorHAnsi"/>
          <w:color w:val="auto"/>
          <w:sz w:val="28"/>
        </w:rPr>
        <w:t>)</w:t>
      </w:r>
      <w:r w:rsidR="001E0AA2">
        <w:rPr>
          <w:rFonts w:asciiTheme="minorHAnsi" w:eastAsiaTheme="minorEastAsia" w:hAnsiTheme="minorHAnsi"/>
          <w:color w:val="auto"/>
          <w:sz w:val="28"/>
        </w:rPr>
        <w:t xml:space="preserve"> </w:t>
      </w:r>
      <w:r w:rsidR="00DF3CF6" w:rsidRPr="0032180F">
        <w:rPr>
          <w:rFonts w:asciiTheme="minorHAnsi" w:eastAsiaTheme="minorEastAsia" w:hAnsiTheme="minorHAnsi"/>
          <w:color w:val="auto"/>
          <w:sz w:val="28"/>
        </w:rPr>
        <w:t>(inclusive)</w:t>
      </w:r>
      <w:r w:rsidRPr="00A442A7">
        <w:rPr>
          <w:rFonts w:asciiTheme="minorHAnsi" w:eastAsiaTheme="minorEastAsia" w:hAnsiTheme="minorHAnsi"/>
          <w:color w:val="auto"/>
          <w:sz w:val="28"/>
        </w:rPr>
        <w:t>,</w:t>
      </w:r>
      <w:r w:rsidRPr="007E7309">
        <w:rPr>
          <w:rFonts w:asciiTheme="minorHAnsi" w:eastAsiaTheme="minorEastAsia" w:hAnsiTheme="minorHAnsi"/>
          <w:color w:val="auto"/>
          <w:sz w:val="28"/>
        </w:rPr>
        <w:t xml:space="preserve"> he or she must submit proof of medical treatment. </w:t>
      </w:r>
      <w:r w:rsidR="008D2817" w:rsidRPr="007E7309">
        <w:rPr>
          <w:rFonts w:asciiTheme="minorHAnsi" w:eastAsiaTheme="minorEastAsia" w:hAnsiTheme="minorHAnsi"/>
          <w:color w:val="auto"/>
          <w:sz w:val="28"/>
        </w:rPr>
        <w:t>(</w:t>
      </w:r>
      <w:r w:rsidRPr="007E7309">
        <w:rPr>
          <w:rFonts w:asciiTheme="minorHAnsi" w:eastAsiaTheme="minorEastAsia" w:hAnsiTheme="minorHAnsi"/>
          <w:color w:val="auto"/>
          <w:sz w:val="28"/>
        </w:rPr>
        <w:t xml:space="preserve">Where the aggregate </w:t>
      </w:r>
      <w:r w:rsidR="00914A8D">
        <w:rPr>
          <w:rFonts w:asciiTheme="minorHAnsi" w:eastAsiaTheme="minorEastAsia" w:hAnsiTheme="minorHAnsi" w:hint="eastAsia"/>
          <w:color w:val="auto"/>
          <w:sz w:val="28"/>
        </w:rPr>
        <w:t>amount</w:t>
      </w:r>
      <w:r w:rsidR="00914A8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 sick leave taken in a year does not exceed thirty days, the wage</w:t>
      </w:r>
      <w:r w:rsidR="00914A8D">
        <w:rPr>
          <w:rFonts w:asciiTheme="minorHAnsi" w:eastAsiaTheme="minorEastAsia" w:hAnsiTheme="minorHAnsi" w:hint="eastAsia"/>
          <w:color w:val="auto"/>
          <w:sz w:val="28"/>
        </w:rPr>
        <w:t>s paid to an employee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shall</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be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half</w:t>
      </w:r>
      <w:r w:rsidR="00F52D6B" w:rsidRPr="007E7309">
        <w:rPr>
          <w:rFonts w:asciiTheme="minorHAnsi" w:eastAsiaTheme="minorEastAsia" w:hAnsiTheme="minorHAnsi"/>
          <w:color w:val="auto"/>
          <w:sz w:val="28"/>
        </w:rPr>
        <w:t xml:space="preserve"> </w:t>
      </w:r>
      <w:r w:rsidR="00914A8D">
        <w:rPr>
          <w:rFonts w:asciiTheme="minorHAnsi" w:eastAsiaTheme="minorEastAsia" w:hAnsiTheme="minorHAnsi" w:hint="eastAsia"/>
          <w:color w:val="auto"/>
          <w:sz w:val="28"/>
        </w:rPr>
        <w:t xml:space="preserve">of the regular wage </w:t>
      </w:r>
      <w:r w:rsidRPr="007E7309">
        <w:rPr>
          <w:rFonts w:asciiTheme="minorHAnsi" w:eastAsiaTheme="minorEastAsia" w:hAnsiTheme="minorHAnsi"/>
          <w:color w:val="auto"/>
          <w:sz w:val="28"/>
        </w:rPr>
        <w:t>during</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sick</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leave.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Where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injury</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or sickness is partially covered by the labor insurance but the amount of compensation is less than half of the employee</w:t>
      </w:r>
      <w:r w:rsidR="003B7C77" w:rsidRPr="007E7309">
        <w:rPr>
          <w:rFonts w:asciiTheme="minorHAnsi" w:eastAsiaTheme="minorEastAsia" w:hAnsiTheme="minorHAnsi"/>
          <w:color w:val="auto"/>
          <w:sz w:val="28"/>
        </w:rPr>
        <w:t>’s</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wage, the Company shall compensate for the balance thereof.</w:t>
      </w:r>
      <w:r w:rsidR="008D2817" w:rsidRPr="007E7309">
        <w:rPr>
          <w:rFonts w:asciiTheme="minorHAnsi" w:eastAsiaTheme="minorEastAsia" w:hAnsiTheme="minorHAnsi"/>
          <w:color w:val="auto"/>
          <w:sz w:val="28"/>
        </w:rPr>
        <w:t>)</w:t>
      </w:r>
    </w:p>
    <w:p w14:paraId="79C28387" w14:textId="60EE634A" w:rsidR="00A74C9C" w:rsidRPr="007E7309" w:rsidRDefault="008D2817" w:rsidP="001E0AA2">
      <w:pPr>
        <w:pStyle w:val="a5"/>
        <w:ind w:leftChars="508" w:left="1555" w:hangingChars="120" w:hanging="336"/>
        <w:rPr>
          <w:rFonts w:asciiTheme="minorHAnsi" w:eastAsiaTheme="minorEastAsia" w:hAnsiTheme="minorHAnsi"/>
          <w:sz w:val="28"/>
        </w:rPr>
      </w:pPr>
      <w:r w:rsidRPr="007E7309">
        <w:rPr>
          <w:rFonts w:asciiTheme="minorHAnsi" w:eastAsiaTheme="minorEastAsia" w:hAnsiTheme="minorHAnsi"/>
          <w:sz w:val="28"/>
        </w:rPr>
        <w:t>(</w:t>
      </w:r>
      <w:r w:rsidR="00A74C9C" w:rsidRPr="007E7309">
        <w:rPr>
          <w:rFonts w:asciiTheme="minorHAnsi" w:eastAsiaTheme="minorEastAsia" w:hAnsiTheme="minorHAnsi"/>
          <w:sz w:val="28"/>
        </w:rPr>
        <w:t>1</w:t>
      </w:r>
      <w:r w:rsidRPr="007E7309">
        <w:rPr>
          <w:rFonts w:asciiTheme="minorHAnsi" w:eastAsiaTheme="minorEastAsia" w:hAnsiTheme="minorHAnsi"/>
          <w:sz w:val="28"/>
        </w:rPr>
        <w:t>)</w:t>
      </w:r>
      <w:r w:rsidR="00F339E9">
        <w:rPr>
          <w:rFonts w:asciiTheme="minorHAnsi" w:eastAsiaTheme="minorEastAsia" w:hAnsiTheme="minorHAnsi"/>
        </w:rPr>
        <w:t xml:space="preserve"> </w:t>
      </w:r>
      <w:r w:rsidR="00A74C9C" w:rsidRPr="007E7309">
        <w:rPr>
          <w:rFonts w:asciiTheme="minorHAnsi" w:eastAsiaTheme="minorEastAsia" w:hAnsiTheme="minorHAnsi"/>
          <w:sz w:val="28"/>
        </w:rPr>
        <w:t xml:space="preserve">Where the employee is not hospitalized, the aggregate number of permitted </w:t>
      </w:r>
      <w:r w:rsidR="00914A8D">
        <w:rPr>
          <w:rFonts w:asciiTheme="minorHAnsi" w:eastAsiaTheme="minorEastAsia" w:hAnsiTheme="minorHAnsi" w:hint="eastAsia"/>
          <w:sz w:val="28"/>
        </w:rPr>
        <w:t xml:space="preserve">days of </w:t>
      </w:r>
      <w:r w:rsidR="00A74C9C" w:rsidRPr="007E7309">
        <w:rPr>
          <w:rFonts w:asciiTheme="minorHAnsi" w:eastAsiaTheme="minorEastAsia" w:hAnsiTheme="minorHAnsi"/>
          <w:sz w:val="28"/>
        </w:rPr>
        <w:t>sick leave shall not exceed thirty days in a year.</w:t>
      </w:r>
    </w:p>
    <w:p w14:paraId="363CD9BD" w14:textId="77777777" w:rsidR="00A74C9C" w:rsidRPr="007E7309" w:rsidRDefault="008D2817" w:rsidP="001E0AA2">
      <w:pPr>
        <w:pStyle w:val="a5"/>
        <w:ind w:leftChars="508" w:left="1555" w:hangingChars="120" w:hanging="336"/>
        <w:rPr>
          <w:rFonts w:asciiTheme="minorHAnsi" w:eastAsiaTheme="minorEastAsia" w:hAnsiTheme="minorHAnsi"/>
          <w:sz w:val="28"/>
        </w:rPr>
      </w:pPr>
      <w:r w:rsidRPr="007E7309">
        <w:rPr>
          <w:rFonts w:asciiTheme="minorHAnsi" w:eastAsiaTheme="minorEastAsia" w:hAnsiTheme="minorHAnsi"/>
          <w:sz w:val="28"/>
        </w:rPr>
        <w:t>(</w:t>
      </w:r>
      <w:r w:rsidR="00A74C9C" w:rsidRPr="007E7309">
        <w:rPr>
          <w:rFonts w:asciiTheme="minorHAnsi" w:eastAsiaTheme="minorEastAsia" w:hAnsiTheme="minorHAnsi"/>
          <w:sz w:val="28"/>
        </w:rPr>
        <w:t>2</w:t>
      </w:r>
      <w:r w:rsidRPr="007E7309">
        <w:rPr>
          <w:rFonts w:asciiTheme="minorHAnsi" w:eastAsiaTheme="minorEastAsia" w:hAnsiTheme="minorHAnsi"/>
          <w:sz w:val="28"/>
        </w:rPr>
        <w:t>)</w:t>
      </w:r>
      <w:r w:rsidR="00A74C9C" w:rsidRPr="007E7309">
        <w:rPr>
          <w:rFonts w:asciiTheme="minorHAnsi" w:eastAsiaTheme="minorEastAsia" w:hAnsiTheme="minorHAnsi"/>
        </w:rPr>
        <w:t xml:space="preserve"> </w:t>
      </w:r>
      <w:r w:rsidR="00A74C9C" w:rsidRPr="007E7309">
        <w:rPr>
          <w:rFonts w:asciiTheme="minorHAnsi" w:eastAsiaTheme="minorEastAsia" w:hAnsiTheme="minorHAnsi"/>
          <w:sz w:val="28"/>
        </w:rPr>
        <w:t>Where</w:t>
      </w:r>
      <w:r w:rsidR="00F52D6B" w:rsidRPr="007E7309">
        <w:rPr>
          <w:rFonts w:asciiTheme="minorHAnsi" w:eastAsiaTheme="minorEastAsia" w:hAnsiTheme="minorHAnsi"/>
          <w:sz w:val="28"/>
        </w:rPr>
        <w:t xml:space="preserve"> </w:t>
      </w:r>
      <w:r w:rsidR="00A74C9C" w:rsidRPr="007E7309">
        <w:rPr>
          <w:rFonts w:asciiTheme="minorHAnsi" w:eastAsiaTheme="minorEastAsia" w:hAnsiTheme="minorHAnsi"/>
          <w:sz w:val="28"/>
        </w:rPr>
        <w:t>the</w:t>
      </w:r>
      <w:r w:rsidR="00F52D6B" w:rsidRPr="007E7309">
        <w:rPr>
          <w:rFonts w:asciiTheme="minorHAnsi" w:eastAsiaTheme="minorEastAsia" w:hAnsiTheme="minorHAnsi"/>
          <w:sz w:val="28"/>
        </w:rPr>
        <w:t xml:space="preserve"> </w:t>
      </w:r>
      <w:r w:rsidR="00A74C9C" w:rsidRPr="007E7309">
        <w:rPr>
          <w:rFonts w:asciiTheme="minorHAnsi" w:eastAsiaTheme="minorEastAsia" w:hAnsiTheme="minorHAnsi"/>
          <w:sz w:val="28"/>
        </w:rPr>
        <w:t>employee</w:t>
      </w:r>
      <w:r w:rsidR="00F52D6B" w:rsidRPr="007E7309">
        <w:rPr>
          <w:rFonts w:asciiTheme="minorHAnsi" w:eastAsiaTheme="minorEastAsia" w:hAnsiTheme="minorHAnsi"/>
          <w:sz w:val="28"/>
        </w:rPr>
        <w:t xml:space="preserve"> </w:t>
      </w:r>
      <w:r w:rsidR="00A74C9C" w:rsidRPr="007E7309">
        <w:rPr>
          <w:rFonts w:asciiTheme="minorHAnsi" w:eastAsiaTheme="minorEastAsia" w:hAnsiTheme="minorHAnsi"/>
          <w:sz w:val="28"/>
        </w:rPr>
        <w:t>is</w:t>
      </w:r>
      <w:r w:rsidR="00F52D6B" w:rsidRPr="007E7309">
        <w:rPr>
          <w:rFonts w:asciiTheme="minorHAnsi" w:eastAsiaTheme="minorEastAsia" w:hAnsiTheme="minorHAnsi"/>
          <w:sz w:val="28"/>
        </w:rPr>
        <w:t xml:space="preserve"> </w:t>
      </w:r>
      <w:r w:rsidR="00A74C9C" w:rsidRPr="007E7309">
        <w:rPr>
          <w:rFonts w:asciiTheme="minorHAnsi" w:eastAsiaTheme="minorEastAsia" w:hAnsiTheme="minorHAnsi"/>
          <w:sz w:val="28"/>
        </w:rPr>
        <w:t>hospitalized,</w:t>
      </w:r>
      <w:r w:rsidR="00F52D6B" w:rsidRPr="007E7309">
        <w:rPr>
          <w:rFonts w:asciiTheme="minorHAnsi" w:eastAsiaTheme="minorEastAsia" w:hAnsiTheme="minorHAnsi"/>
          <w:sz w:val="28"/>
        </w:rPr>
        <w:t xml:space="preserve"> </w:t>
      </w:r>
      <w:r w:rsidR="00A74C9C" w:rsidRPr="007E7309">
        <w:rPr>
          <w:rFonts w:asciiTheme="minorHAnsi" w:eastAsiaTheme="minorEastAsia" w:hAnsiTheme="minorHAnsi"/>
          <w:sz w:val="28"/>
        </w:rPr>
        <w:t>the</w:t>
      </w:r>
      <w:r w:rsidR="00F52D6B" w:rsidRPr="007E7309">
        <w:rPr>
          <w:rFonts w:asciiTheme="minorHAnsi" w:eastAsiaTheme="minorEastAsia" w:hAnsiTheme="minorHAnsi"/>
          <w:sz w:val="28"/>
        </w:rPr>
        <w:t xml:space="preserve"> </w:t>
      </w:r>
      <w:r w:rsidR="00A74C9C" w:rsidRPr="007E7309">
        <w:rPr>
          <w:rFonts w:asciiTheme="minorHAnsi" w:eastAsiaTheme="minorEastAsia" w:hAnsiTheme="minorHAnsi"/>
          <w:sz w:val="28"/>
        </w:rPr>
        <w:t>aggregate</w:t>
      </w:r>
      <w:r w:rsidR="00F52D6B" w:rsidRPr="007E7309">
        <w:rPr>
          <w:rFonts w:asciiTheme="minorHAnsi" w:eastAsiaTheme="minorEastAsia" w:hAnsiTheme="minorHAnsi"/>
          <w:sz w:val="28"/>
        </w:rPr>
        <w:t xml:space="preserve"> </w:t>
      </w:r>
      <w:r w:rsidR="00A74C9C" w:rsidRPr="007E7309">
        <w:rPr>
          <w:rFonts w:asciiTheme="minorHAnsi" w:eastAsiaTheme="minorEastAsia" w:hAnsiTheme="minorHAnsi"/>
          <w:sz w:val="28"/>
        </w:rPr>
        <w:t>number</w:t>
      </w:r>
      <w:r w:rsidR="00F52D6B" w:rsidRPr="007E7309">
        <w:rPr>
          <w:rFonts w:asciiTheme="minorHAnsi" w:eastAsiaTheme="minorEastAsia" w:hAnsiTheme="minorHAnsi"/>
          <w:sz w:val="28"/>
        </w:rPr>
        <w:t xml:space="preserve"> </w:t>
      </w:r>
      <w:r w:rsidR="00A74C9C" w:rsidRPr="007E7309">
        <w:rPr>
          <w:rFonts w:asciiTheme="minorHAnsi" w:eastAsiaTheme="minorEastAsia" w:hAnsiTheme="minorHAnsi"/>
          <w:sz w:val="28"/>
        </w:rPr>
        <w:t xml:space="preserve">of permitted </w:t>
      </w:r>
      <w:r w:rsidR="00914A8D">
        <w:rPr>
          <w:rFonts w:asciiTheme="minorHAnsi" w:eastAsiaTheme="minorEastAsia" w:hAnsiTheme="minorHAnsi" w:hint="eastAsia"/>
          <w:sz w:val="28"/>
        </w:rPr>
        <w:t xml:space="preserve">days of </w:t>
      </w:r>
      <w:r w:rsidR="00A74C9C" w:rsidRPr="007E7309">
        <w:rPr>
          <w:rFonts w:asciiTheme="minorHAnsi" w:eastAsiaTheme="minorEastAsia" w:hAnsiTheme="minorHAnsi"/>
          <w:sz w:val="28"/>
        </w:rPr>
        <w:t>sick leave shall not exceed one year within a period of two years.</w:t>
      </w:r>
    </w:p>
    <w:p w14:paraId="5779FFB3" w14:textId="77777777" w:rsidR="00A74C9C" w:rsidRPr="007E7309" w:rsidRDefault="008D2817" w:rsidP="001E0AA2">
      <w:pPr>
        <w:pStyle w:val="a5"/>
        <w:ind w:leftChars="508" w:left="1555" w:hangingChars="120" w:hanging="336"/>
        <w:rPr>
          <w:rFonts w:asciiTheme="minorHAnsi" w:eastAsiaTheme="minorEastAsia" w:hAnsiTheme="minorHAnsi"/>
          <w:sz w:val="28"/>
        </w:rPr>
      </w:pPr>
      <w:r w:rsidRPr="007E7309">
        <w:rPr>
          <w:rFonts w:asciiTheme="minorHAnsi" w:eastAsiaTheme="minorEastAsia" w:hAnsiTheme="minorHAnsi"/>
          <w:sz w:val="28"/>
        </w:rPr>
        <w:t>(</w:t>
      </w:r>
      <w:r w:rsidR="00A74C9C" w:rsidRPr="007E7309">
        <w:rPr>
          <w:rFonts w:asciiTheme="minorHAnsi" w:eastAsiaTheme="minorEastAsia" w:hAnsiTheme="minorHAnsi"/>
          <w:sz w:val="28"/>
        </w:rPr>
        <w:t>3</w:t>
      </w:r>
      <w:r w:rsidRPr="007E7309">
        <w:rPr>
          <w:rFonts w:asciiTheme="minorHAnsi" w:eastAsiaTheme="minorEastAsia" w:hAnsiTheme="minorHAnsi"/>
          <w:sz w:val="28"/>
        </w:rPr>
        <w:t>)</w:t>
      </w:r>
      <w:r w:rsidR="00A74C9C" w:rsidRPr="007E7309">
        <w:rPr>
          <w:rFonts w:asciiTheme="minorHAnsi" w:eastAsiaTheme="minorEastAsia" w:hAnsiTheme="minorHAnsi"/>
        </w:rPr>
        <w:t xml:space="preserve"> </w:t>
      </w:r>
      <w:r w:rsidR="00A74C9C" w:rsidRPr="007E7309">
        <w:rPr>
          <w:rFonts w:asciiTheme="minorHAnsi" w:eastAsiaTheme="minorEastAsia" w:hAnsiTheme="minorHAnsi"/>
          <w:sz w:val="28"/>
        </w:rPr>
        <w:t>The</w:t>
      </w:r>
      <w:r w:rsidR="00F52D6B" w:rsidRPr="007E7309">
        <w:rPr>
          <w:rFonts w:asciiTheme="minorHAnsi" w:eastAsiaTheme="minorEastAsia" w:hAnsiTheme="minorHAnsi"/>
          <w:sz w:val="28"/>
        </w:rPr>
        <w:t xml:space="preserve"> </w:t>
      </w:r>
      <w:r w:rsidR="00A74C9C" w:rsidRPr="007E7309">
        <w:rPr>
          <w:rFonts w:asciiTheme="minorHAnsi" w:eastAsiaTheme="minorEastAsia" w:hAnsiTheme="minorHAnsi"/>
          <w:sz w:val="28"/>
        </w:rPr>
        <w:t>aggregate</w:t>
      </w:r>
      <w:r w:rsidR="00F52D6B" w:rsidRPr="007E7309">
        <w:rPr>
          <w:rFonts w:asciiTheme="minorHAnsi" w:eastAsiaTheme="minorEastAsia" w:hAnsiTheme="minorHAnsi"/>
          <w:sz w:val="28"/>
        </w:rPr>
        <w:t xml:space="preserve"> </w:t>
      </w:r>
      <w:r w:rsidR="00A74C9C" w:rsidRPr="007E7309">
        <w:rPr>
          <w:rFonts w:asciiTheme="minorHAnsi" w:eastAsiaTheme="minorEastAsia" w:hAnsiTheme="minorHAnsi"/>
          <w:sz w:val="28"/>
        </w:rPr>
        <w:t>number</w:t>
      </w:r>
      <w:r w:rsidR="00F52D6B" w:rsidRPr="007E7309">
        <w:rPr>
          <w:rFonts w:asciiTheme="minorHAnsi" w:eastAsiaTheme="minorEastAsia" w:hAnsiTheme="minorHAnsi"/>
          <w:sz w:val="28"/>
        </w:rPr>
        <w:t xml:space="preserve"> </w:t>
      </w:r>
      <w:r w:rsidR="00A74C9C" w:rsidRPr="007E7309">
        <w:rPr>
          <w:rFonts w:asciiTheme="minorHAnsi" w:eastAsiaTheme="minorEastAsia" w:hAnsiTheme="minorHAnsi"/>
          <w:sz w:val="28"/>
        </w:rPr>
        <w:t>of</w:t>
      </w:r>
      <w:r w:rsidR="00F52D6B" w:rsidRPr="007E7309">
        <w:rPr>
          <w:rFonts w:asciiTheme="minorHAnsi" w:eastAsiaTheme="minorEastAsia" w:hAnsiTheme="minorHAnsi"/>
          <w:sz w:val="28"/>
        </w:rPr>
        <w:t xml:space="preserve"> </w:t>
      </w:r>
      <w:r w:rsidR="00A74C9C" w:rsidRPr="007E7309">
        <w:rPr>
          <w:rFonts w:asciiTheme="minorHAnsi" w:eastAsiaTheme="minorEastAsia" w:hAnsiTheme="minorHAnsi"/>
          <w:sz w:val="28"/>
        </w:rPr>
        <w:t>permitted</w:t>
      </w:r>
      <w:r w:rsidR="00F52D6B" w:rsidRPr="007E7309">
        <w:rPr>
          <w:rFonts w:asciiTheme="minorHAnsi" w:eastAsiaTheme="minorEastAsia" w:hAnsiTheme="minorHAnsi"/>
          <w:sz w:val="28"/>
        </w:rPr>
        <w:t xml:space="preserve"> </w:t>
      </w:r>
      <w:r w:rsidR="00914A8D">
        <w:rPr>
          <w:rFonts w:asciiTheme="minorHAnsi" w:eastAsiaTheme="minorEastAsia" w:hAnsiTheme="minorHAnsi" w:hint="eastAsia"/>
          <w:sz w:val="28"/>
        </w:rPr>
        <w:t xml:space="preserve">days of </w:t>
      </w:r>
      <w:r w:rsidR="00A74C9C" w:rsidRPr="007E7309">
        <w:rPr>
          <w:rFonts w:asciiTheme="minorHAnsi" w:eastAsiaTheme="minorEastAsia" w:hAnsiTheme="minorHAnsi"/>
          <w:sz w:val="28"/>
        </w:rPr>
        <w:t>sick</w:t>
      </w:r>
      <w:r w:rsidR="00F52D6B" w:rsidRPr="007E7309">
        <w:rPr>
          <w:rFonts w:asciiTheme="minorHAnsi" w:eastAsiaTheme="minorEastAsia" w:hAnsiTheme="minorHAnsi"/>
          <w:sz w:val="28"/>
        </w:rPr>
        <w:t xml:space="preserve"> </w:t>
      </w:r>
      <w:r w:rsidR="00A74C9C" w:rsidRPr="007E7309">
        <w:rPr>
          <w:rFonts w:asciiTheme="minorHAnsi" w:eastAsiaTheme="minorEastAsia" w:hAnsiTheme="minorHAnsi"/>
          <w:sz w:val="28"/>
        </w:rPr>
        <w:t>leave</w:t>
      </w:r>
      <w:r w:rsidR="00F52D6B" w:rsidRPr="007E7309">
        <w:rPr>
          <w:rFonts w:asciiTheme="minorHAnsi" w:eastAsiaTheme="minorEastAsia" w:hAnsiTheme="minorHAnsi"/>
          <w:sz w:val="28"/>
        </w:rPr>
        <w:t xml:space="preserve"> </w:t>
      </w:r>
      <w:r w:rsidR="00A74C9C" w:rsidRPr="007E7309">
        <w:rPr>
          <w:rFonts w:asciiTheme="minorHAnsi" w:eastAsiaTheme="minorEastAsia" w:hAnsiTheme="minorHAnsi"/>
          <w:sz w:val="28"/>
        </w:rPr>
        <w:t>for non-hospitalization and hospitalization shall not exceed one year within a period of two years.</w:t>
      </w:r>
    </w:p>
    <w:p w14:paraId="7E536046" w14:textId="77777777" w:rsidR="00167699" w:rsidRPr="007E7309" w:rsidRDefault="00E56646" w:rsidP="001E0AA2">
      <w:pPr>
        <w:pStyle w:val="a5"/>
        <w:ind w:leftChars="413" w:left="991" w:firstLineChars="0" w:firstLine="1"/>
        <w:rPr>
          <w:rFonts w:asciiTheme="minorHAnsi" w:eastAsiaTheme="minorEastAsia" w:hAnsiTheme="minorHAnsi"/>
          <w:sz w:val="28"/>
        </w:rPr>
      </w:pPr>
      <w:r w:rsidRPr="007E7309">
        <w:rPr>
          <w:rFonts w:asciiTheme="minorHAnsi" w:eastAsiaTheme="minorEastAsia" w:hAnsiTheme="minorHAnsi"/>
          <w:sz w:val="28"/>
        </w:rPr>
        <w:t xml:space="preserve">When an employee is diagnosed by a physician as </w:t>
      </w:r>
      <w:r w:rsidR="002B2832" w:rsidRPr="007E7309">
        <w:rPr>
          <w:rFonts w:asciiTheme="minorHAnsi" w:eastAsiaTheme="minorEastAsia" w:hAnsiTheme="minorHAnsi"/>
          <w:sz w:val="28"/>
        </w:rPr>
        <w:t xml:space="preserve">suffering from cancer </w:t>
      </w:r>
      <w:r w:rsidR="008D2817" w:rsidRPr="007E7309">
        <w:rPr>
          <w:rFonts w:asciiTheme="minorHAnsi" w:eastAsiaTheme="minorEastAsia" w:hAnsiTheme="minorHAnsi"/>
          <w:sz w:val="28"/>
        </w:rPr>
        <w:t>(</w:t>
      </w:r>
      <w:r w:rsidR="002B2832" w:rsidRPr="007E7309">
        <w:rPr>
          <w:rFonts w:asciiTheme="minorHAnsi" w:eastAsiaTheme="minorEastAsia" w:hAnsiTheme="minorHAnsi"/>
          <w:sz w:val="28"/>
        </w:rPr>
        <w:t>including cancer in situ</w:t>
      </w:r>
      <w:r w:rsidR="008D2817" w:rsidRPr="007E7309">
        <w:rPr>
          <w:rFonts w:asciiTheme="minorHAnsi" w:eastAsiaTheme="minorEastAsia" w:hAnsiTheme="minorHAnsi"/>
          <w:sz w:val="28"/>
        </w:rPr>
        <w:t>)</w:t>
      </w:r>
      <w:r w:rsidR="002B2832" w:rsidRPr="007E7309">
        <w:rPr>
          <w:rFonts w:asciiTheme="minorHAnsi" w:eastAsiaTheme="minorEastAsia" w:hAnsiTheme="minorHAnsi"/>
          <w:sz w:val="28"/>
        </w:rPr>
        <w:t xml:space="preserve"> and </w:t>
      </w:r>
      <w:r w:rsidR="00914A8D" w:rsidRPr="007E7309">
        <w:rPr>
          <w:rFonts w:asciiTheme="minorHAnsi" w:eastAsiaTheme="minorEastAsia" w:hAnsiTheme="minorHAnsi"/>
          <w:sz w:val="28"/>
        </w:rPr>
        <w:t>requir</w:t>
      </w:r>
      <w:r w:rsidR="00914A8D">
        <w:rPr>
          <w:rFonts w:asciiTheme="minorHAnsi" w:eastAsiaTheme="minorEastAsia" w:hAnsiTheme="minorHAnsi" w:hint="eastAsia"/>
          <w:sz w:val="28"/>
        </w:rPr>
        <w:t>es</w:t>
      </w:r>
      <w:r w:rsidR="00914A8D" w:rsidRPr="007E7309">
        <w:rPr>
          <w:rFonts w:asciiTheme="minorHAnsi" w:eastAsiaTheme="minorEastAsia" w:hAnsiTheme="minorHAnsi"/>
          <w:sz w:val="28"/>
        </w:rPr>
        <w:t xml:space="preserve"> </w:t>
      </w:r>
      <w:r w:rsidR="002B2832" w:rsidRPr="007E7309">
        <w:rPr>
          <w:rFonts w:asciiTheme="minorHAnsi" w:eastAsiaTheme="minorEastAsia" w:hAnsiTheme="minorHAnsi"/>
          <w:sz w:val="28"/>
        </w:rPr>
        <w:t>treatment</w:t>
      </w:r>
      <w:r w:rsidRPr="007E7309">
        <w:rPr>
          <w:rFonts w:asciiTheme="minorHAnsi" w:eastAsiaTheme="minorEastAsia" w:hAnsiTheme="minorHAnsi"/>
          <w:sz w:val="28"/>
        </w:rPr>
        <w:t xml:space="preserve"> in outpatient services</w:t>
      </w:r>
      <w:r w:rsidR="00914A8D">
        <w:rPr>
          <w:rFonts w:asciiTheme="minorHAnsi" w:eastAsiaTheme="minorEastAsia" w:hAnsiTheme="minorHAnsi" w:hint="eastAsia"/>
          <w:sz w:val="28"/>
        </w:rPr>
        <w:t>,</w:t>
      </w:r>
      <w:r w:rsidRPr="007E7309">
        <w:rPr>
          <w:rFonts w:asciiTheme="minorHAnsi" w:eastAsiaTheme="minorEastAsia" w:hAnsiTheme="minorHAnsi"/>
          <w:sz w:val="28"/>
        </w:rPr>
        <w:t xml:space="preserve"> or </w:t>
      </w:r>
      <w:r w:rsidR="00914A8D" w:rsidRPr="007E7309">
        <w:rPr>
          <w:rFonts w:asciiTheme="minorHAnsi" w:eastAsiaTheme="minorEastAsia" w:hAnsiTheme="minorHAnsi"/>
          <w:sz w:val="28"/>
        </w:rPr>
        <w:t>need</w:t>
      </w:r>
      <w:r w:rsidR="00914A8D">
        <w:rPr>
          <w:rFonts w:asciiTheme="minorHAnsi" w:eastAsiaTheme="minorEastAsia" w:hAnsiTheme="minorHAnsi" w:hint="eastAsia"/>
          <w:sz w:val="28"/>
        </w:rPr>
        <w:t>s</w:t>
      </w:r>
      <w:r w:rsidR="00914A8D" w:rsidRPr="007E7309">
        <w:rPr>
          <w:rFonts w:asciiTheme="minorHAnsi" w:eastAsiaTheme="minorEastAsia" w:hAnsiTheme="minorHAnsi"/>
          <w:sz w:val="28"/>
        </w:rPr>
        <w:t xml:space="preserve"> </w:t>
      </w:r>
      <w:r w:rsidR="002B2832" w:rsidRPr="007E7309">
        <w:rPr>
          <w:rFonts w:asciiTheme="minorHAnsi" w:eastAsiaTheme="minorEastAsia" w:hAnsiTheme="minorHAnsi"/>
          <w:sz w:val="28"/>
        </w:rPr>
        <w:t xml:space="preserve">to recuperate </w:t>
      </w:r>
      <w:r w:rsidR="00914A8D">
        <w:rPr>
          <w:rFonts w:asciiTheme="minorHAnsi" w:eastAsiaTheme="minorEastAsia" w:hAnsiTheme="minorHAnsi" w:hint="eastAsia"/>
          <w:sz w:val="28"/>
        </w:rPr>
        <w:t>following</w:t>
      </w:r>
      <w:r w:rsidR="00914A8D" w:rsidRPr="007E7309">
        <w:rPr>
          <w:rFonts w:asciiTheme="minorHAnsi" w:eastAsiaTheme="minorEastAsia" w:hAnsiTheme="minorHAnsi"/>
          <w:sz w:val="28"/>
        </w:rPr>
        <w:t xml:space="preserve"> </w:t>
      </w:r>
      <w:r w:rsidR="002B2832" w:rsidRPr="007E7309">
        <w:rPr>
          <w:rFonts w:asciiTheme="minorHAnsi" w:eastAsiaTheme="minorEastAsia" w:hAnsiTheme="minorHAnsi"/>
          <w:sz w:val="28"/>
        </w:rPr>
        <w:t xml:space="preserve">pregnancy, the period of treatment or recuperation shall be </w:t>
      </w:r>
      <w:r w:rsidR="00914A8D">
        <w:rPr>
          <w:rFonts w:asciiTheme="minorHAnsi" w:eastAsiaTheme="minorEastAsia" w:hAnsiTheme="minorHAnsi" w:hint="eastAsia"/>
          <w:sz w:val="28"/>
        </w:rPr>
        <w:t>designated as</w:t>
      </w:r>
      <w:r w:rsidR="002B2832" w:rsidRPr="007E7309">
        <w:rPr>
          <w:rFonts w:asciiTheme="minorHAnsi" w:eastAsiaTheme="minorEastAsia" w:hAnsiTheme="minorHAnsi"/>
          <w:sz w:val="28"/>
        </w:rPr>
        <w:t xml:space="preserve"> days of sick leave for hospitalization.</w:t>
      </w:r>
    </w:p>
    <w:p w14:paraId="5FA14CFF" w14:textId="77777777" w:rsidR="00167699" w:rsidRPr="007E7309" w:rsidRDefault="00A74C9C" w:rsidP="001E0AA2">
      <w:pPr>
        <w:pStyle w:val="af"/>
        <w:snapToGrid w:val="0"/>
        <w:spacing w:beforeLines="50" w:before="180" w:after="72" w:line="240" w:lineRule="auto"/>
        <w:ind w:leftChars="413" w:left="991" w:firstLine="1"/>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In</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event</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where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number</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days</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sick</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leave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taken</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has exceeded</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permitted</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duration</w:t>
      </w:r>
      <w:r w:rsidR="00914A8D">
        <w:rPr>
          <w:rFonts w:asciiTheme="minorHAnsi" w:eastAsiaTheme="minorEastAsia" w:hAnsiTheme="minorHAnsi" w:hint="eastAsia"/>
          <w:color w:val="auto"/>
          <w:sz w:val="28"/>
          <w:szCs w:val="28"/>
        </w:rPr>
        <w:t>,</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as</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prescribed</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in</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preceding paragraph</w:t>
      </w:r>
      <w:r w:rsidR="00914A8D">
        <w:rPr>
          <w:rFonts w:asciiTheme="minorHAnsi" w:eastAsiaTheme="minorEastAsia" w:hAnsiTheme="minorHAnsi" w:hint="eastAsia"/>
          <w:color w:val="auto"/>
          <w:sz w:val="28"/>
          <w:szCs w:val="28"/>
        </w:rPr>
        <w:t>,</w:t>
      </w:r>
      <w:r w:rsidRPr="007E7309">
        <w:rPr>
          <w:rFonts w:asciiTheme="minorHAnsi" w:eastAsiaTheme="minorEastAsia" w:hAnsiTheme="minorHAnsi"/>
          <w:color w:val="auto"/>
          <w:sz w:val="28"/>
          <w:szCs w:val="28"/>
        </w:rPr>
        <w:t xml:space="preserve"> and the employee </w:t>
      </w:r>
      <w:r w:rsidR="00914A8D">
        <w:rPr>
          <w:rFonts w:asciiTheme="minorHAnsi" w:eastAsiaTheme="minorEastAsia" w:hAnsiTheme="minorHAnsi" w:hint="eastAsia"/>
          <w:color w:val="auto"/>
          <w:sz w:val="28"/>
          <w:szCs w:val="28"/>
        </w:rPr>
        <w:t>has</w:t>
      </w:r>
      <w:r w:rsidR="00914A8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still not recovered after </w:t>
      </w:r>
      <w:r w:rsidR="00914A8D">
        <w:rPr>
          <w:rFonts w:asciiTheme="minorHAnsi" w:eastAsiaTheme="minorEastAsia" w:hAnsiTheme="minorHAnsi" w:hint="eastAsia"/>
          <w:color w:val="auto"/>
          <w:sz w:val="28"/>
          <w:szCs w:val="28"/>
        </w:rPr>
        <w:t>using</w:t>
      </w:r>
      <w:r w:rsidR="00914A8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914A8D">
        <w:rPr>
          <w:rFonts w:asciiTheme="minorHAnsi" w:eastAsiaTheme="minorEastAsia" w:hAnsiTheme="minorHAnsi" w:hint="eastAsia"/>
          <w:color w:val="auto"/>
          <w:sz w:val="28"/>
          <w:szCs w:val="28"/>
        </w:rPr>
        <w:t>ir</w:t>
      </w:r>
      <w:r w:rsidRPr="007E7309">
        <w:rPr>
          <w:rFonts w:asciiTheme="minorHAnsi" w:eastAsiaTheme="minorEastAsia" w:hAnsiTheme="minorHAnsi"/>
          <w:color w:val="auto"/>
          <w:sz w:val="28"/>
          <w:szCs w:val="28"/>
        </w:rPr>
        <w:t xml:space="preserve"> permitted personal leave and annual paid leave, with the </w:t>
      </w:r>
      <w:r w:rsidRPr="007E7309">
        <w:rPr>
          <w:rFonts w:asciiTheme="minorHAnsi" w:eastAsiaTheme="minorEastAsia" w:hAnsiTheme="minorHAnsi"/>
          <w:color w:val="auto"/>
          <w:sz w:val="28"/>
          <w:szCs w:val="28"/>
        </w:rPr>
        <w:lastRenderedPageBreak/>
        <w:t>permission of</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may</w:t>
      </w:r>
      <w:r w:rsidR="002B2832" w:rsidRPr="007E7309">
        <w:rPr>
          <w:rFonts w:asciiTheme="minorHAnsi" w:eastAsiaTheme="minorEastAsia" w:hAnsiTheme="minorHAnsi"/>
          <w:color w:val="auto"/>
          <w:sz w:val="28"/>
          <w:szCs w:val="28"/>
        </w:rPr>
        <w:t xml:space="preserve"> take unpaid leave</w:t>
      </w:r>
      <w:r w:rsidRPr="007E7309">
        <w:rPr>
          <w:rFonts w:asciiTheme="minorHAnsi" w:eastAsiaTheme="minorEastAsia" w:hAnsiTheme="minorHAnsi"/>
          <w:color w:val="auto"/>
          <w:sz w:val="28"/>
          <w:szCs w:val="28"/>
        </w:rPr>
        <w:t>.</w:t>
      </w:r>
      <w:r w:rsidR="00F52D6B" w:rsidRPr="007E7309">
        <w:rPr>
          <w:rFonts w:asciiTheme="minorHAnsi" w:eastAsiaTheme="minorEastAsia" w:hAnsiTheme="minorHAnsi"/>
          <w:color w:val="auto"/>
          <w:sz w:val="28"/>
          <w:szCs w:val="28"/>
        </w:rPr>
        <w:t xml:space="preserve"> </w:t>
      </w:r>
      <w:r w:rsidR="00914A8D">
        <w:rPr>
          <w:rFonts w:asciiTheme="minorHAnsi" w:eastAsiaTheme="minorEastAsia" w:hAnsiTheme="minorHAnsi" w:hint="eastAsia"/>
          <w:color w:val="auto"/>
          <w:sz w:val="28"/>
          <w:szCs w:val="28"/>
        </w:rPr>
        <w:t xml:space="preserve">If </w:t>
      </w:r>
      <w:r w:rsidRPr="007E7309">
        <w:rPr>
          <w:rFonts w:asciiTheme="minorHAnsi" w:eastAsiaTheme="minorEastAsia" w:hAnsiTheme="minorHAnsi"/>
          <w:color w:val="auto"/>
          <w:sz w:val="28"/>
          <w:szCs w:val="28"/>
        </w:rPr>
        <w:t xml:space="preserve">the employee </w:t>
      </w:r>
      <w:r w:rsidR="00914A8D">
        <w:rPr>
          <w:rFonts w:asciiTheme="minorHAnsi" w:eastAsiaTheme="minorEastAsia" w:hAnsiTheme="minorHAnsi" w:hint="eastAsia"/>
          <w:color w:val="auto"/>
          <w:sz w:val="28"/>
          <w:szCs w:val="28"/>
        </w:rPr>
        <w:t>has</w:t>
      </w:r>
      <w:r w:rsidR="00914A8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still not recovered after the permitted period of unpaid leave,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may</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dismiss</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said</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Where</w:t>
      </w:r>
      <w:r w:rsidR="00F52D6B"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 employee has met the criteria for retirement</w:t>
      </w:r>
      <w:r w:rsidR="003A4E31" w:rsidRPr="007E7309">
        <w:rPr>
          <w:rFonts w:asciiTheme="minorHAnsi" w:eastAsiaTheme="minorEastAsia" w:hAnsiTheme="minorHAnsi"/>
          <w:color w:val="auto"/>
          <w:sz w:val="28"/>
          <w:szCs w:val="28"/>
        </w:rPr>
        <w:t xml:space="preserve"> provided in the Labor Standards Act</w:t>
      </w:r>
      <w:r w:rsidRPr="007E7309">
        <w:rPr>
          <w:rFonts w:asciiTheme="minorHAnsi" w:eastAsiaTheme="minorEastAsia" w:hAnsiTheme="minorHAnsi"/>
          <w:color w:val="auto"/>
          <w:sz w:val="28"/>
          <w:szCs w:val="28"/>
        </w:rPr>
        <w:t>, the Company shall pay the retirement pension thereto.</w:t>
      </w:r>
      <w:r w:rsidR="003A4E31" w:rsidRPr="007E7309">
        <w:rPr>
          <w:rFonts w:asciiTheme="minorHAnsi" w:eastAsiaTheme="minorEastAsia" w:hAnsiTheme="minorHAnsi"/>
          <w:color w:val="auto"/>
          <w:sz w:val="28"/>
          <w:szCs w:val="28"/>
        </w:rPr>
        <w:t xml:space="preserve"> </w:t>
      </w:r>
    </w:p>
    <w:p w14:paraId="4A13BE4F" w14:textId="43BC10DF" w:rsidR="00DC0A1F" w:rsidRDefault="003A4E31" w:rsidP="00F339E9">
      <w:pPr>
        <w:pStyle w:val="af3"/>
        <w:snapToGrid w:val="0"/>
        <w:spacing w:beforeLines="50" w:before="180" w:after="72" w:line="240" w:lineRule="auto"/>
        <w:ind w:leftChars="295" w:left="991" w:hangingChars="101" w:hanging="283"/>
        <w:rPr>
          <w:rFonts w:asciiTheme="minorHAnsi" w:eastAsiaTheme="minorEastAsia" w:hAnsiTheme="minorHAnsi"/>
          <w:color w:val="auto"/>
          <w:sz w:val="28"/>
        </w:rPr>
      </w:pPr>
      <w:r w:rsidRPr="007E7309">
        <w:rPr>
          <w:rFonts w:asciiTheme="minorHAnsi" w:eastAsiaTheme="minorEastAsia" w:hAnsiTheme="minorHAnsi"/>
          <w:color w:val="auto"/>
          <w:sz w:val="28"/>
        </w:rPr>
        <w:t>4.</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Menstruation leave</w:t>
      </w:r>
      <w:r w:rsidR="0022360D" w:rsidRPr="007E7309">
        <w:rPr>
          <w:rFonts w:asciiTheme="minorHAnsi" w:eastAsiaTheme="minorEastAsia" w:hAnsiTheme="minorHAnsi"/>
          <w:color w:val="auto"/>
          <w:sz w:val="28"/>
        </w:rPr>
        <w:t xml:space="preserve">: </w:t>
      </w:r>
      <w:r w:rsidR="00914A8D">
        <w:rPr>
          <w:rFonts w:asciiTheme="minorHAnsi" w:eastAsiaTheme="minorEastAsia" w:hAnsiTheme="minorHAnsi" w:hint="eastAsia"/>
          <w:color w:val="auto"/>
          <w:sz w:val="28"/>
        </w:rPr>
        <w:t>If</w:t>
      </w:r>
      <w:r w:rsidR="00914A8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 xml:space="preserve">it is difficult for a female employee to work </w:t>
      </w:r>
      <w:r w:rsidR="00914A8D">
        <w:rPr>
          <w:rFonts w:asciiTheme="minorHAnsi" w:eastAsiaTheme="minorEastAsia" w:hAnsiTheme="minorHAnsi" w:hint="eastAsia"/>
          <w:color w:val="auto"/>
          <w:sz w:val="28"/>
        </w:rPr>
        <w:t>while menstruating</w:t>
      </w:r>
      <w:r w:rsidRPr="007E7309">
        <w:rPr>
          <w:rFonts w:asciiTheme="minorHAnsi" w:eastAsiaTheme="minorEastAsia" w:hAnsiTheme="minorHAnsi"/>
          <w:color w:val="auto"/>
          <w:sz w:val="28"/>
        </w:rPr>
        <w:t xml:space="preserve">, the female employee may take one day </w:t>
      </w:r>
      <w:r w:rsidR="00395AF1">
        <w:rPr>
          <w:rFonts w:asciiTheme="minorHAnsi" w:eastAsiaTheme="minorEastAsia" w:hAnsiTheme="minorHAnsi" w:hint="eastAsia"/>
          <w:color w:val="auto"/>
          <w:sz w:val="28"/>
        </w:rPr>
        <w:t xml:space="preserve">of </w:t>
      </w:r>
      <w:r w:rsidRPr="007E7309">
        <w:rPr>
          <w:rFonts w:asciiTheme="minorHAnsi" w:eastAsiaTheme="minorEastAsia" w:hAnsiTheme="minorHAnsi"/>
          <w:color w:val="auto"/>
          <w:sz w:val="28"/>
        </w:rPr>
        <w:t>menstruation</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leave per month. Where</w:t>
      </w:r>
      <w:r w:rsidR="00BF068E" w:rsidRPr="007E7309">
        <w:rPr>
          <w:rFonts w:asciiTheme="minorHAnsi" w:eastAsiaTheme="minorEastAsia" w:hAnsiTheme="minorHAnsi"/>
          <w:color w:val="auto"/>
          <w:sz w:val="28"/>
        </w:rPr>
        <w:t xml:space="preserve"> the days of </w:t>
      </w:r>
      <w:r w:rsidR="00BF068E" w:rsidRPr="00A442A7">
        <w:rPr>
          <w:rFonts w:asciiTheme="minorHAnsi" w:eastAsiaTheme="minorEastAsia" w:hAnsiTheme="minorHAnsi"/>
          <w:color w:val="auto"/>
          <w:sz w:val="28"/>
        </w:rPr>
        <w:t xml:space="preserve">menstruation leave used in </w:t>
      </w:r>
      <w:r w:rsidR="00DF3CF6" w:rsidRPr="0032180F">
        <w:rPr>
          <w:rFonts w:asciiTheme="minorHAnsi" w:eastAsiaTheme="minorEastAsia" w:hAnsiTheme="minorHAnsi"/>
          <w:color w:val="auto"/>
          <w:sz w:val="28"/>
        </w:rPr>
        <w:t>a year are less than three, the menstruation leave taken shall not be counted as sick leave. A</w:t>
      </w:r>
      <w:r w:rsidR="00BF068E" w:rsidRPr="007E7309">
        <w:rPr>
          <w:rFonts w:asciiTheme="minorHAnsi" w:eastAsiaTheme="minorEastAsia" w:hAnsiTheme="minorHAnsi"/>
          <w:color w:val="auto"/>
          <w:sz w:val="28"/>
        </w:rPr>
        <w:t xml:space="preserve">ny portion in excess of three days shall be included in sick leave. </w:t>
      </w:r>
      <w:r w:rsidR="008D2817" w:rsidRPr="007E7309">
        <w:rPr>
          <w:rFonts w:asciiTheme="minorHAnsi" w:eastAsiaTheme="minorEastAsia" w:hAnsiTheme="minorHAnsi"/>
          <w:color w:val="auto"/>
          <w:sz w:val="28"/>
        </w:rPr>
        <w:t>(</w:t>
      </w:r>
      <w:r w:rsidR="00BF068E" w:rsidRPr="007E7309">
        <w:rPr>
          <w:rFonts w:asciiTheme="minorHAnsi" w:eastAsiaTheme="minorEastAsia" w:hAnsiTheme="minorHAnsi"/>
          <w:color w:val="auto"/>
          <w:sz w:val="28"/>
        </w:rPr>
        <w:t>No supporting document is required for menstruation leave.</w:t>
      </w:r>
      <w:r w:rsidRPr="007E7309">
        <w:rPr>
          <w:rFonts w:asciiTheme="minorHAnsi" w:eastAsiaTheme="minorEastAsia" w:hAnsiTheme="minorHAnsi"/>
          <w:color w:val="auto"/>
          <w:sz w:val="28"/>
        </w:rPr>
        <w:t xml:space="preserve"> </w:t>
      </w:r>
      <w:r w:rsidR="00395AF1">
        <w:rPr>
          <w:rFonts w:asciiTheme="minorHAnsi" w:eastAsiaTheme="minorEastAsia" w:hAnsiTheme="minorHAnsi" w:hint="eastAsia"/>
          <w:color w:val="auto"/>
          <w:sz w:val="28"/>
        </w:rPr>
        <w:t>Additionally</w:t>
      </w:r>
      <w:r w:rsidRPr="007E7309">
        <w:rPr>
          <w:rFonts w:asciiTheme="minorHAnsi" w:eastAsiaTheme="minorEastAsia" w:hAnsiTheme="minorHAnsi"/>
          <w:color w:val="auto"/>
          <w:sz w:val="28"/>
        </w:rPr>
        <w:t xml:space="preserve">, </w:t>
      </w:r>
      <w:r w:rsidR="00BF068E" w:rsidRPr="007E7309">
        <w:rPr>
          <w:rFonts w:asciiTheme="minorHAnsi" w:eastAsiaTheme="minorEastAsia" w:hAnsiTheme="minorHAnsi"/>
          <w:color w:val="auto"/>
          <w:sz w:val="28"/>
        </w:rPr>
        <w:t xml:space="preserve">half of </w:t>
      </w:r>
      <w:r w:rsidR="00395AF1">
        <w:rPr>
          <w:rFonts w:asciiTheme="minorHAnsi" w:eastAsiaTheme="minorEastAsia" w:hAnsiTheme="minorHAnsi" w:hint="eastAsia"/>
          <w:color w:val="auto"/>
          <w:sz w:val="28"/>
        </w:rPr>
        <w:t>an employee</w:t>
      </w:r>
      <w:r w:rsidR="00395AF1">
        <w:rPr>
          <w:rFonts w:asciiTheme="minorHAnsi" w:eastAsiaTheme="minorEastAsia" w:hAnsiTheme="minorHAnsi"/>
          <w:color w:val="auto"/>
          <w:sz w:val="28"/>
        </w:rPr>
        <w:t>’</w:t>
      </w:r>
      <w:r w:rsidR="00395AF1">
        <w:rPr>
          <w:rFonts w:asciiTheme="minorHAnsi" w:eastAsiaTheme="minorEastAsia" w:hAnsiTheme="minorHAnsi" w:hint="eastAsia"/>
          <w:color w:val="auto"/>
          <w:sz w:val="28"/>
        </w:rPr>
        <w:t xml:space="preserve">s </w:t>
      </w:r>
      <w:r w:rsidR="00BF068E" w:rsidRPr="007E7309">
        <w:rPr>
          <w:rFonts w:asciiTheme="minorHAnsi" w:eastAsiaTheme="minorEastAsia" w:hAnsiTheme="minorHAnsi"/>
          <w:color w:val="auto"/>
          <w:sz w:val="28"/>
        </w:rPr>
        <w:t>wage</w:t>
      </w:r>
      <w:r w:rsidR="00395AF1">
        <w:rPr>
          <w:rFonts w:asciiTheme="minorHAnsi" w:eastAsiaTheme="minorEastAsia" w:hAnsiTheme="minorHAnsi" w:hint="eastAsia"/>
          <w:color w:val="auto"/>
          <w:sz w:val="28"/>
        </w:rPr>
        <w:t>s</w:t>
      </w:r>
      <w:r w:rsidR="00BF068E" w:rsidRPr="007E7309">
        <w:rPr>
          <w:rFonts w:asciiTheme="minorHAnsi" w:eastAsiaTheme="minorEastAsia" w:hAnsiTheme="minorHAnsi"/>
          <w:color w:val="auto"/>
          <w:sz w:val="28"/>
        </w:rPr>
        <w:t xml:space="preserve"> shall be paid for days of menstruation leave</w:t>
      </w:r>
      <w:r w:rsidR="00395AF1">
        <w:rPr>
          <w:rFonts w:asciiTheme="minorHAnsi" w:eastAsiaTheme="minorEastAsia" w:hAnsiTheme="minorHAnsi" w:hint="eastAsia"/>
          <w:color w:val="auto"/>
          <w:sz w:val="28"/>
        </w:rPr>
        <w:t>,</w:t>
      </w:r>
      <w:r w:rsidR="00105440">
        <w:rPr>
          <w:rFonts w:asciiTheme="minorHAnsi" w:eastAsiaTheme="minorEastAsia" w:hAnsiTheme="minorHAnsi" w:hint="eastAsia"/>
          <w:color w:val="auto"/>
          <w:sz w:val="28"/>
        </w:rPr>
        <w:t xml:space="preserve"> </w:t>
      </w:r>
      <w:r w:rsidR="00395AF1">
        <w:rPr>
          <w:rFonts w:asciiTheme="minorHAnsi" w:eastAsiaTheme="minorEastAsia" w:hAnsiTheme="minorHAnsi" w:hint="eastAsia"/>
          <w:color w:val="auto"/>
          <w:sz w:val="28"/>
        </w:rPr>
        <w:t>whether designated or not designated</w:t>
      </w:r>
      <w:r w:rsidR="00BF068E" w:rsidRPr="007E7309">
        <w:rPr>
          <w:rFonts w:asciiTheme="minorHAnsi" w:eastAsiaTheme="minorEastAsia" w:hAnsiTheme="minorHAnsi"/>
          <w:color w:val="auto"/>
          <w:sz w:val="28"/>
        </w:rPr>
        <w:t xml:space="preserve"> </w:t>
      </w:r>
      <w:r w:rsidR="00395AF1">
        <w:rPr>
          <w:rFonts w:asciiTheme="minorHAnsi" w:eastAsiaTheme="minorEastAsia" w:hAnsiTheme="minorHAnsi" w:hint="eastAsia"/>
          <w:color w:val="auto"/>
          <w:sz w:val="28"/>
        </w:rPr>
        <w:t>as</w:t>
      </w:r>
      <w:r w:rsidR="00BF068E" w:rsidRPr="007E7309">
        <w:rPr>
          <w:rFonts w:asciiTheme="minorHAnsi" w:eastAsiaTheme="minorEastAsia" w:hAnsiTheme="minorHAnsi"/>
          <w:color w:val="auto"/>
          <w:sz w:val="28"/>
        </w:rPr>
        <w:t xml:space="preserve"> sick leave.</w:t>
      </w:r>
      <w:r w:rsidR="008D2817" w:rsidRPr="007E7309">
        <w:rPr>
          <w:rFonts w:asciiTheme="minorHAnsi" w:eastAsiaTheme="minorEastAsia" w:hAnsiTheme="minorHAnsi"/>
          <w:color w:val="auto"/>
          <w:sz w:val="28"/>
        </w:rPr>
        <w:t>)</w:t>
      </w:r>
    </w:p>
    <w:p w14:paraId="7278B736" w14:textId="77777777" w:rsidR="00DC0A1F" w:rsidRDefault="003A4E31" w:rsidP="00F339E9">
      <w:pPr>
        <w:pStyle w:val="af3"/>
        <w:snapToGrid w:val="0"/>
        <w:spacing w:beforeLines="50" w:before="180" w:after="72" w:line="240" w:lineRule="auto"/>
        <w:ind w:leftChars="295" w:left="991" w:hangingChars="101" w:hanging="283"/>
        <w:rPr>
          <w:rFonts w:asciiTheme="minorHAnsi" w:eastAsiaTheme="minorEastAsia" w:hAnsiTheme="minorHAnsi"/>
          <w:color w:val="auto"/>
          <w:sz w:val="28"/>
        </w:rPr>
      </w:pPr>
      <w:r w:rsidRPr="007E7309">
        <w:rPr>
          <w:rFonts w:asciiTheme="minorHAnsi" w:eastAsiaTheme="minorEastAsia" w:hAnsiTheme="minorHAnsi"/>
          <w:color w:val="auto"/>
          <w:sz w:val="28"/>
        </w:rPr>
        <w:t>5.</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Leave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for</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funeral</w:t>
      </w:r>
      <w:r w:rsidR="00395AF1">
        <w:rPr>
          <w:rFonts w:asciiTheme="minorHAnsi" w:eastAsiaTheme="minorEastAsia" w:hAnsiTheme="minorHAnsi" w:hint="eastAsia"/>
          <w:color w:val="auto"/>
          <w:sz w:val="28"/>
        </w:rPr>
        <w:t>s</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wage</w:t>
      </w:r>
      <w:r w:rsidR="00395AF1">
        <w:rPr>
          <w:rFonts w:asciiTheme="minorHAnsi" w:eastAsiaTheme="minorEastAsia" w:hAnsiTheme="minorHAnsi" w:hint="eastAsia"/>
          <w:color w:val="auto"/>
          <w:sz w:val="28"/>
        </w:rPr>
        <w:t>s</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shall</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be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paid</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during</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leave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for</w:t>
      </w:r>
      <w:r w:rsidR="00395AF1">
        <w:rPr>
          <w:rFonts w:asciiTheme="minorHAnsi" w:eastAsiaTheme="minorEastAsia" w:hAnsiTheme="minorHAnsi" w:hint="eastAsia"/>
          <w:color w:val="auto"/>
          <w:sz w:val="28"/>
        </w:rPr>
        <w:t xml:space="preserve"> a</w:t>
      </w:r>
      <w:r w:rsidRPr="007E7309">
        <w:rPr>
          <w:rFonts w:asciiTheme="minorHAnsi" w:eastAsiaTheme="minorEastAsia" w:hAnsiTheme="minorHAnsi"/>
          <w:color w:val="auto"/>
          <w:sz w:val="28"/>
        </w:rPr>
        <w:t xml:space="preserve"> funeral. </w:t>
      </w:r>
      <w:r w:rsidR="00395AF1">
        <w:rPr>
          <w:rFonts w:asciiTheme="minorHAnsi" w:eastAsiaTheme="minorEastAsia" w:hAnsiTheme="minorHAnsi" w:hint="eastAsia"/>
          <w:color w:val="auto"/>
          <w:sz w:val="28"/>
        </w:rPr>
        <w:t xml:space="preserve">Days of </w:t>
      </w:r>
      <w:r w:rsidRPr="007E7309">
        <w:rPr>
          <w:rFonts w:asciiTheme="minorHAnsi" w:eastAsiaTheme="minorEastAsia" w:hAnsiTheme="minorHAnsi"/>
          <w:color w:val="auto"/>
          <w:sz w:val="28"/>
        </w:rPr>
        <w:t>leave for funeral</w:t>
      </w:r>
      <w:r w:rsidR="00395AF1">
        <w:rPr>
          <w:rFonts w:asciiTheme="minorHAnsi" w:eastAsiaTheme="minorEastAsia" w:hAnsiTheme="minorHAnsi" w:hint="eastAsia"/>
          <w:color w:val="auto"/>
          <w:sz w:val="28"/>
        </w:rPr>
        <w:t>s</w:t>
      </w:r>
      <w:r w:rsidRPr="007E7309">
        <w:rPr>
          <w:rFonts w:asciiTheme="minorHAnsi" w:eastAsiaTheme="minorEastAsia" w:hAnsiTheme="minorHAnsi"/>
          <w:color w:val="auto"/>
          <w:sz w:val="28"/>
        </w:rPr>
        <w:t xml:space="preserve"> may be taken</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at</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different</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times within one hundred days pursuant to custom.</w:t>
      </w:r>
    </w:p>
    <w:p w14:paraId="1C197CA5" w14:textId="0C915071" w:rsidR="00B33670" w:rsidRPr="00FD3A76" w:rsidRDefault="008D2817" w:rsidP="00F339E9">
      <w:pPr>
        <w:pStyle w:val="a5"/>
        <w:ind w:leftChars="408" w:left="1360" w:hangingChars="136" w:hanging="381"/>
        <w:rPr>
          <w:rFonts w:asciiTheme="minorHAnsi" w:eastAsiaTheme="minorEastAsia" w:hAnsiTheme="minorHAnsi"/>
          <w:sz w:val="28"/>
        </w:rPr>
      </w:pPr>
      <w:r w:rsidRPr="007E7309">
        <w:rPr>
          <w:rFonts w:asciiTheme="minorHAnsi" w:eastAsiaTheme="minorEastAsia" w:hAnsiTheme="minorHAnsi"/>
          <w:sz w:val="28"/>
        </w:rPr>
        <w:t>(</w:t>
      </w:r>
      <w:r w:rsidR="00B33670" w:rsidRPr="007E7309">
        <w:rPr>
          <w:rFonts w:asciiTheme="minorHAnsi" w:eastAsiaTheme="minorEastAsia" w:hAnsiTheme="minorHAnsi"/>
          <w:sz w:val="28"/>
        </w:rPr>
        <w:t>1</w:t>
      </w:r>
      <w:r w:rsidRPr="007E7309">
        <w:rPr>
          <w:rFonts w:asciiTheme="minorHAnsi" w:eastAsiaTheme="minorEastAsia" w:hAnsiTheme="minorHAnsi"/>
          <w:sz w:val="28"/>
        </w:rPr>
        <w:t>)</w:t>
      </w:r>
      <w:r w:rsidR="00B33670" w:rsidRPr="007E7309">
        <w:rPr>
          <w:rFonts w:asciiTheme="minorHAnsi" w:eastAsiaTheme="minorEastAsia" w:hAnsiTheme="minorHAnsi"/>
        </w:rPr>
        <w:t xml:space="preserve"> </w:t>
      </w:r>
      <w:r w:rsidR="00395AF1">
        <w:rPr>
          <w:rFonts w:asciiTheme="minorHAnsi" w:eastAsiaTheme="minorEastAsia" w:hAnsiTheme="minorHAnsi" w:hint="eastAsia"/>
          <w:sz w:val="28"/>
        </w:rPr>
        <w:t>If</w:t>
      </w:r>
      <w:r w:rsidR="00395AF1"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the parent, adoptive parent, step</w:t>
      </w:r>
      <w:r w:rsidR="00117183">
        <w:rPr>
          <w:rFonts w:asciiTheme="minorHAnsi" w:eastAsiaTheme="minorEastAsia" w:hAnsiTheme="minorHAnsi"/>
          <w:sz w:val="28"/>
        </w:rPr>
        <w:t>-</w:t>
      </w:r>
      <w:r w:rsidR="00B33670" w:rsidRPr="007E7309">
        <w:rPr>
          <w:rFonts w:asciiTheme="minorHAnsi" w:eastAsiaTheme="minorEastAsia" w:hAnsiTheme="minorHAnsi"/>
          <w:sz w:val="28"/>
        </w:rPr>
        <w:t xml:space="preserve">parent or spouse of </w:t>
      </w:r>
      <w:r w:rsidR="00B33670" w:rsidRPr="00FD3A76">
        <w:rPr>
          <w:rFonts w:asciiTheme="minorHAnsi" w:eastAsiaTheme="minorEastAsia" w:hAnsiTheme="minorHAnsi"/>
          <w:sz w:val="28"/>
        </w:rPr>
        <w:t xml:space="preserve">an employee </w:t>
      </w:r>
      <w:r w:rsidR="00395AF1" w:rsidRPr="00FD3A76">
        <w:rPr>
          <w:rFonts w:asciiTheme="minorHAnsi" w:eastAsiaTheme="minorEastAsia" w:hAnsiTheme="minorHAnsi" w:hint="eastAsia"/>
          <w:sz w:val="28"/>
        </w:rPr>
        <w:t xml:space="preserve">is the </w:t>
      </w:r>
      <w:r w:rsidR="00B33670" w:rsidRPr="00FD3A76">
        <w:rPr>
          <w:rFonts w:asciiTheme="minorHAnsi" w:eastAsiaTheme="minorEastAsia" w:hAnsiTheme="minorHAnsi"/>
          <w:sz w:val="28"/>
        </w:rPr>
        <w:t>deceased, eight days;</w:t>
      </w:r>
    </w:p>
    <w:p w14:paraId="18CF7A52" w14:textId="5CCC04A3" w:rsidR="00B33670" w:rsidRPr="00FD3A76" w:rsidRDefault="008D2817" w:rsidP="00F339E9">
      <w:pPr>
        <w:pStyle w:val="a5"/>
        <w:ind w:leftChars="408" w:left="1360" w:hangingChars="136" w:hanging="381"/>
        <w:rPr>
          <w:rFonts w:asciiTheme="minorHAnsi" w:eastAsiaTheme="minorEastAsia" w:hAnsiTheme="minorHAnsi"/>
          <w:sz w:val="28"/>
        </w:rPr>
      </w:pPr>
      <w:r w:rsidRPr="00FD3A76">
        <w:rPr>
          <w:rFonts w:asciiTheme="minorHAnsi" w:eastAsiaTheme="minorEastAsia" w:hAnsiTheme="minorHAnsi"/>
          <w:sz w:val="28"/>
        </w:rPr>
        <w:t>(</w:t>
      </w:r>
      <w:r w:rsidR="00B33670" w:rsidRPr="00FD3A76">
        <w:rPr>
          <w:rFonts w:asciiTheme="minorHAnsi" w:eastAsiaTheme="minorEastAsia" w:hAnsiTheme="minorHAnsi"/>
          <w:sz w:val="28"/>
        </w:rPr>
        <w:t>2</w:t>
      </w:r>
      <w:r w:rsidRPr="00FD3A76">
        <w:rPr>
          <w:rFonts w:asciiTheme="minorHAnsi" w:eastAsiaTheme="minorEastAsia" w:hAnsiTheme="minorHAnsi"/>
          <w:sz w:val="28"/>
        </w:rPr>
        <w:t>)</w:t>
      </w:r>
      <w:r w:rsidR="00DC229D" w:rsidRPr="00FD3A76">
        <w:rPr>
          <w:rFonts w:ascii="Calibri" w:eastAsia="標楷體" w:hAnsi="Calibri" w:cs="Calibri"/>
          <w:sz w:val="28"/>
        </w:rPr>
        <w:t xml:space="preserve"> </w:t>
      </w:r>
      <w:r w:rsidR="00117183" w:rsidRPr="00117183">
        <w:rPr>
          <w:rFonts w:ascii="Calibri" w:eastAsia="標楷體" w:hAnsi="Calibri" w:cs="Calibri"/>
          <w:sz w:val="28"/>
        </w:rPr>
        <w:t xml:space="preserve">If the </w:t>
      </w:r>
      <w:r w:rsidR="00117183" w:rsidRPr="00117183">
        <w:rPr>
          <w:rFonts w:ascii="Calibri" w:eastAsia="標楷體" w:hAnsi="Calibri" w:cs="Calibri"/>
          <w:color w:val="FF0000"/>
          <w:sz w:val="28"/>
          <w:u w:val="single"/>
        </w:rPr>
        <w:t>grandparent</w:t>
      </w:r>
      <w:r w:rsidR="00117183" w:rsidRPr="00117183">
        <w:rPr>
          <w:rFonts w:ascii="Calibri" w:eastAsia="標楷體" w:hAnsi="Calibri" w:cs="Calibri"/>
          <w:sz w:val="28"/>
        </w:rPr>
        <w:t>, child, or parent of the spouse, adoptive parent, or step</w:t>
      </w:r>
      <w:r w:rsidR="00117183">
        <w:rPr>
          <w:rFonts w:ascii="Calibri" w:eastAsia="標楷體" w:hAnsi="Calibri" w:cs="Calibri"/>
          <w:sz w:val="28"/>
        </w:rPr>
        <w:t>-</w:t>
      </w:r>
      <w:r w:rsidR="00117183" w:rsidRPr="00117183">
        <w:rPr>
          <w:rFonts w:ascii="Calibri" w:eastAsia="標楷體" w:hAnsi="Calibri" w:cs="Calibri"/>
          <w:sz w:val="28"/>
        </w:rPr>
        <w:t>parent of the spouse of an employee is the deceased, six days;</w:t>
      </w:r>
    </w:p>
    <w:p w14:paraId="6A944DFD" w14:textId="2242C867" w:rsidR="00B33670" w:rsidRDefault="008D2817" w:rsidP="00F339E9">
      <w:pPr>
        <w:pStyle w:val="a5"/>
        <w:ind w:leftChars="408" w:left="1360" w:hangingChars="136" w:hanging="381"/>
        <w:rPr>
          <w:rFonts w:asciiTheme="minorHAnsi" w:eastAsiaTheme="minorEastAsia" w:hAnsiTheme="minorHAnsi"/>
          <w:sz w:val="28"/>
        </w:rPr>
      </w:pPr>
      <w:r w:rsidRPr="00FD3A76">
        <w:rPr>
          <w:rFonts w:asciiTheme="minorHAnsi" w:eastAsiaTheme="minorEastAsia" w:hAnsiTheme="minorHAnsi"/>
          <w:sz w:val="28"/>
        </w:rPr>
        <w:t>(</w:t>
      </w:r>
      <w:r w:rsidR="00B33670" w:rsidRPr="00FD3A76">
        <w:rPr>
          <w:rFonts w:asciiTheme="minorHAnsi" w:eastAsiaTheme="minorEastAsia" w:hAnsiTheme="minorHAnsi"/>
          <w:sz w:val="28"/>
        </w:rPr>
        <w:t>3</w:t>
      </w:r>
      <w:r w:rsidRPr="00FD3A76">
        <w:rPr>
          <w:rFonts w:asciiTheme="minorHAnsi" w:eastAsiaTheme="minorEastAsia" w:hAnsiTheme="minorHAnsi"/>
          <w:sz w:val="28"/>
        </w:rPr>
        <w:t>)</w:t>
      </w:r>
      <w:r w:rsidR="00DC229D" w:rsidRPr="00FD3A76">
        <w:rPr>
          <w:rFonts w:ascii="Calibri" w:eastAsia="標楷體" w:hAnsi="Calibri" w:cs="Calibri"/>
          <w:sz w:val="28"/>
        </w:rPr>
        <w:t xml:space="preserve"> If the </w:t>
      </w:r>
      <w:r w:rsidR="00DC229D" w:rsidRPr="00FD3A76">
        <w:rPr>
          <w:rFonts w:ascii="Calibri" w:eastAsia="標楷體" w:hAnsi="Calibri" w:cs="Calibri"/>
          <w:color w:val="FF0000"/>
          <w:sz w:val="28"/>
          <w:u w:val="single"/>
        </w:rPr>
        <w:t>great grandparent</w:t>
      </w:r>
      <w:r w:rsidR="00DC229D" w:rsidRPr="00FD3A76">
        <w:rPr>
          <w:rFonts w:ascii="Calibri" w:eastAsia="標楷體" w:hAnsi="Calibri" w:cs="Calibri"/>
          <w:sz w:val="28"/>
        </w:rPr>
        <w:t xml:space="preserve">, sibling, or the </w:t>
      </w:r>
      <w:r w:rsidR="00DC229D" w:rsidRPr="00FD3A76">
        <w:rPr>
          <w:rFonts w:ascii="Calibri" w:eastAsia="標楷體" w:hAnsi="Calibri" w:cs="Calibri"/>
          <w:color w:val="FF0000"/>
          <w:sz w:val="28"/>
          <w:u w:val="single"/>
        </w:rPr>
        <w:t>grandparent of the spouse</w:t>
      </w:r>
      <w:r w:rsidR="00DC229D" w:rsidRPr="00FD3A76">
        <w:rPr>
          <w:rFonts w:ascii="Calibri" w:eastAsia="標楷體" w:hAnsi="Calibri" w:cs="Calibri"/>
          <w:sz w:val="28"/>
        </w:rPr>
        <w:t xml:space="preserve"> of an employee is the deceased</w:t>
      </w:r>
      <w:r w:rsidR="00B33670" w:rsidRPr="00FD3A76">
        <w:rPr>
          <w:rFonts w:asciiTheme="minorHAnsi" w:eastAsiaTheme="minorEastAsia" w:hAnsiTheme="minorHAnsi"/>
          <w:sz w:val="28"/>
        </w:rPr>
        <w:t>, th</w:t>
      </w:r>
      <w:r w:rsidR="00B33670" w:rsidRPr="007E7309">
        <w:rPr>
          <w:rFonts w:asciiTheme="minorHAnsi" w:eastAsiaTheme="minorEastAsia" w:hAnsiTheme="minorHAnsi"/>
          <w:sz w:val="28"/>
        </w:rPr>
        <w:t>ree days.</w:t>
      </w:r>
    </w:p>
    <w:p w14:paraId="0EBB3728" w14:textId="77777777" w:rsidR="00DC229D" w:rsidRPr="009B4976" w:rsidRDefault="00DC229D" w:rsidP="00C73176">
      <w:pPr>
        <w:kinsoku w:val="0"/>
        <w:overflowPunct w:val="0"/>
        <w:autoSpaceDE w:val="0"/>
        <w:autoSpaceDN w:val="0"/>
        <w:snapToGrid w:val="0"/>
        <w:spacing w:beforeLines="20" w:before="72" w:afterLines="50" w:after="180" w:line="400" w:lineRule="exact"/>
        <w:ind w:leftChars="548" w:left="1843" w:hanging="528"/>
        <w:jc w:val="both"/>
        <w:rPr>
          <w:rFonts w:ascii="Calibri" w:eastAsia="標楷體" w:hAnsi="Calibri" w:cs="Calibri"/>
          <w:bCs/>
          <w:color w:val="FF0000"/>
          <w:sz w:val="28"/>
          <w:szCs w:val="28"/>
        </w:rPr>
      </w:pPr>
      <w:r w:rsidRPr="00FD3A76">
        <w:rPr>
          <w:rFonts w:ascii="Calibri" w:eastAsia="標楷體" w:hAnsi="Calibri" w:cs="Calibri"/>
          <w:b/>
          <w:bCs/>
          <w:color w:val="FF0000"/>
          <w:sz w:val="28"/>
          <w:szCs w:val="28"/>
        </w:rPr>
        <w:t>(</w:t>
      </w:r>
      <w:r w:rsidRPr="00FD3A76">
        <w:rPr>
          <w:rFonts w:ascii="細明體" w:eastAsia="細明體" w:hAnsi="細明體" w:cs="細明體" w:hint="eastAsia"/>
          <w:b/>
          <w:bCs/>
          <w:color w:val="FF0000"/>
          <w:sz w:val="28"/>
          <w:szCs w:val="28"/>
        </w:rPr>
        <w:t>※</w:t>
      </w:r>
      <w:r w:rsidRPr="00FD3A76">
        <w:rPr>
          <w:rFonts w:ascii="Calibri" w:eastAsia="標楷體" w:hAnsi="Calibri" w:cs="Calibri"/>
          <w:b/>
          <w:bCs/>
          <w:color w:val="FF0000"/>
          <w:sz w:val="28"/>
          <w:szCs w:val="28"/>
        </w:rPr>
        <w:t>In terms of family relationship, the Civil Code only distinguishes between different degrees of relatives without identifying them as paternal or maternal. Grandparents also include the parents of the mother, generally known as maternal grandparents. Great grandparents also include those generally known as maternal great grandparents.)</w:t>
      </w:r>
    </w:p>
    <w:p w14:paraId="5680D793" w14:textId="77777777" w:rsidR="00B33670" w:rsidRPr="007E7309" w:rsidRDefault="00B33670" w:rsidP="00F339E9">
      <w:pPr>
        <w:pStyle w:val="af3"/>
        <w:snapToGrid w:val="0"/>
        <w:spacing w:beforeLines="50" w:before="180" w:after="72" w:line="240" w:lineRule="auto"/>
        <w:ind w:leftChars="295" w:left="991" w:hangingChars="101" w:hanging="283"/>
        <w:rPr>
          <w:rFonts w:asciiTheme="minorHAnsi" w:eastAsiaTheme="minorEastAsia" w:hAnsiTheme="minorHAnsi"/>
          <w:color w:val="auto"/>
          <w:sz w:val="28"/>
        </w:rPr>
      </w:pPr>
      <w:r w:rsidRPr="007E7309">
        <w:rPr>
          <w:rFonts w:asciiTheme="minorHAnsi" w:eastAsiaTheme="minorEastAsia" w:hAnsiTheme="minorHAnsi"/>
          <w:color w:val="auto"/>
          <w:sz w:val="28"/>
        </w:rPr>
        <w:t>6.</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Leave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for</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occupational</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accidents</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Where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an</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is</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disabled, injured</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or</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sick</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as</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result</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w:t>
      </w:r>
      <w:r w:rsidR="00F52D6B" w:rsidRPr="007E7309">
        <w:rPr>
          <w:rFonts w:asciiTheme="minorHAnsi" w:eastAsiaTheme="minorEastAsia" w:hAnsiTheme="minorHAnsi"/>
          <w:color w:val="auto"/>
          <w:sz w:val="28"/>
        </w:rPr>
        <w:t xml:space="preserve"> </w:t>
      </w:r>
      <w:r w:rsidR="005E4325">
        <w:rPr>
          <w:rFonts w:asciiTheme="minorHAnsi" w:eastAsiaTheme="minorEastAsia" w:hAnsiTheme="minorHAnsi" w:hint="eastAsia"/>
          <w:color w:val="auto"/>
          <w:sz w:val="28"/>
        </w:rPr>
        <w:t xml:space="preserve">an </w:t>
      </w:r>
      <w:r w:rsidRPr="007E7309">
        <w:rPr>
          <w:rFonts w:asciiTheme="minorHAnsi" w:eastAsiaTheme="minorEastAsia" w:hAnsiTheme="minorHAnsi"/>
          <w:color w:val="auto"/>
          <w:sz w:val="28"/>
        </w:rPr>
        <w:t>occupational</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accident,</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 shall be granted leave during the period of medical treatment or rest.</w:t>
      </w:r>
    </w:p>
    <w:p w14:paraId="27DAF520" w14:textId="77777777" w:rsidR="00DC0A1F" w:rsidRDefault="00B33670" w:rsidP="00F339E9">
      <w:pPr>
        <w:pStyle w:val="af3"/>
        <w:snapToGrid w:val="0"/>
        <w:spacing w:beforeLines="50" w:before="180" w:after="72" w:line="240" w:lineRule="auto"/>
        <w:ind w:leftChars="296" w:left="710" w:firstLineChars="0" w:firstLine="1"/>
        <w:rPr>
          <w:rFonts w:asciiTheme="minorHAnsi" w:eastAsiaTheme="minorEastAsia" w:hAnsiTheme="minorHAnsi"/>
          <w:color w:val="auto"/>
          <w:sz w:val="28"/>
        </w:rPr>
      </w:pPr>
      <w:r w:rsidRPr="007E7309">
        <w:rPr>
          <w:rFonts w:asciiTheme="minorHAnsi" w:eastAsiaTheme="minorEastAsia" w:hAnsiTheme="minorHAnsi"/>
          <w:color w:val="auto"/>
          <w:sz w:val="28"/>
        </w:rPr>
        <w:t>7.</w:t>
      </w:r>
      <w:r w:rsidR="00F52D6B"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Maternity leave</w:t>
      </w:r>
      <w:r w:rsidR="0022360D" w:rsidRPr="007E7309">
        <w:rPr>
          <w:rFonts w:asciiTheme="minorHAnsi" w:eastAsiaTheme="minorEastAsia" w:hAnsiTheme="minorHAnsi"/>
          <w:color w:val="auto"/>
          <w:sz w:val="28"/>
        </w:rPr>
        <w:t xml:space="preserve">: </w:t>
      </w:r>
    </w:p>
    <w:p w14:paraId="15FA947C" w14:textId="77777777" w:rsidR="00B33670" w:rsidRPr="007E7309" w:rsidRDefault="008D2817" w:rsidP="00F339E9">
      <w:pPr>
        <w:pStyle w:val="a5"/>
        <w:ind w:leftChars="408" w:left="1315" w:hangingChars="120" w:hanging="336"/>
        <w:rPr>
          <w:rFonts w:asciiTheme="minorHAnsi" w:eastAsiaTheme="minorEastAsia" w:hAnsiTheme="minorHAnsi"/>
          <w:sz w:val="28"/>
        </w:rPr>
      </w:pPr>
      <w:r w:rsidRPr="007E7309">
        <w:rPr>
          <w:rFonts w:asciiTheme="minorHAnsi" w:eastAsiaTheme="minorEastAsia" w:hAnsiTheme="minorHAnsi"/>
          <w:sz w:val="28"/>
        </w:rPr>
        <w:lastRenderedPageBreak/>
        <w:t>(</w:t>
      </w:r>
      <w:r w:rsidR="00B33670" w:rsidRPr="007E7309">
        <w:rPr>
          <w:rFonts w:asciiTheme="minorHAnsi" w:eastAsiaTheme="minorEastAsia" w:hAnsiTheme="minorHAnsi"/>
          <w:sz w:val="28"/>
        </w:rPr>
        <w:t>1</w:t>
      </w:r>
      <w:r w:rsidRPr="007E7309">
        <w:rPr>
          <w:rFonts w:asciiTheme="minorHAnsi" w:eastAsiaTheme="minorEastAsia" w:hAnsiTheme="minorHAnsi"/>
          <w:sz w:val="28"/>
        </w:rPr>
        <w:t>)</w:t>
      </w:r>
      <w:r w:rsidR="00B33670" w:rsidRPr="007E7309">
        <w:rPr>
          <w:rFonts w:asciiTheme="minorHAnsi" w:eastAsiaTheme="minorEastAsia" w:hAnsiTheme="minorHAnsi"/>
        </w:rPr>
        <w:t xml:space="preserve"> </w:t>
      </w:r>
      <w:r w:rsidR="00DF2BF7" w:rsidRPr="00DF2BF7">
        <w:rPr>
          <w:rFonts w:asciiTheme="minorHAnsi" w:eastAsiaTheme="minorEastAsia" w:hAnsiTheme="minorHAnsi"/>
          <w:sz w:val="28"/>
        </w:rPr>
        <w:t>A female employee expecting to give birth shall be given eight weeks of maternity leave, which should begin at an appropriate time</w:t>
      </w:r>
      <w:r w:rsidR="00DF2BF7">
        <w:rPr>
          <w:rFonts w:asciiTheme="minorHAnsi" w:eastAsiaTheme="minorEastAsia" w:hAnsiTheme="minorHAnsi"/>
          <w:sz w:val="28"/>
        </w:rPr>
        <w:t xml:space="preserve"> prior to her expected due date</w:t>
      </w:r>
      <w:r w:rsidR="00B33670" w:rsidRPr="007E7309">
        <w:rPr>
          <w:rFonts w:asciiTheme="minorHAnsi" w:eastAsiaTheme="minorEastAsia" w:hAnsiTheme="minorHAnsi"/>
          <w:sz w:val="28"/>
        </w:rPr>
        <w:t>.</w:t>
      </w:r>
    </w:p>
    <w:p w14:paraId="491F13F1" w14:textId="77777777" w:rsidR="00B33670" w:rsidRPr="007E7309" w:rsidRDefault="008D2817" w:rsidP="00F339E9">
      <w:pPr>
        <w:pStyle w:val="a5"/>
        <w:ind w:leftChars="408" w:left="1315" w:hangingChars="120" w:hanging="336"/>
        <w:rPr>
          <w:rFonts w:asciiTheme="minorHAnsi" w:eastAsiaTheme="minorEastAsia" w:hAnsiTheme="minorHAnsi"/>
          <w:sz w:val="28"/>
        </w:rPr>
      </w:pPr>
      <w:r w:rsidRPr="007E7309">
        <w:rPr>
          <w:rFonts w:asciiTheme="minorHAnsi" w:eastAsiaTheme="minorEastAsia" w:hAnsiTheme="minorHAnsi"/>
          <w:sz w:val="28"/>
        </w:rPr>
        <w:t>(</w:t>
      </w:r>
      <w:r w:rsidR="00B33670" w:rsidRPr="007E7309">
        <w:rPr>
          <w:rFonts w:asciiTheme="minorHAnsi" w:eastAsiaTheme="minorEastAsia" w:hAnsiTheme="minorHAnsi"/>
          <w:sz w:val="28"/>
        </w:rPr>
        <w:t>2</w:t>
      </w:r>
      <w:r w:rsidRPr="007E7309">
        <w:rPr>
          <w:rFonts w:asciiTheme="minorHAnsi" w:eastAsiaTheme="minorEastAsia" w:hAnsiTheme="minorHAnsi"/>
          <w:sz w:val="28"/>
        </w:rPr>
        <w:t>)</w:t>
      </w:r>
      <w:r w:rsidR="00B33670" w:rsidRPr="007E7309">
        <w:rPr>
          <w:rFonts w:asciiTheme="minorHAnsi" w:eastAsiaTheme="minorEastAsia" w:hAnsiTheme="minorHAnsi"/>
        </w:rPr>
        <w:t xml:space="preserve"> </w:t>
      </w:r>
      <w:r w:rsidR="00B33670" w:rsidRPr="007E7309">
        <w:rPr>
          <w:rFonts w:asciiTheme="minorHAnsi" w:eastAsiaTheme="minorEastAsia" w:hAnsiTheme="minorHAnsi"/>
          <w:sz w:val="28"/>
        </w:rPr>
        <w:t xml:space="preserve">Where a female employee is pregnant for more than three months and </w:t>
      </w:r>
      <w:r w:rsidR="005E4325">
        <w:rPr>
          <w:rFonts w:asciiTheme="minorHAnsi" w:eastAsiaTheme="minorEastAsia" w:hAnsiTheme="minorHAnsi" w:hint="eastAsia"/>
          <w:sz w:val="28"/>
        </w:rPr>
        <w:t xml:space="preserve">has </w:t>
      </w:r>
      <w:r w:rsidR="00B33670" w:rsidRPr="007E7309">
        <w:rPr>
          <w:rFonts w:asciiTheme="minorHAnsi" w:eastAsiaTheme="minorEastAsia" w:hAnsiTheme="minorHAnsi"/>
          <w:sz w:val="28"/>
        </w:rPr>
        <w:t>had a</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miscarriage, she should</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cease work and</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be given</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four weeks of maternity leave.</w:t>
      </w:r>
    </w:p>
    <w:p w14:paraId="484CD58C" w14:textId="77777777" w:rsidR="00B33670" w:rsidRPr="007E7309" w:rsidRDefault="008D2817" w:rsidP="00F339E9">
      <w:pPr>
        <w:pStyle w:val="a5"/>
        <w:ind w:leftChars="408" w:left="1315" w:hangingChars="120" w:hanging="336"/>
        <w:rPr>
          <w:rFonts w:asciiTheme="minorHAnsi" w:eastAsiaTheme="minorEastAsia" w:hAnsiTheme="minorHAnsi"/>
          <w:sz w:val="28"/>
        </w:rPr>
      </w:pPr>
      <w:r w:rsidRPr="007E7309">
        <w:rPr>
          <w:rFonts w:asciiTheme="minorHAnsi" w:eastAsiaTheme="minorEastAsia" w:hAnsiTheme="minorHAnsi"/>
          <w:sz w:val="28"/>
        </w:rPr>
        <w:t>(</w:t>
      </w:r>
      <w:r w:rsidR="00B33670" w:rsidRPr="007E7309">
        <w:rPr>
          <w:rFonts w:asciiTheme="minorHAnsi" w:eastAsiaTheme="minorEastAsia" w:hAnsiTheme="minorHAnsi"/>
          <w:sz w:val="28"/>
        </w:rPr>
        <w:t>3</w:t>
      </w:r>
      <w:r w:rsidRPr="007E7309">
        <w:rPr>
          <w:rFonts w:asciiTheme="minorHAnsi" w:eastAsiaTheme="minorEastAsia" w:hAnsiTheme="minorHAnsi"/>
          <w:sz w:val="28"/>
        </w:rPr>
        <w:t>)</w:t>
      </w:r>
      <w:r w:rsidR="00B33670" w:rsidRPr="007E7309">
        <w:rPr>
          <w:rFonts w:asciiTheme="minorHAnsi" w:eastAsiaTheme="minorEastAsia" w:hAnsiTheme="minorHAnsi"/>
        </w:rPr>
        <w:t xml:space="preserve"> </w:t>
      </w:r>
      <w:r w:rsidR="00B33670" w:rsidRPr="007E7309">
        <w:rPr>
          <w:rFonts w:asciiTheme="minorHAnsi" w:eastAsiaTheme="minorEastAsia" w:hAnsiTheme="minorHAnsi"/>
          <w:sz w:val="28"/>
        </w:rPr>
        <w:t xml:space="preserve">Where the female employee mentioned in Item </w:t>
      </w:r>
      <w:r w:rsidRPr="007E7309">
        <w:rPr>
          <w:rFonts w:asciiTheme="minorHAnsi" w:eastAsiaTheme="minorEastAsia" w:hAnsiTheme="minorHAnsi"/>
          <w:sz w:val="28"/>
        </w:rPr>
        <w:t>(</w:t>
      </w:r>
      <w:r w:rsidR="00B33670" w:rsidRPr="007E7309">
        <w:rPr>
          <w:rFonts w:asciiTheme="minorHAnsi" w:eastAsiaTheme="minorEastAsia" w:hAnsiTheme="minorHAnsi"/>
          <w:sz w:val="28"/>
        </w:rPr>
        <w:t>1</w:t>
      </w:r>
      <w:r w:rsidRPr="007E7309">
        <w:rPr>
          <w:rFonts w:asciiTheme="minorHAnsi" w:eastAsiaTheme="minorEastAsia" w:hAnsiTheme="minorHAnsi"/>
          <w:sz w:val="28"/>
        </w:rPr>
        <w:t>)</w:t>
      </w:r>
      <w:r w:rsidR="00B33670" w:rsidRPr="007E7309">
        <w:rPr>
          <w:rFonts w:asciiTheme="minorHAnsi" w:eastAsiaTheme="minorEastAsia" w:hAnsiTheme="minorHAnsi"/>
          <w:sz w:val="28"/>
        </w:rPr>
        <w:t xml:space="preserve"> or </w:t>
      </w:r>
      <w:r w:rsidRPr="007E7309">
        <w:rPr>
          <w:rFonts w:asciiTheme="minorHAnsi" w:eastAsiaTheme="minorEastAsia" w:hAnsiTheme="minorHAnsi"/>
          <w:sz w:val="28"/>
        </w:rPr>
        <w:t>(</w:t>
      </w:r>
      <w:r w:rsidR="00B33670" w:rsidRPr="007E7309">
        <w:rPr>
          <w:rFonts w:asciiTheme="minorHAnsi" w:eastAsiaTheme="minorEastAsia" w:hAnsiTheme="minorHAnsi"/>
          <w:sz w:val="28"/>
        </w:rPr>
        <w:t>2</w:t>
      </w:r>
      <w:r w:rsidRPr="007E7309">
        <w:rPr>
          <w:rFonts w:asciiTheme="minorHAnsi" w:eastAsiaTheme="minorEastAsia" w:hAnsiTheme="minorHAnsi"/>
          <w:sz w:val="28"/>
        </w:rPr>
        <w:t>)</w:t>
      </w:r>
      <w:r w:rsidR="00B33670" w:rsidRPr="007E7309">
        <w:rPr>
          <w:rFonts w:asciiTheme="minorHAnsi" w:eastAsiaTheme="minorEastAsia" w:hAnsiTheme="minorHAnsi"/>
          <w:sz w:val="28"/>
        </w:rPr>
        <w:t xml:space="preserve"> above has been working for the Company for more than six months, full wage</w:t>
      </w:r>
      <w:r w:rsidR="005E4325">
        <w:rPr>
          <w:rFonts w:asciiTheme="minorHAnsi" w:eastAsiaTheme="minorEastAsia" w:hAnsiTheme="minorHAnsi" w:hint="eastAsia"/>
          <w:sz w:val="28"/>
        </w:rPr>
        <w:t>s</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will</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be</w:t>
      </w:r>
      <w:r w:rsidR="00F52D6B" w:rsidRPr="007E7309">
        <w:rPr>
          <w:rFonts w:asciiTheme="minorHAnsi" w:eastAsiaTheme="minorEastAsia" w:hAnsiTheme="minorHAnsi"/>
          <w:sz w:val="28"/>
        </w:rPr>
        <w:t xml:space="preserve"> </w:t>
      </w:r>
      <w:r w:rsidR="005E4325">
        <w:rPr>
          <w:rFonts w:asciiTheme="minorHAnsi" w:eastAsiaTheme="minorEastAsia" w:hAnsiTheme="minorHAnsi" w:hint="eastAsia"/>
          <w:sz w:val="28"/>
        </w:rPr>
        <w:t>paid</w:t>
      </w:r>
      <w:r w:rsidR="005E4325"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during</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the</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maternity</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leave.</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Where</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the aforementioned</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female</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employee</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has</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been</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working</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for</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 xml:space="preserve">the Company for less than six months, half of </w:t>
      </w:r>
      <w:r w:rsidR="005E4325">
        <w:rPr>
          <w:rFonts w:asciiTheme="minorHAnsi" w:eastAsiaTheme="minorEastAsia" w:hAnsiTheme="minorHAnsi" w:hint="eastAsia"/>
          <w:sz w:val="28"/>
        </w:rPr>
        <w:t>her regular</w:t>
      </w:r>
      <w:r w:rsidR="005E4325"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wage</w:t>
      </w:r>
      <w:r w:rsidR="005E4325">
        <w:rPr>
          <w:rFonts w:asciiTheme="minorHAnsi" w:eastAsiaTheme="minorEastAsia" w:hAnsiTheme="minorHAnsi" w:hint="eastAsia"/>
          <w:sz w:val="28"/>
        </w:rPr>
        <w:t>s</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 xml:space="preserve">will be </w:t>
      </w:r>
      <w:r w:rsidR="005E4325">
        <w:rPr>
          <w:rFonts w:asciiTheme="minorHAnsi" w:eastAsiaTheme="minorEastAsia" w:hAnsiTheme="minorHAnsi" w:hint="eastAsia"/>
          <w:sz w:val="28"/>
        </w:rPr>
        <w:t>paid</w:t>
      </w:r>
      <w:r w:rsidR="005E4325"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during the maternity leave.</w:t>
      </w:r>
    </w:p>
    <w:p w14:paraId="46A94343" w14:textId="77777777" w:rsidR="00B33670" w:rsidRPr="007E7309" w:rsidRDefault="008D2817" w:rsidP="00F339E9">
      <w:pPr>
        <w:pStyle w:val="a5"/>
        <w:ind w:leftChars="408" w:left="1315" w:hangingChars="120" w:hanging="336"/>
        <w:rPr>
          <w:rFonts w:asciiTheme="minorHAnsi" w:eastAsiaTheme="minorEastAsia" w:hAnsiTheme="minorHAnsi"/>
          <w:sz w:val="28"/>
        </w:rPr>
      </w:pPr>
      <w:r w:rsidRPr="007E7309">
        <w:rPr>
          <w:rFonts w:asciiTheme="minorHAnsi" w:eastAsiaTheme="minorEastAsia" w:hAnsiTheme="minorHAnsi"/>
          <w:sz w:val="28"/>
        </w:rPr>
        <w:t>(</w:t>
      </w:r>
      <w:r w:rsidR="00B33670" w:rsidRPr="007E7309">
        <w:rPr>
          <w:rFonts w:asciiTheme="minorHAnsi" w:eastAsiaTheme="minorEastAsia" w:hAnsiTheme="minorHAnsi"/>
          <w:sz w:val="28"/>
        </w:rPr>
        <w:t>4</w:t>
      </w:r>
      <w:r w:rsidRPr="007E7309">
        <w:rPr>
          <w:rFonts w:asciiTheme="minorHAnsi" w:eastAsiaTheme="minorEastAsia" w:hAnsiTheme="minorHAnsi"/>
          <w:sz w:val="28"/>
        </w:rPr>
        <w:t>)</w:t>
      </w:r>
      <w:r w:rsidR="00B33670" w:rsidRPr="007E7309">
        <w:rPr>
          <w:rFonts w:asciiTheme="minorHAnsi" w:eastAsiaTheme="minorEastAsia" w:hAnsiTheme="minorHAnsi"/>
        </w:rPr>
        <w:t xml:space="preserve"> </w:t>
      </w:r>
      <w:r w:rsidR="00B33670" w:rsidRPr="007E7309">
        <w:rPr>
          <w:rFonts w:asciiTheme="minorHAnsi" w:eastAsiaTheme="minorEastAsia" w:hAnsiTheme="minorHAnsi"/>
          <w:sz w:val="28"/>
        </w:rPr>
        <w:t>Where a female employee is pregnant for more than two months but less</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than</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three</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months</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and</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ha</w:t>
      </w:r>
      <w:r w:rsidR="009739F0" w:rsidRPr="007E7309">
        <w:rPr>
          <w:rFonts w:asciiTheme="minorHAnsi" w:eastAsiaTheme="minorEastAsia" w:hAnsiTheme="minorHAnsi"/>
          <w:sz w:val="28"/>
        </w:rPr>
        <w:t>s</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a</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miscarriage,</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she</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shall</w:t>
      </w:r>
      <w:r w:rsidR="00F52D6B" w:rsidRPr="007E7309">
        <w:rPr>
          <w:rFonts w:asciiTheme="minorHAnsi" w:eastAsiaTheme="minorEastAsia" w:hAnsiTheme="minorHAnsi"/>
          <w:sz w:val="28"/>
        </w:rPr>
        <w:t xml:space="preserve"> </w:t>
      </w:r>
      <w:r w:rsidR="00B33670" w:rsidRPr="007E7309">
        <w:rPr>
          <w:rFonts w:asciiTheme="minorHAnsi" w:eastAsiaTheme="minorEastAsia" w:hAnsiTheme="minorHAnsi"/>
          <w:sz w:val="28"/>
        </w:rPr>
        <w:t>cease work and be given one week of maternity leave.</w:t>
      </w:r>
    </w:p>
    <w:p w14:paraId="66862E4A" w14:textId="77777777" w:rsidR="009739F0" w:rsidRPr="007E7309" w:rsidRDefault="008D2817" w:rsidP="00F339E9">
      <w:pPr>
        <w:pStyle w:val="a5"/>
        <w:ind w:leftChars="408" w:left="1315" w:hangingChars="120" w:hanging="336"/>
        <w:rPr>
          <w:rFonts w:asciiTheme="minorHAnsi" w:eastAsiaTheme="minorEastAsia" w:hAnsiTheme="minorHAnsi"/>
          <w:sz w:val="28"/>
        </w:rPr>
      </w:pPr>
      <w:r w:rsidRPr="007E7309">
        <w:rPr>
          <w:rFonts w:asciiTheme="minorHAnsi" w:eastAsiaTheme="minorEastAsia" w:hAnsiTheme="minorHAnsi"/>
          <w:sz w:val="28"/>
        </w:rPr>
        <w:t>(</w:t>
      </w:r>
      <w:r w:rsidR="00B33670" w:rsidRPr="007E7309">
        <w:rPr>
          <w:rFonts w:asciiTheme="minorHAnsi" w:eastAsiaTheme="minorEastAsia" w:hAnsiTheme="minorHAnsi"/>
          <w:sz w:val="28"/>
        </w:rPr>
        <w:t>5</w:t>
      </w:r>
      <w:r w:rsidRPr="007E7309">
        <w:rPr>
          <w:rFonts w:asciiTheme="minorHAnsi" w:eastAsiaTheme="minorEastAsia" w:hAnsiTheme="minorHAnsi"/>
          <w:sz w:val="28"/>
        </w:rPr>
        <w:t>)</w:t>
      </w:r>
      <w:r w:rsidR="009739F0" w:rsidRPr="007E7309">
        <w:rPr>
          <w:rFonts w:asciiTheme="minorHAnsi" w:eastAsiaTheme="minorEastAsia" w:hAnsiTheme="minorHAnsi"/>
        </w:rPr>
        <w:t xml:space="preserve"> </w:t>
      </w:r>
      <w:r w:rsidR="009739F0" w:rsidRPr="007E7309">
        <w:rPr>
          <w:rFonts w:asciiTheme="minorHAnsi" w:eastAsiaTheme="minorEastAsia" w:hAnsiTheme="minorHAnsi"/>
          <w:sz w:val="28"/>
        </w:rPr>
        <w:t>Where</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a</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female</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employee</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is</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pregnant</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for</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less</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than</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two</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months and</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has</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a</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miscarriage,</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she</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shall</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cease</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work</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and</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be</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given</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five days of maternity leave.</w:t>
      </w:r>
    </w:p>
    <w:p w14:paraId="44AABBA0" w14:textId="77777777" w:rsidR="009739F0" w:rsidRPr="007E7309" w:rsidRDefault="008D2817" w:rsidP="00F339E9">
      <w:pPr>
        <w:pStyle w:val="a5"/>
        <w:ind w:leftChars="408" w:left="1315" w:hangingChars="120" w:hanging="336"/>
        <w:rPr>
          <w:rFonts w:asciiTheme="minorHAnsi" w:eastAsiaTheme="minorEastAsia" w:hAnsiTheme="minorHAnsi"/>
          <w:sz w:val="28"/>
        </w:rPr>
      </w:pPr>
      <w:r w:rsidRPr="007E7309">
        <w:rPr>
          <w:rFonts w:asciiTheme="minorHAnsi" w:eastAsiaTheme="minorEastAsia" w:hAnsiTheme="minorHAnsi"/>
          <w:sz w:val="28"/>
        </w:rPr>
        <w:t>(</w:t>
      </w:r>
      <w:r w:rsidR="00B33670" w:rsidRPr="007E7309">
        <w:rPr>
          <w:rFonts w:asciiTheme="minorHAnsi" w:eastAsiaTheme="minorEastAsia" w:hAnsiTheme="minorHAnsi"/>
          <w:sz w:val="28"/>
        </w:rPr>
        <w:t>6</w:t>
      </w:r>
      <w:r w:rsidRPr="007E7309">
        <w:rPr>
          <w:rFonts w:asciiTheme="minorHAnsi" w:eastAsiaTheme="minorEastAsia" w:hAnsiTheme="minorHAnsi"/>
          <w:sz w:val="28"/>
        </w:rPr>
        <w:t>)</w:t>
      </w:r>
      <w:r w:rsidR="009739F0" w:rsidRPr="007E7309">
        <w:rPr>
          <w:rFonts w:asciiTheme="minorHAnsi" w:eastAsiaTheme="minorEastAsia" w:hAnsiTheme="minorHAnsi"/>
        </w:rPr>
        <w:t xml:space="preserve"> </w:t>
      </w:r>
      <w:r w:rsidR="009739F0" w:rsidRPr="007E7309">
        <w:rPr>
          <w:rFonts w:asciiTheme="minorHAnsi" w:eastAsiaTheme="minorEastAsia" w:hAnsiTheme="minorHAnsi"/>
          <w:sz w:val="28"/>
        </w:rPr>
        <w:t>Female</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employees</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taking</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maternity</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leave</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must</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submit</w:t>
      </w:r>
      <w:r w:rsidR="00F52D6B" w:rsidRPr="007E7309">
        <w:rPr>
          <w:rFonts w:asciiTheme="minorHAnsi" w:eastAsiaTheme="minorEastAsia" w:hAnsiTheme="minorHAnsi"/>
          <w:sz w:val="28"/>
        </w:rPr>
        <w:t xml:space="preserve"> </w:t>
      </w:r>
      <w:r w:rsidR="009739F0" w:rsidRPr="007E7309">
        <w:rPr>
          <w:rFonts w:asciiTheme="minorHAnsi" w:eastAsiaTheme="minorEastAsia" w:hAnsiTheme="minorHAnsi"/>
          <w:sz w:val="28"/>
        </w:rPr>
        <w:t xml:space="preserve">the relevant documents </w:t>
      </w:r>
      <w:r w:rsidR="005E4325">
        <w:rPr>
          <w:rFonts w:asciiTheme="minorHAnsi" w:eastAsiaTheme="minorEastAsia" w:hAnsiTheme="minorHAnsi" w:hint="eastAsia"/>
          <w:sz w:val="28"/>
        </w:rPr>
        <w:t xml:space="preserve">providing </w:t>
      </w:r>
      <w:r w:rsidR="009739F0" w:rsidRPr="007E7309">
        <w:rPr>
          <w:rFonts w:asciiTheme="minorHAnsi" w:eastAsiaTheme="minorEastAsia" w:hAnsiTheme="minorHAnsi"/>
          <w:sz w:val="28"/>
        </w:rPr>
        <w:t>proof.</w:t>
      </w:r>
    </w:p>
    <w:p w14:paraId="64ECD4CC" w14:textId="77777777" w:rsidR="009739F0" w:rsidRPr="007E7309" w:rsidRDefault="009739F0" w:rsidP="00F339E9">
      <w:pPr>
        <w:pStyle w:val="a5"/>
        <w:ind w:leftChars="295" w:left="991" w:hangingChars="101" w:hanging="283"/>
        <w:rPr>
          <w:rFonts w:asciiTheme="minorHAnsi" w:eastAsiaTheme="minorEastAsia" w:hAnsiTheme="minorHAnsi"/>
          <w:sz w:val="28"/>
        </w:rPr>
      </w:pPr>
      <w:r w:rsidRPr="007E7309">
        <w:rPr>
          <w:rFonts w:asciiTheme="minorHAnsi" w:eastAsiaTheme="minorEastAsia" w:hAnsiTheme="minorHAnsi"/>
          <w:sz w:val="28"/>
        </w:rPr>
        <w:t>8.</w:t>
      </w:r>
      <w:r w:rsidR="00F52D6B" w:rsidRPr="007E7309">
        <w:rPr>
          <w:rFonts w:asciiTheme="minorHAnsi" w:eastAsiaTheme="minorEastAsia" w:hAnsiTheme="minorHAnsi"/>
          <w:sz w:val="28"/>
        </w:rPr>
        <w:t xml:space="preserve"> </w:t>
      </w:r>
      <w:r w:rsidR="00E56646" w:rsidRPr="007E7309">
        <w:rPr>
          <w:rFonts w:asciiTheme="minorHAnsi" w:eastAsiaTheme="minorEastAsia" w:hAnsiTheme="minorHAnsi"/>
          <w:sz w:val="28"/>
        </w:rPr>
        <w:t>Leave for recuperation after pregnancy</w:t>
      </w:r>
      <w:r w:rsidR="0022360D" w:rsidRPr="007E7309">
        <w:rPr>
          <w:rFonts w:asciiTheme="minorHAnsi" w:eastAsiaTheme="minorEastAsia" w:hAnsiTheme="minorHAnsi"/>
          <w:sz w:val="28"/>
        </w:rPr>
        <w:t xml:space="preserve">: </w:t>
      </w:r>
      <w:r w:rsidR="00BF068E" w:rsidRPr="007E7309">
        <w:rPr>
          <w:rFonts w:asciiTheme="minorHAnsi" w:eastAsiaTheme="minorEastAsia" w:hAnsiTheme="minorHAnsi"/>
          <w:sz w:val="28"/>
        </w:rPr>
        <w:t xml:space="preserve">For an employee needing to recuperate during pregnancy, the period of treatment or recuperation </w:t>
      </w:r>
      <w:r w:rsidR="005E4325">
        <w:rPr>
          <w:rFonts w:asciiTheme="minorHAnsi" w:eastAsiaTheme="minorEastAsia" w:hAnsiTheme="minorHAnsi" w:hint="eastAsia"/>
          <w:sz w:val="28"/>
        </w:rPr>
        <w:t>shall be designated as</w:t>
      </w:r>
      <w:r w:rsidR="00BF068E" w:rsidRPr="007E7309">
        <w:rPr>
          <w:rFonts w:asciiTheme="minorHAnsi" w:eastAsiaTheme="minorEastAsia" w:hAnsiTheme="minorHAnsi"/>
          <w:sz w:val="28"/>
        </w:rPr>
        <w:t xml:space="preserve"> days of sick leave for hospitalization. The wage</w:t>
      </w:r>
      <w:r w:rsidR="005E4325">
        <w:rPr>
          <w:rFonts w:asciiTheme="minorHAnsi" w:eastAsiaTheme="minorEastAsia" w:hAnsiTheme="minorHAnsi" w:hint="eastAsia"/>
          <w:sz w:val="28"/>
        </w:rPr>
        <w:t>s</w:t>
      </w:r>
      <w:r w:rsidR="00BF068E" w:rsidRPr="007E7309">
        <w:rPr>
          <w:rFonts w:asciiTheme="minorHAnsi" w:eastAsiaTheme="minorEastAsia" w:hAnsiTheme="minorHAnsi"/>
          <w:sz w:val="28"/>
        </w:rPr>
        <w:t xml:space="preserve"> for days of l</w:t>
      </w:r>
      <w:r w:rsidR="00E56646" w:rsidRPr="007E7309">
        <w:rPr>
          <w:rFonts w:asciiTheme="minorHAnsi" w:eastAsiaTheme="minorEastAsia" w:hAnsiTheme="minorHAnsi"/>
          <w:sz w:val="28"/>
        </w:rPr>
        <w:t>eave for recuperation after pregnancy</w:t>
      </w:r>
      <w:r w:rsidR="00BF068E" w:rsidRPr="007E7309">
        <w:rPr>
          <w:rFonts w:asciiTheme="minorHAnsi" w:eastAsiaTheme="minorEastAsia" w:hAnsiTheme="minorHAnsi"/>
          <w:sz w:val="28"/>
        </w:rPr>
        <w:t xml:space="preserve"> shall be </w:t>
      </w:r>
      <w:r w:rsidR="005E4325">
        <w:rPr>
          <w:rFonts w:asciiTheme="minorHAnsi" w:eastAsiaTheme="minorEastAsia" w:hAnsiTheme="minorHAnsi" w:hint="eastAsia"/>
          <w:sz w:val="28"/>
        </w:rPr>
        <w:t>calculated</w:t>
      </w:r>
      <w:r w:rsidR="005E4325" w:rsidRPr="007E7309">
        <w:rPr>
          <w:rFonts w:asciiTheme="minorHAnsi" w:eastAsiaTheme="minorEastAsia" w:hAnsiTheme="minorHAnsi"/>
          <w:sz w:val="28"/>
        </w:rPr>
        <w:t xml:space="preserve"> </w:t>
      </w:r>
      <w:r w:rsidR="00BF068E" w:rsidRPr="007E7309">
        <w:rPr>
          <w:rFonts w:asciiTheme="minorHAnsi" w:eastAsiaTheme="minorEastAsia" w:hAnsiTheme="minorHAnsi"/>
          <w:sz w:val="28"/>
        </w:rPr>
        <w:t xml:space="preserve">in accordance with regulations provided for sick leave. </w:t>
      </w:r>
    </w:p>
    <w:p w14:paraId="6CAC709F" w14:textId="2C1F553C" w:rsidR="00167699" w:rsidRPr="00A05B48" w:rsidRDefault="009739F0" w:rsidP="00F339E9">
      <w:pPr>
        <w:pStyle w:val="af3"/>
        <w:snapToGrid w:val="0"/>
        <w:spacing w:beforeLines="50" w:before="180" w:after="72" w:line="240" w:lineRule="auto"/>
        <w:ind w:leftChars="295" w:left="991" w:hangingChars="101" w:hanging="283"/>
        <w:rPr>
          <w:rFonts w:ascii="Calibri" w:eastAsia="標楷體" w:hAnsi="Calibri" w:cs="Calibri"/>
          <w:color w:val="FF0000"/>
          <w:sz w:val="28"/>
          <w:u w:val="single"/>
        </w:rPr>
      </w:pPr>
      <w:r w:rsidRPr="00546FEC">
        <w:rPr>
          <w:rFonts w:asciiTheme="minorHAnsi" w:eastAsiaTheme="minorEastAsia" w:hAnsiTheme="minorHAnsi"/>
          <w:color w:val="auto"/>
          <w:sz w:val="28"/>
        </w:rPr>
        <w:t>9.</w:t>
      </w:r>
      <w:r w:rsidR="00F52D6B" w:rsidRPr="00546FEC">
        <w:rPr>
          <w:rFonts w:asciiTheme="minorHAnsi" w:eastAsiaTheme="minorEastAsia" w:hAnsiTheme="minorHAnsi"/>
          <w:color w:val="auto"/>
          <w:sz w:val="28"/>
        </w:rPr>
        <w:t xml:space="preserve"> </w:t>
      </w:r>
      <w:r w:rsidR="00A05B48">
        <w:rPr>
          <w:rFonts w:ascii="Calibri" w:eastAsia="標楷體" w:hAnsi="Calibri" w:cs="Calibri" w:hint="eastAsia"/>
          <w:color w:val="FF0000"/>
          <w:sz w:val="28"/>
          <w:u w:val="single"/>
        </w:rPr>
        <w:t>P</w:t>
      </w:r>
      <w:r w:rsidR="00DC229D" w:rsidRPr="00546FEC">
        <w:rPr>
          <w:rFonts w:ascii="Calibri" w:eastAsia="標楷體" w:hAnsi="Calibri" w:cs="Calibri"/>
          <w:color w:val="FF0000"/>
          <w:sz w:val="28"/>
          <w:u w:val="single"/>
        </w:rPr>
        <w:t xml:space="preserve">regnancy checkup accompaniment and paternity leave: </w:t>
      </w:r>
      <w:r w:rsidR="00A05B48" w:rsidRPr="00A05B48">
        <w:rPr>
          <w:rFonts w:ascii="Calibri" w:eastAsia="標楷體" w:hAnsi="Calibri" w:cs="Calibri"/>
          <w:color w:val="FF0000"/>
          <w:sz w:val="28"/>
          <w:u w:val="single"/>
        </w:rPr>
        <w:t>When an employee accompanies their spouse for pregnancy checkups or such spouse is in labor, their employer shall grant the employee seven days off as pregnancy checkup accompaniment and paternity leaves. Except that the pregnancy checkup leave shall only be applicable during the gestation period of the spouses, employees shall have the paternity leave during a 15-day window before and after the day their spouses are in labor. Regular wages shall be paid for pregnancy checkup accompaniment and paternity leaves.</w:t>
      </w:r>
    </w:p>
    <w:p w14:paraId="2E696DC9" w14:textId="25D30C9E" w:rsidR="00DF2BF7" w:rsidRDefault="00F52D6B" w:rsidP="00F339E9">
      <w:pPr>
        <w:pStyle w:val="af3"/>
        <w:snapToGrid w:val="0"/>
        <w:spacing w:beforeLines="50" w:before="180" w:after="72" w:line="240" w:lineRule="auto"/>
        <w:ind w:leftChars="295" w:left="1131" w:hangingChars="151" w:hanging="423"/>
        <w:rPr>
          <w:rFonts w:asciiTheme="minorHAnsi" w:eastAsiaTheme="minorEastAsia" w:hAnsiTheme="minorHAnsi"/>
          <w:color w:val="auto"/>
          <w:sz w:val="28"/>
        </w:rPr>
      </w:pPr>
      <w:r w:rsidRPr="00546FEC">
        <w:rPr>
          <w:rFonts w:asciiTheme="minorHAnsi" w:eastAsiaTheme="minorEastAsia" w:hAnsiTheme="minorHAnsi"/>
          <w:color w:val="auto"/>
          <w:sz w:val="28"/>
        </w:rPr>
        <w:t xml:space="preserve">10. </w:t>
      </w:r>
      <w:r w:rsidR="00C961A8" w:rsidRPr="00546FEC">
        <w:rPr>
          <w:rFonts w:asciiTheme="minorHAnsi" w:eastAsiaTheme="minorEastAsia" w:hAnsiTheme="minorHAnsi"/>
          <w:color w:val="auto"/>
          <w:sz w:val="28"/>
        </w:rPr>
        <w:t>Leave for pregnancy checkups</w:t>
      </w:r>
      <w:r w:rsidR="0022360D" w:rsidRPr="00546FEC">
        <w:rPr>
          <w:rFonts w:asciiTheme="minorHAnsi" w:eastAsiaTheme="minorEastAsia" w:hAnsiTheme="minorHAnsi"/>
          <w:color w:val="auto"/>
          <w:sz w:val="28"/>
        </w:rPr>
        <w:t xml:space="preserve">: </w:t>
      </w:r>
      <w:r w:rsidR="00BF068E" w:rsidRPr="00546FEC">
        <w:rPr>
          <w:rFonts w:asciiTheme="minorHAnsi" w:eastAsiaTheme="minorEastAsia" w:hAnsiTheme="minorHAnsi"/>
          <w:color w:val="auto"/>
          <w:sz w:val="28"/>
        </w:rPr>
        <w:t xml:space="preserve">A pregnant employee shall be given </w:t>
      </w:r>
      <w:r w:rsidR="00DC229D" w:rsidRPr="00546FEC">
        <w:rPr>
          <w:rFonts w:ascii="Calibri" w:eastAsia="標楷體" w:hAnsi="Calibri" w:cs="Calibri"/>
          <w:color w:val="FF0000"/>
          <w:sz w:val="28"/>
          <w:u w:val="single"/>
        </w:rPr>
        <w:t>seven days</w:t>
      </w:r>
      <w:r w:rsidR="00BF068E" w:rsidRPr="00546FEC">
        <w:rPr>
          <w:rFonts w:asciiTheme="minorHAnsi" w:eastAsiaTheme="minorEastAsia" w:hAnsiTheme="minorHAnsi"/>
          <w:color w:val="auto"/>
          <w:sz w:val="28"/>
        </w:rPr>
        <w:t xml:space="preserve"> of </w:t>
      </w:r>
      <w:r w:rsidR="00C961A8" w:rsidRPr="00546FEC">
        <w:rPr>
          <w:rFonts w:asciiTheme="minorHAnsi" w:eastAsiaTheme="minorEastAsia" w:hAnsiTheme="minorHAnsi"/>
          <w:color w:val="auto"/>
          <w:sz w:val="28"/>
        </w:rPr>
        <w:t>leave for pregnancy checkups</w:t>
      </w:r>
      <w:r w:rsidR="00BF068E" w:rsidRPr="00546FEC">
        <w:rPr>
          <w:rFonts w:asciiTheme="minorHAnsi" w:eastAsiaTheme="minorEastAsia" w:hAnsiTheme="minorHAnsi"/>
          <w:color w:val="auto"/>
          <w:sz w:val="28"/>
        </w:rPr>
        <w:t xml:space="preserve">. </w:t>
      </w:r>
      <w:r w:rsidRPr="00546FEC">
        <w:rPr>
          <w:rFonts w:asciiTheme="minorHAnsi" w:eastAsiaTheme="minorEastAsia" w:hAnsiTheme="minorHAnsi"/>
          <w:sz w:val="28"/>
        </w:rPr>
        <w:t>During the</w:t>
      </w:r>
      <w:r w:rsidR="00C961A8" w:rsidRPr="00546FEC">
        <w:rPr>
          <w:rFonts w:asciiTheme="minorHAnsi" w:eastAsiaTheme="minorEastAsia" w:hAnsiTheme="minorHAnsi"/>
          <w:sz w:val="28"/>
        </w:rPr>
        <w:t xml:space="preserve"> </w:t>
      </w:r>
      <w:r w:rsidR="00C961A8" w:rsidRPr="00546FEC">
        <w:rPr>
          <w:rFonts w:asciiTheme="minorHAnsi" w:eastAsiaTheme="minorEastAsia" w:hAnsiTheme="minorHAnsi"/>
          <w:color w:val="auto"/>
          <w:sz w:val="28"/>
        </w:rPr>
        <w:t>leave for pregnancy checkups</w:t>
      </w:r>
      <w:r w:rsidRPr="00546FEC">
        <w:rPr>
          <w:rFonts w:asciiTheme="minorHAnsi" w:eastAsiaTheme="minorEastAsia" w:hAnsiTheme="minorHAnsi"/>
          <w:sz w:val="28"/>
        </w:rPr>
        <w:t>, the wage</w:t>
      </w:r>
      <w:r w:rsidR="005E4325" w:rsidRPr="00546FEC">
        <w:rPr>
          <w:rFonts w:asciiTheme="minorHAnsi" w:eastAsiaTheme="minorEastAsia" w:hAnsiTheme="minorHAnsi" w:hint="eastAsia"/>
          <w:sz w:val="28"/>
        </w:rPr>
        <w:t>s</w:t>
      </w:r>
      <w:r w:rsidRPr="00546FEC">
        <w:rPr>
          <w:rFonts w:asciiTheme="minorHAnsi" w:eastAsiaTheme="minorEastAsia" w:hAnsiTheme="minorHAnsi"/>
          <w:sz w:val="28"/>
        </w:rPr>
        <w:t xml:space="preserve"> shall be paid.</w:t>
      </w:r>
      <w:r w:rsidRPr="007E7309">
        <w:rPr>
          <w:rFonts w:asciiTheme="minorHAnsi" w:eastAsiaTheme="minorEastAsia" w:hAnsiTheme="minorHAnsi"/>
          <w:color w:val="auto"/>
          <w:sz w:val="28"/>
        </w:rPr>
        <w:t xml:space="preserve"> </w:t>
      </w:r>
    </w:p>
    <w:p w14:paraId="1DA592C3" w14:textId="4EF9961D" w:rsidR="00DC0A1F" w:rsidRDefault="00F52D6B" w:rsidP="00F339E9">
      <w:pPr>
        <w:pStyle w:val="af3"/>
        <w:snapToGrid w:val="0"/>
        <w:spacing w:beforeLines="50" w:before="180" w:after="72" w:line="240" w:lineRule="auto"/>
        <w:ind w:leftChars="295" w:left="1131" w:hangingChars="151" w:hanging="423"/>
        <w:rPr>
          <w:rFonts w:asciiTheme="minorHAnsi" w:eastAsiaTheme="minorEastAsia" w:hAnsiTheme="minorHAnsi"/>
          <w:color w:val="auto"/>
          <w:sz w:val="28"/>
        </w:rPr>
      </w:pPr>
      <w:r w:rsidRPr="007E7309">
        <w:rPr>
          <w:rFonts w:asciiTheme="minorHAnsi" w:eastAsiaTheme="minorEastAsia" w:hAnsiTheme="minorHAnsi"/>
          <w:color w:val="auto"/>
          <w:sz w:val="28"/>
        </w:rPr>
        <w:lastRenderedPageBreak/>
        <w:t>11.</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Leave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for</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family</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care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Where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family</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member</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an</w:t>
      </w:r>
      <w:r w:rsidR="00546FEC">
        <w:rPr>
          <w:rFonts w:asciiTheme="minorHAnsi" w:eastAsiaTheme="minorEastAsia" w:hAnsiTheme="minorHAnsi"/>
        </w:rPr>
        <w:t xml:space="preserve"> </w:t>
      </w:r>
      <w:r w:rsidR="00FA3360" w:rsidRPr="009C02E7">
        <w:rPr>
          <w:rFonts w:asciiTheme="minorHAnsi" w:eastAsiaTheme="minorEastAsia" w:hAnsiTheme="minorHAnsi"/>
          <w:color w:val="auto"/>
          <w:sz w:val="28"/>
        </w:rPr>
        <w:t xml:space="preserve">employee </w:t>
      </w:r>
      <w:r w:rsidR="00FA3360">
        <w:rPr>
          <w:rFonts w:asciiTheme="minorHAnsi" w:eastAsiaTheme="minorEastAsia" w:hAnsiTheme="minorHAnsi"/>
          <w:color w:val="auto"/>
          <w:sz w:val="28"/>
        </w:rPr>
        <w:t>n</w:t>
      </w:r>
      <w:r w:rsidRPr="007E7309">
        <w:rPr>
          <w:rFonts w:asciiTheme="minorHAnsi" w:eastAsiaTheme="minorEastAsia" w:hAnsiTheme="minorHAnsi"/>
          <w:color w:val="auto"/>
          <w:sz w:val="28"/>
        </w:rPr>
        <w:t xml:space="preserve">eeds to </w:t>
      </w:r>
      <w:r w:rsidR="005E4325">
        <w:rPr>
          <w:rFonts w:asciiTheme="minorHAnsi" w:eastAsiaTheme="minorEastAsia" w:hAnsiTheme="minorHAnsi" w:hint="eastAsia"/>
          <w:color w:val="auto"/>
          <w:sz w:val="28"/>
        </w:rPr>
        <w:t>receive a</w:t>
      </w:r>
      <w:r w:rsidR="005E4325"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vaccination</w:t>
      </w:r>
      <w:r w:rsidR="005E4325">
        <w:rPr>
          <w:rFonts w:asciiTheme="minorHAnsi" w:eastAsiaTheme="minorEastAsia" w:hAnsiTheme="minorHAnsi" w:hint="eastAsia"/>
          <w:color w:val="auto"/>
          <w:sz w:val="28"/>
        </w:rPr>
        <w:t>,</w:t>
      </w:r>
      <w:r w:rsidRPr="007E7309">
        <w:rPr>
          <w:rFonts w:asciiTheme="minorHAnsi" w:eastAsiaTheme="minorEastAsia" w:hAnsiTheme="minorHAnsi"/>
          <w:color w:val="auto"/>
          <w:sz w:val="28"/>
        </w:rPr>
        <w:t xml:space="preserve"> is seriously ill, or </w:t>
      </w:r>
      <w:r w:rsidR="005E4325">
        <w:rPr>
          <w:rFonts w:asciiTheme="minorHAnsi" w:eastAsiaTheme="minorEastAsia" w:hAnsiTheme="minorHAnsi" w:hint="eastAsia"/>
          <w:color w:val="auto"/>
          <w:sz w:val="28"/>
        </w:rPr>
        <w:t>should a</w:t>
      </w:r>
      <w:r w:rsidR="005E4325"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major accident occur, as a result of which</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 must personally take care of the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family</w:t>
      </w:r>
      <w:r w:rsidR="004B3C25">
        <w:rPr>
          <w:rFonts w:asciiTheme="minorHAnsi" w:eastAsiaTheme="minorEastAsia" w:hAnsiTheme="minorHAnsi" w:hint="eastAsia"/>
          <w:color w:val="auto"/>
          <w:sz w:val="28"/>
        </w:rPr>
        <w:t xml:space="preserve"> member(s)</w:t>
      </w:r>
      <w:r w:rsidRPr="007E7309">
        <w:rPr>
          <w:rFonts w:asciiTheme="minorHAnsi" w:eastAsiaTheme="minorEastAsia" w:hAnsiTheme="minorHAnsi"/>
          <w:color w:val="auto"/>
          <w:sz w:val="28"/>
        </w:rPr>
        <w:t>,</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may</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take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leave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for</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family</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care.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 xml:space="preserve">The </w:t>
      </w:r>
      <w:r w:rsidR="004B3C25">
        <w:rPr>
          <w:rFonts w:asciiTheme="minorHAnsi" w:eastAsiaTheme="minorEastAsia" w:hAnsiTheme="minorHAnsi" w:hint="eastAsia"/>
          <w:color w:val="auto"/>
          <w:sz w:val="28"/>
        </w:rPr>
        <w:t>amount</w:t>
      </w:r>
      <w:r w:rsidR="004B3C25"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 family</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care leave taken shall be counted as personal leave and shall not exceed seven</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 xml:space="preserve">days per year. </w:t>
      </w:r>
      <w:r w:rsidR="004B3C25">
        <w:rPr>
          <w:rFonts w:asciiTheme="minorHAnsi" w:eastAsiaTheme="minorEastAsia" w:hAnsiTheme="minorHAnsi" w:hint="eastAsia"/>
          <w:color w:val="auto"/>
          <w:sz w:val="28"/>
        </w:rPr>
        <w:t>W</w:t>
      </w:r>
      <w:r w:rsidRPr="007E7309">
        <w:rPr>
          <w:rFonts w:asciiTheme="minorHAnsi" w:eastAsiaTheme="minorEastAsia" w:hAnsiTheme="minorHAnsi"/>
          <w:color w:val="auto"/>
          <w:sz w:val="28"/>
        </w:rPr>
        <w:t>age</w:t>
      </w:r>
      <w:r w:rsidR="004B3C25">
        <w:rPr>
          <w:rFonts w:asciiTheme="minorHAnsi" w:eastAsiaTheme="minorEastAsia" w:hAnsiTheme="minorHAnsi" w:hint="eastAsia"/>
          <w:color w:val="auto"/>
          <w:sz w:val="28"/>
        </w:rPr>
        <w:t>s</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during family care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leave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shall</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be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calculated</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in</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accordance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with</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provisions</w:t>
      </w:r>
      <w:r w:rsidR="00C01A48" w:rsidRPr="007E7309">
        <w:rPr>
          <w:rFonts w:asciiTheme="minorHAnsi" w:eastAsiaTheme="minorEastAsia" w:hAnsiTheme="minorHAnsi"/>
          <w:color w:val="auto"/>
          <w:sz w:val="28"/>
        </w:rPr>
        <w:t xml:space="preserve"> </w:t>
      </w:r>
      <w:r w:rsidR="004B3C25">
        <w:rPr>
          <w:rFonts w:asciiTheme="minorHAnsi" w:eastAsiaTheme="minorEastAsia" w:hAnsiTheme="minorHAnsi" w:hint="eastAsia"/>
          <w:color w:val="auto"/>
          <w:sz w:val="28"/>
        </w:rPr>
        <w:t xml:space="preserve">for </w:t>
      </w:r>
      <w:r w:rsidRPr="007E7309">
        <w:rPr>
          <w:rFonts w:asciiTheme="minorHAnsi" w:eastAsiaTheme="minorEastAsia" w:hAnsiTheme="minorHAnsi"/>
          <w:color w:val="auto"/>
          <w:sz w:val="28"/>
        </w:rPr>
        <w:t>personal leave.</w:t>
      </w:r>
    </w:p>
    <w:p w14:paraId="73FBF50A" w14:textId="7C187A70" w:rsidR="00DC0A1F" w:rsidRPr="0032180F" w:rsidRDefault="00DF3CF6" w:rsidP="00F339E9">
      <w:pPr>
        <w:pStyle w:val="af3"/>
        <w:snapToGrid w:val="0"/>
        <w:spacing w:beforeLines="50" w:before="180" w:after="72" w:line="240" w:lineRule="auto"/>
        <w:ind w:leftChars="295" w:left="1131" w:hangingChars="151" w:hanging="423"/>
        <w:rPr>
          <w:rFonts w:asciiTheme="minorHAnsi" w:eastAsiaTheme="minorEastAsia" w:hAnsiTheme="minorHAnsi"/>
          <w:color w:val="auto"/>
          <w:sz w:val="28"/>
        </w:rPr>
      </w:pPr>
      <w:r w:rsidRPr="0032180F">
        <w:rPr>
          <w:rFonts w:asciiTheme="minorHAnsi" w:eastAsiaTheme="minorEastAsia" w:hAnsiTheme="minorHAnsi"/>
          <w:color w:val="auto"/>
          <w:sz w:val="28"/>
        </w:rPr>
        <w:t>12. Leave for public duties: Where an employee must be granted</w:t>
      </w:r>
      <w:r w:rsidR="00546FEC">
        <w:rPr>
          <w:rFonts w:asciiTheme="minorHAnsi" w:eastAsiaTheme="minorEastAsia" w:hAnsiTheme="minorHAnsi"/>
          <w:color w:val="auto"/>
          <w:sz w:val="28"/>
        </w:rPr>
        <w:t xml:space="preserve"> </w:t>
      </w:r>
      <w:r w:rsidR="009E06E1" w:rsidRPr="009C02E7">
        <w:rPr>
          <w:rFonts w:asciiTheme="minorHAnsi" w:eastAsiaTheme="minorEastAsia" w:hAnsiTheme="minorHAnsi"/>
          <w:color w:val="auto"/>
          <w:sz w:val="28"/>
        </w:rPr>
        <w:t xml:space="preserve">leave </w:t>
      </w:r>
      <w:r w:rsidRPr="009C02E7">
        <w:rPr>
          <w:rFonts w:asciiTheme="minorHAnsi" w:eastAsiaTheme="minorEastAsia" w:hAnsiTheme="minorHAnsi"/>
          <w:color w:val="auto"/>
          <w:sz w:val="28"/>
        </w:rPr>
        <w:t>f</w:t>
      </w:r>
      <w:r w:rsidRPr="0032180F">
        <w:rPr>
          <w:rFonts w:asciiTheme="minorHAnsi" w:eastAsiaTheme="minorEastAsia" w:hAnsiTheme="minorHAnsi"/>
          <w:color w:val="auto"/>
          <w:sz w:val="28"/>
        </w:rPr>
        <w:t>or public duties in accordance with applicable laws and regulations, the employee shall be granted leave based on the actual number of days required, during which the wages shall be paid.</w:t>
      </w:r>
    </w:p>
    <w:p w14:paraId="7444B767" w14:textId="464DCA9E" w:rsidR="00333752" w:rsidRPr="00F339E9" w:rsidRDefault="00DF3CF6" w:rsidP="00F339E9">
      <w:pPr>
        <w:pStyle w:val="af3"/>
        <w:snapToGrid w:val="0"/>
        <w:spacing w:beforeLines="50" w:before="180" w:after="72" w:line="240" w:lineRule="auto"/>
        <w:ind w:leftChars="295" w:left="709" w:firstLineChars="0" w:hanging="1"/>
        <w:rPr>
          <w:rFonts w:asciiTheme="minorHAnsi" w:eastAsiaTheme="minorEastAsia" w:hAnsiTheme="minorHAnsi"/>
          <w:color w:val="auto"/>
          <w:sz w:val="28"/>
        </w:rPr>
      </w:pPr>
      <w:r w:rsidRPr="0032180F">
        <w:rPr>
          <w:rFonts w:asciiTheme="minorHAnsi" w:eastAsiaTheme="minorEastAsia" w:hAnsiTheme="minorHAnsi"/>
          <w:color w:val="auto"/>
          <w:sz w:val="28"/>
        </w:rPr>
        <w:t>Where an employee takes annual paid leave, leave for marriage, leave for a funeral, leave for occupational accidents, leave for public duties and/or maternity leave, the employee shall still be entitled to any full attendance reward(s).</w:t>
      </w:r>
    </w:p>
    <w:p w14:paraId="0B3CDF9C" w14:textId="77777777" w:rsidR="00333752" w:rsidRDefault="00E91E09" w:rsidP="00F339E9">
      <w:pPr>
        <w:pStyle w:val="af3"/>
        <w:snapToGrid w:val="0"/>
        <w:spacing w:beforeLines="50" w:before="180" w:after="72" w:line="240" w:lineRule="auto"/>
        <w:ind w:leftChars="295" w:left="708" w:firstLineChars="0" w:firstLine="1"/>
        <w:rPr>
          <w:rFonts w:asciiTheme="minorHAnsi" w:eastAsiaTheme="minorEastAsia" w:hAnsiTheme="minorHAnsi"/>
          <w:color w:val="auto"/>
          <w:sz w:val="28"/>
        </w:rPr>
      </w:pPr>
      <w:r w:rsidRPr="007E7309">
        <w:rPr>
          <w:rFonts w:asciiTheme="minorHAnsi" w:eastAsiaTheme="minorEastAsia" w:hAnsiTheme="minorHAnsi"/>
          <w:color w:val="auto"/>
          <w:sz w:val="28"/>
        </w:rPr>
        <w:t>Upon</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having</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worked</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for</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Company</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for</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more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than</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six months,</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an employee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may,</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before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each</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his</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or</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her</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child</w:t>
      </w:r>
      <w:r w:rsidR="004B3C25">
        <w:rPr>
          <w:rFonts w:asciiTheme="minorHAnsi" w:eastAsiaTheme="minorEastAsia" w:hAnsiTheme="minorHAnsi" w:hint="eastAsia"/>
          <w:color w:val="auto"/>
          <w:sz w:val="28"/>
        </w:rPr>
        <w:t>ren</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turns</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three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years</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old, apply for unpaid childcare leave for a period until the said child turns three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 xml:space="preserve">years old, provided, however, that the period of unpaid childcare leave shall not exceed two years. Where an employee needs to take care of more than two children at the same time, the unpaid childcare leave </w:t>
      </w:r>
      <w:r w:rsidR="004B3C25">
        <w:rPr>
          <w:rFonts w:asciiTheme="minorHAnsi" w:eastAsiaTheme="minorEastAsia" w:hAnsiTheme="minorHAnsi" w:hint="eastAsia"/>
          <w:color w:val="auto"/>
          <w:sz w:val="28"/>
        </w:rPr>
        <w:t xml:space="preserve">taken for each child </w:t>
      </w:r>
      <w:r w:rsidRPr="007E7309">
        <w:rPr>
          <w:rFonts w:asciiTheme="minorHAnsi" w:eastAsiaTheme="minorEastAsia" w:hAnsiTheme="minorHAnsi"/>
          <w:color w:val="auto"/>
          <w:sz w:val="28"/>
        </w:rPr>
        <w:t>shall be combined and the duration thereof shall not exceed a period of two years</w:t>
      </w:r>
      <w:r w:rsidR="004B3C25">
        <w:rPr>
          <w:rFonts w:asciiTheme="minorHAnsi" w:eastAsiaTheme="minorEastAsia" w:hAnsiTheme="minorHAnsi" w:hint="eastAsia"/>
          <w:color w:val="auto"/>
          <w:sz w:val="28"/>
        </w:rPr>
        <w:t xml:space="preserve"> prior to the third birthday of the youngest child.</w:t>
      </w:r>
      <w:r w:rsidRPr="007E7309">
        <w:rPr>
          <w:rFonts w:asciiTheme="minorHAnsi" w:eastAsiaTheme="minorEastAsia" w:hAnsiTheme="minorHAnsi"/>
          <w:color w:val="auto"/>
          <w:sz w:val="28"/>
        </w:rPr>
        <w:t xml:space="preserve"> </w:t>
      </w:r>
    </w:p>
    <w:p w14:paraId="395B1A72" w14:textId="3F30993B" w:rsidR="00333752" w:rsidRDefault="00E91E09" w:rsidP="00F339E9">
      <w:pPr>
        <w:pStyle w:val="af3"/>
        <w:snapToGrid w:val="0"/>
        <w:spacing w:beforeLines="50" w:before="180" w:after="72" w:line="240" w:lineRule="auto"/>
        <w:ind w:leftChars="295" w:left="708" w:firstLineChars="0" w:firstLine="1"/>
        <w:rPr>
          <w:rFonts w:asciiTheme="minorHAnsi" w:eastAsiaTheme="minorEastAsia" w:hAnsiTheme="minorHAnsi"/>
          <w:color w:val="auto"/>
          <w:sz w:val="28"/>
        </w:rPr>
      </w:pPr>
      <w:r w:rsidRPr="007E7309">
        <w:rPr>
          <w:rFonts w:asciiTheme="minorHAnsi" w:eastAsiaTheme="minorEastAsia" w:hAnsiTheme="minorHAnsi"/>
          <w:color w:val="auto"/>
          <w:sz w:val="28"/>
        </w:rPr>
        <w:t>Where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an</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applies</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for</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menstruation</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leave,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 xml:space="preserve">unpaid </w:t>
      </w:r>
      <w:r w:rsidR="00570763" w:rsidRPr="00570763">
        <w:rPr>
          <w:rFonts w:asciiTheme="minorHAnsi" w:eastAsiaTheme="minorEastAsia" w:hAnsiTheme="minorHAnsi"/>
          <w:color w:val="auto"/>
          <w:sz w:val="28"/>
        </w:rPr>
        <w:t>parental</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leave,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leave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for</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family</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care,</w:t>
      </w:r>
      <w:r w:rsidR="00570763">
        <w:rPr>
          <w:rFonts w:asciiTheme="minorHAnsi" w:eastAsiaTheme="minorEastAsia" w:hAnsiTheme="minorHAnsi" w:hint="eastAsia"/>
          <w:color w:val="auto"/>
          <w:sz w:val="28"/>
        </w:rPr>
        <w:t xml:space="preserve"> </w:t>
      </w:r>
      <w:r w:rsidR="00DC229D" w:rsidRPr="00546FEC">
        <w:rPr>
          <w:rFonts w:ascii="Calibri" w:eastAsia="標楷體" w:hAnsi="Calibri" w:cs="Calibri"/>
          <w:color w:val="FF0000"/>
          <w:sz w:val="28"/>
          <w:u w:val="single"/>
        </w:rPr>
        <w:t>pregnancy checkup accompaniment and paternity leave</w:t>
      </w:r>
      <w:r w:rsidR="00DC229D" w:rsidRPr="00546FEC">
        <w:rPr>
          <w:rFonts w:ascii="Calibri" w:eastAsia="標楷體" w:hAnsi="Calibri" w:cs="Calibri"/>
          <w:color w:val="auto"/>
          <w:sz w:val="28"/>
        </w:rPr>
        <w:t>,</w:t>
      </w:r>
      <w:r w:rsidRPr="007E7309">
        <w:rPr>
          <w:rFonts w:asciiTheme="minorHAnsi" w:eastAsiaTheme="minorEastAsia" w:hAnsiTheme="minorHAnsi"/>
          <w:color w:val="auto"/>
          <w:sz w:val="28"/>
        </w:rPr>
        <w:t xml:space="preserve"> </w:t>
      </w:r>
      <w:r w:rsidR="00E56646" w:rsidRPr="007E7309">
        <w:rPr>
          <w:rFonts w:asciiTheme="minorHAnsi" w:eastAsiaTheme="minorEastAsia" w:hAnsiTheme="minorHAnsi"/>
          <w:color w:val="auto"/>
          <w:sz w:val="28"/>
        </w:rPr>
        <w:t>leave for recuperation after pregnancy</w:t>
      </w:r>
      <w:r w:rsidRPr="007E7309">
        <w:rPr>
          <w:rFonts w:asciiTheme="minorHAnsi" w:eastAsiaTheme="minorEastAsia" w:hAnsiTheme="minorHAnsi"/>
          <w:color w:val="auto"/>
          <w:sz w:val="28"/>
        </w:rPr>
        <w:t>, maternity leave and</w:t>
      </w:r>
      <w:r w:rsidR="004B3C25">
        <w:rPr>
          <w:rFonts w:asciiTheme="minorHAnsi" w:eastAsiaTheme="minorEastAsia" w:hAnsiTheme="minorHAnsi" w:hint="eastAsia"/>
          <w:color w:val="auto"/>
          <w:sz w:val="28"/>
        </w:rPr>
        <w:t>/or</w:t>
      </w:r>
      <w:r w:rsidRPr="007E7309">
        <w:rPr>
          <w:rFonts w:asciiTheme="minorHAnsi" w:eastAsiaTheme="minorEastAsia" w:hAnsiTheme="minorHAnsi"/>
          <w:color w:val="auto"/>
          <w:sz w:val="28"/>
        </w:rPr>
        <w:t xml:space="preserve"> </w:t>
      </w:r>
      <w:r w:rsidR="00C961A8" w:rsidRPr="007E7309">
        <w:rPr>
          <w:rFonts w:asciiTheme="minorHAnsi" w:eastAsiaTheme="minorEastAsia" w:hAnsiTheme="minorHAnsi"/>
          <w:color w:val="auto"/>
          <w:sz w:val="28"/>
        </w:rPr>
        <w:t>leave for pregnancy checkups</w:t>
      </w:r>
      <w:r w:rsidRPr="007E7309">
        <w:rPr>
          <w:rFonts w:asciiTheme="minorHAnsi" w:eastAsiaTheme="minorEastAsia" w:hAnsiTheme="minorHAnsi"/>
          <w:color w:val="auto"/>
          <w:sz w:val="28"/>
        </w:rPr>
        <w:t xml:space="preserve">, the </w:t>
      </w:r>
      <w:r w:rsidR="002F1C71">
        <w:rPr>
          <w:rFonts w:asciiTheme="minorHAnsi" w:eastAsiaTheme="minorEastAsia" w:hAnsiTheme="minorHAnsi" w:hint="eastAsia"/>
          <w:color w:val="auto"/>
          <w:sz w:val="28"/>
        </w:rPr>
        <w:t>C</w:t>
      </w:r>
      <w:r w:rsidRPr="007E7309">
        <w:rPr>
          <w:rFonts w:asciiTheme="minorHAnsi" w:eastAsiaTheme="minorEastAsia" w:hAnsiTheme="minorHAnsi"/>
          <w:color w:val="auto"/>
          <w:sz w:val="28"/>
        </w:rPr>
        <w:t xml:space="preserve">ompany shall not refuse </w:t>
      </w:r>
      <w:r w:rsidR="004B3C25">
        <w:rPr>
          <w:rFonts w:asciiTheme="minorHAnsi" w:eastAsiaTheme="minorEastAsia" w:hAnsiTheme="minorHAnsi" w:hint="eastAsia"/>
          <w:color w:val="auto"/>
          <w:sz w:val="28"/>
        </w:rPr>
        <w:t>n</w:t>
      </w:r>
      <w:r w:rsidRPr="007E7309">
        <w:rPr>
          <w:rFonts w:asciiTheme="minorHAnsi" w:eastAsiaTheme="minorEastAsia" w:hAnsiTheme="minorHAnsi"/>
          <w:color w:val="auto"/>
          <w:sz w:val="28"/>
        </w:rPr>
        <w:t xml:space="preserve">or consider </w:t>
      </w:r>
      <w:r w:rsidR="004B3C25">
        <w:rPr>
          <w:rFonts w:asciiTheme="minorHAnsi" w:eastAsiaTheme="minorEastAsia" w:hAnsiTheme="minorHAnsi" w:hint="eastAsia"/>
          <w:color w:val="auto"/>
          <w:sz w:val="28"/>
        </w:rPr>
        <w:t xml:space="preserve">that </w:t>
      </w:r>
      <w:r w:rsidRPr="007E7309">
        <w:rPr>
          <w:rFonts w:asciiTheme="minorHAnsi" w:eastAsiaTheme="minorEastAsia" w:hAnsiTheme="minorHAnsi"/>
          <w:color w:val="auto"/>
          <w:sz w:val="28"/>
        </w:rPr>
        <w:t xml:space="preserve">such leaves </w:t>
      </w:r>
      <w:r w:rsidR="004B3C25">
        <w:rPr>
          <w:rFonts w:asciiTheme="minorHAnsi" w:eastAsiaTheme="minorEastAsia" w:hAnsiTheme="minorHAnsi" w:hint="eastAsia"/>
          <w:color w:val="auto"/>
          <w:sz w:val="28"/>
        </w:rPr>
        <w:t>of</w:t>
      </w:r>
      <w:r w:rsidR="004B3C25"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 xml:space="preserve">absence from work would affect </w:t>
      </w:r>
      <w:r w:rsidR="004B3C25">
        <w:rPr>
          <w:rFonts w:asciiTheme="minorHAnsi" w:eastAsiaTheme="minorEastAsia" w:hAnsiTheme="minorHAnsi" w:hint="eastAsia"/>
          <w:color w:val="auto"/>
          <w:sz w:val="28"/>
        </w:rPr>
        <w:t>any</w:t>
      </w:r>
      <w:r w:rsidR="004B3C25"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full attendance reward</w:t>
      </w:r>
      <w:r w:rsidR="004B3C25">
        <w:rPr>
          <w:rFonts w:asciiTheme="minorHAnsi" w:eastAsiaTheme="minorEastAsia" w:hAnsiTheme="minorHAnsi" w:hint="eastAsia"/>
          <w:color w:val="auto"/>
          <w:sz w:val="28"/>
        </w:rPr>
        <w:t>,</w:t>
      </w:r>
      <w:r w:rsidRPr="007E7309">
        <w:rPr>
          <w:rFonts w:asciiTheme="minorHAnsi" w:eastAsiaTheme="minorEastAsia" w:hAnsiTheme="minorHAnsi"/>
          <w:color w:val="auto"/>
          <w:sz w:val="28"/>
        </w:rPr>
        <w:t xml:space="preserve"> </w:t>
      </w:r>
      <w:r w:rsidR="004B3C25">
        <w:rPr>
          <w:rFonts w:asciiTheme="minorHAnsi" w:eastAsiaTheme="minorEastAsia" w:hAnsiTheme="minorHAnsi" w:hint="eastAsia"/>
          <w:color w:val="auto"/>
          <w:sz w:val="28"/>
        </w:rPr>
        <w:t>the</w:t>
      </w:r>
      <w:r w:rsidR="004B3C25"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 xml:space="preserve">performance of </w:t>
      </w:r>
      <w:r w:rsidR="004B3C25">
        <w:rPr>
          <w:rFonts w:asciiTheme="minorHAnsi" w:eastAsiaTheme="minorEastAsia" w:hAnsiTheme="minorHAnsi" w:hint="eastAsia"/>
          <w:color w:val="auto"/>
          <w:sz w:val="28"/>
        </w:rPr>
        <w:t>such an</w:t>
      </w:r>
      <w:r w:rsidR="004B3C25"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 or otherwise subject the employee to any sanction.</w:t>
      </w:r>
    </w:p>
    <w:p w14:paraId="771258C8" w14:textId="77777777" w:rsidR="00333752" w:rsidRDefault="00E91E09">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rPr>
        <w:t>Article 31</w:t>
      </w:r>
      <w:r w:rsidR="00C01A48" w:rsidRPr="007E7309">
        <w:rPr>
          <w:rFonts w:asciiTheme="minorHAnsi" w:eastAsiaTheme="minorEastAsia" w:hAnsiTheme="minorHAnsi"/>
          <w:sz w:val="28"/>
        </w:rPr>
        <w:t xml:space="preserve"> </w:t>
      </w:r>
      <w:r w:rsidR="008D2817" w:rsidRPr="007E7309">
        <w:rPr>
          <w:rFonts w:asciiTheme="minorHAnsi" w:eastAsiaTheme="minorEastAsia" w:hAnsiTheme="minorHAnsi"/>
          <w:sz w:val="28"/>
        </w:rPr>
        <w:t>(</w:t>
      </w:r>
      <w:r w:rsidRPr="007E7309">
        <w:rPr>
          <w:rFonts w:asciiTheme="minorHAnsi" w:eastAsiaTheme="minorEastAsia" w:hAnsiTheme="minorHAnsi"/>
          <w:sz w:val="28"/>
        </w:rPr>
        <w:t>Leave Taking Procedure</w:t>
      </w:r>
      <w:r w:rsidR="008D2817" w:rsidRPr="007E7309">
        <w:rPr>
          <w:rFonts w:asciiTheme="minorHAnsi" w:eastAsiaTheme="minorEastAsia" w:hAnsiTheme="minorHAnsi"/>
          <w:sz w:val="28"/>
        </w:rPr>
        <w:t>)</w:t>
      </w:r>
    </w:p>
    <w:p w14:paraId="15E4FAE7" w14:textId="77777777" w:rsidR="00333752" w:rsidRDefault="00E91E09" w:rsidP="00F339E9">
      <w:pPr>
        <w:pStyle w:val="af"/>
        <w:snapToGrid w:val="0"/>
        <w:spacing w:beforeLines="50" w:before="180" w:after="72" w:line="240" w:lineRule="auto"/>
        <w:ind w:leftChars="295" w:left="708"/>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Where an employee take</w:t>
      </w:r>
      <w:r w:rsidR="00153A28" w:rsidRPr="007E7309">
        <w:rPr>
          <w:rFonts w:asciiTheme="minorHAnsi" w:eastAsiaTheme="minorEastAsia" w:hAnsiTheme="minorHAnsi"/>
          <w:color w:val="auto"/>
          <w:sz w:val="28"/>
          <w:szCs w:val="28"/>
        </w:rPr>
        <w:t>s leave</w:t>
      </w:r>
      <w:r w:rsidRPr="007E7309">
        <w:rPr>
          <w:rFonts w:asciiTheme="minorHAnsi" w:eastAsiaTheme="minorEastAsia" w:hAnsiTheme="minorHAnsi"/>
          <w:color w:val="auto"/>
          <w:sz w:val="28"/>
          <w:szCs w:val="28"/>
        </w:rPr>
        <w:t xml:space="preserve"> with cause, the employee must fill out the application </w:t>
      </w:r>
      <w:r w:rsidR="00153A28" w:rsidRPr="007E7309">
        <w:rPr>
          <w:rFonts w:asciiTheme="minorHAnsi" w:eastAsiaTheme="minorEastAsia" w:hAnsiTheme="minorHAnsi"/>
          <w:color w:val="auto"/>
          <w:sz w:val="28"/>
          <w:szCs w:val="28"/>
        </w:rPr>
        <w:t>for taking leave</w:t>
      </w:r>
      <w:r w:rsidRPr="007E7309">
        <w:rPr>
          <w:rFonts w:asciiTheme="minorHAnsi" w:eastAsiaTheme="minorEastAsia" w:hAnsiTheme="minorHAnsi"/>
          <w:color w:val="auto"/>
          <w:sz w:val="28"/>
          <w:szCs w:val="28"/>
        </w:rPr>
        <w:t xml:space="preserve"> beforehand and can only leave </w:t>
      </w:r>
      <w:r w:rsidRPr="007E7309">
        <w:rPr>
          <w:rFonts w:asciiTheme="minorHAnsi" w:eastAsiaTheme="minorEastAsia" w:hAnsiTheme="minorHAnsi"/>
          <w:color w:val="auto"/>
          <w:sz w:val="28"/>
          <w:szCs w:val="28"/>
        </w:rPr>
        <w:lastRenderedPageBreak/>
        <w:t>work or</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absent</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from</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work</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after</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having</w:t>
      </w:r>
      <w:r w:rsidR="00C01A48" w:rsidRPr="007E7309">
        <w:rPr>
          <w:rFonts w:asciiTheme="minorHAnsi" w:eastAsiaTheme="minorEastAsia" w:hAnsiTheme="minorHAnsi"/>
          <w:color w:val="auto"/>
          <w:sz w:val="28"/>
          <w:szCs w:val="28"/>
        </w:rPr>
        <w:t xml:space="preserve"> </w:t>
      </w:r>
      <w:r w:rsidR="00153A28" w:rsidRPr="007E7309">
        <w:rPr>
          <w:rFonts w:asciiTheme="minorHAnsi" w:eastAsiaTheme="minorEastAsia" w:hAnsiTheme="minorHAnsi"/>
          <w:color w:val="auto"/>
          <w:sz w:val="28"/>
          <w:szCs w:val="28"/>
        </w:rPr>
        <w:t xml:space="preserve">explained the reason to take leave and </w:t>
      </w:r>
      <w:r w:rsidRPr="007E7309">
        <w:rPr>
          <w:rFonts w:asciiTheme="minorHAnsi" w:eastAsiaTheme="minorEastAsia" w:hAnsiTheme="minorHAnsi"/>
          <w:color w:val="auto"/>
          <w:sz w:val="28"/>
          <w:szCs w:val="28"/>
        </w:rPr>
        <w:t>obtained</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approval</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Pr="007E7309">
        <w:rPr>
          <w:rFonts w:asciiTheme="minorHAnsi" w:eastAsiaTheme="minorEastAsia" w:hAnsiTheme="minorHAnsi"/>
        </w:rPr>
        <w:t xml:space="preserve"> </w:t>
      </w:r>
      <w:r w:rsidRPr="007E7309">
        <w:rPr>
          <w:rFonts w:asciiTheme="minorHAnsi" w:eastAsiaTheme="minorEastAsia" w:hAnsiTheme="minorHAnsi"/>
          <w:color w:val="auto"/>
          <w:sz w:val="28"/>
          <w:szCs w:val="28"/>
        </w:rPr>
        <w:t>Company. In case of sudden illness or unexpected</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major accidents, the employee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may,</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within</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___</w:t>
      </w:r>
      <w:r w:rsidR="00153A2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days,</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ask</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his</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or</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her</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colleague,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family</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or </w:t>
      </w:r>
      <w:r w:rsidR="00153A28" w:rsidRPr="007E7309">
        <w:rPr>
          <w:rFonts w:asciiTheme="minorHAnsi" w:eastAsiaTheme="minorEastAsia" w:hAnsiTheme="minorHAnsi"/>
          <w:color w:val="auto"/>
          <w:sz w:val="28"/>
          <w:szCs w:val="28"/>
        </w:rPr>
        <w:t>friend</w:t>
      </w:r>
      <w:r w:rsidRPr="007E7309">
        <w:rPr>
          <w:rFonts w:asciiTheme="minorHAnsi" w:eastAsiaTheme="minorEastAsia" w:hAnsiTheme="minorHAnsi"/>
          <w:color w:val="auto"/>
          <w:sz w:val="28"/>
          <w:szCs w:val="28"/>
        </w:rPr>
        <w:t>, or by telephone,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facsimile, email or </w:t>
      </w:r>
      <w:r w:rsidR="002B2832" w:rsidRPr="007E7309">
        <w:rPr>
          <w:rFonts w:asciiTheme="minorHAnsi" w:eastAsiaTheme="minorEastAsia" w:hAnsiTheme="minorHAnsi"/>
          <w:color w:val="auto"/>
          <w:sz w:val="28"/>
          <w:szCs w:val="28"/>
        </w:rPr>
        <w:t>prompt delivery mail</w:t>
      </w:r>
      <w:r w:rsidRPr="007E7309">
        <w:rPr>
          <w:rFonts w:asciiTheme="minorHAnsi" w:eastAsiaTheme="minorEastAsia" w:hAnsiTheme="minorHAnsi"/>
          <w:color w:val="auto"/>
          <w:sz w:val="28"/>
          <w:szCs w:val="28"/>
        </w:rPr>
        <w:t xml:space="preserve"> to report to his or her supervisor and complete the leave taking procedure on his or her behalf. If it is necessary to provide further explanations or proofs, the employee shall submit the explanations or proofs within</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___ days for the review and approval of the authority in charge.</w:t>
      </w:r>
      <w:r w:rsidR="00153A28" w:rsidRPr="007E7309">
        <w:rPr>
          <w:rFonts w:asciiTheme="minorHAnsi" w:eastAsiaTheme="minorEastAsia" w:hAnsiTheme="minorHAnsi"/>
          <w:color w:val="auto"/>
          <w:sz w:val="28"/>
          <w:szCs w:val="28"/>
        </w:rPr>
        <w:t xml:space="preserve"> </w:t>
      </w:r>
    </w:p>
    <w:p w14:paraId="0C7A2858" w14:textId="77777777" w:rsidR="00333752" w:rsidRDefault="00153A28">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32</w:t>
      </w:r>
      <w:r w:rsidR="00C01A48"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Calculation of the Number of Days of Leave Taken</w:t>
      </w:r>
      <w:r w:rsidR="008D2817" w:rsidRPr="007E7309">
        <w:rPr>
          <w:rFonts w:asciiTheme="minorHAnsi" w:eastAsiaTheme="minorEastAsia" w:hAnsiTheme="minorHAnsi"/>
          <w:sz w:val="28"/>
          <w:szCs w:val="28"/>
        </w:rPr>
        <w:t>)</w:t>
      </w:r>
    </w:p>
    <w:p w14:paraId="456A62D4" w14:textId="77777777" w:rsidR="00333752" w:rsidRDefault="00153A28" w:rsidP="00C73176">
      <w:pPr>
        <w:pStyle w:val="af"/>
        <w:snapToGrid w:val="0"/>
        <w:spacing w:beforeLines="50" w:before="180" w:after="72" w:line="240" w:lineRule="auto"/>
        <w:ind w:leftChars="300" w:left="72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The aggregate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number of days of personal leave and sick leave taken shall be calculated</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from January</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1 of</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each</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year</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to December 31 of the same year. </w:t>
      </w:r>
    </w:p>
    <w:p w14:paraId="1D5E34F6" w14:textId="77777777" w:rsidR="00333752" w:rsidRDefault="008D2817" w:rsidP="00C73176">
      <w:pPr>
        <w:pStyle w:val="af3"/>
        <w:snapToGrid w:val="0"/>
        <w:spacing w:beforeLines="20" w:before="72" w:after="72" w:line="240" w:lineRule="auto"/>
        <w:ind w:leftChars="299" w:left="1138" w:hangingChars="150" w:hanging="420"/>
        <w:rPr>
          <w:rFonts w:asciiTheme="minorHAnsi" w:eastAsiaTheme="minorEastAsia" w:hAnsiTheme="minorHAnsi"/>
          <w:b/>
          <w:bCs w:val="0"/>
          <w:color w:val="auto"/>
          <w:sz w:val="28"/>
        </w:rPr>
      </w:pPr>
      <w:r w:rsidRPr="007E7309">
        <w:rPr>
          <w:rFonts w:asciiTheme="minorHAnsi" w:eastAsiaTheme="minorEastAsia" w:hAnsiTheme="minorHAnsi"/>
          <w:b/>
          <w:bCs w:val="0"/>
          <w:color w:val="auto"/>
          <w:sz w:val="28"/>
        </w:rPr>
        <w:t>(</w:t>
      </w:r>
      <w:r w:rsidR="00167699" w:rsidRPr="007E7309">
        <w:rPr>
          <w:rFonts w:asciiTheme="minorHAnsi" w:eastAsiaTheme="minorEastAsia" w:hAnsiTheme="minorEastAsia"/>
          <w:b/>
          <w:bCs w:val="0"/>
          <w:color w:val="auto"/>
          <w:sz w:val="28"/>
        </w:rPr>
        <w:t>※</w:t>
      </w:r>
      <w:r w:rsidR="00153A28" w:rsidRPr="007E7309">
        <w:rPr>
          <w:rFonts w:asciiTheme="minorHAnsi" w:eastAsiaTheme="minorEastAsia" w:hAnsiTheme="minorHAnsi"/>
          <w:b/>
          <w:bCs w:val="0"/>
          <w:color w:val="auto"/>
          <w:sz w:val="28"/>
        </w:rPr>
        <w:t>If</w:t>
      </w:r>
      <w:r w:rsidR="00C01A48" w:rsidRPr="007E7309">
        <w:rPr>
          <w:rFonts w:asciiTheme="minorHAnsi" w:eastAsiaTheme="minorEastAsia" w:hAnsiTheme="minorHAnsi"/>
          <w:b/>
          <w:bCs w:val="0"/>
          <w:color w:val="auto"/>
          <w:sz w:val="28"/>
        </w:rPr>
        <w:t xml:space="preserve"> </w:t>
      </w:r>
      <w:r w:rsidR="00153A28" w:rsidRPr="007E7309">
        <w:rPr>
          <w:rFonts w:asciiTheme="minorHAnsi" w:eastAsiaTheme="minorEastAsia" w:hAnsiTheme="minorHAnsi"/>
          <w:b/>
          <w:bCs w:val="0"/>
          <w:color w:val="auto"/>
          <w:sz w:val="28"/>
        </w:rPr>
        <w:t>the</w:t>
      </w:r>
      <w:r w:rsidR="00C01A48" w:rsidRPr="007E7309">
        <w:rPr>
          <w:rFonts w:asciiTheme="minorHAnsi" w:eastAsiaTheme="minorEastAsia" w:hAnsiTheme="minorHAnsi"/>
          <w:b/>
          <w:bCs w:val="0"/>
          <w:color w:val="auto"/>
          <w:sz w:val="28"/>
        </w:rPr>
        <w:t xml:space="preserve"> </w:t>
      </w:r>
      <w:r w:rsidR="00153A28" w:rsidRPr="007E7309">
        <w:rPr>
          <w:rFonts w:asciiTheme="minorHAnsi" w:eastAsiaTheme="minorEastAsia" w:hAnsiTheme="minorHAnsi"/>
          <w:b/>
          <w:bCs w:val="0"/>
          <w:color w:val="auto"/>
          <w:sz w:val="28"/>
        </w:rPr>
        <w:t>Company</w:t>
      </w:r>
      <w:r w:rsidR="00C01A48" w:rsidRPr="007E7309">
        <w:rPr>
          <w:rFonts w:asciiTheme="minorHAnsi" w:eastAsiaTheme="minorEastAsia" w:hAnsiTheme="minorHAnsi"/>
          <w:b/>
          <w:bCs w:val="0"/>
          <w:color w:val="auto"/>
          <w:sz w:val="28"/>
        </w:rPr>
        <w:t xml:space="preserve"> </w:t>
      </w:r>
      <w:r w:rsidR="00153A28" w:rsidRPr="007E7309">
        <w:rPr>
          <w:rFonts w:asciiTheme="minorHAnsi" w:eastAsiaTheme="minorEastAsia" w:hAnsiTheme="minorHAnsi"/>
          <w:b/>
          <w:bCs w:val="0"/>
          <w:color w:val="auto"/>
          <w:sz w:val="28"/>
        </w:rPr>
        <w:t>has</w:t>
      </w:r>
      <w:r w:rsidR="00C01A48" w:rsidRPr="007E7309">
        <w:rPr>
          <w:rFonts w:asciiTheme="minorHAnsi" w:eastAsiaTheme="minorEastAsia" w:hAnsiTheme="minorHAnsi"/>
          <w:b/>
          <w:bCs w:val="0"/>
          <w:color w:val="auto"/>
          <w:sz w:val="28"/>
        </w:rPr>
        <w:t xml:space="preserve"> </w:t>
      </w:r>
      <w:r w:rsidR="00153A28" w:rsidRPr="007E7309">
        <w:rPr>
          <w:rFonts w:asciiTheme="minorHAnsi" w:eastAsiaTheme="minorEastAsia" w:hAnsiTheme="minorHAnsi"/>
          <w:b/>
          <w:bCs w:val="0"/>
          <w:color w:val="auto"/>
          <w:sz w:val="28"/>
        </w:rPr>
        <w:t>established</w:t>
      </w:r>
      <w:r w:rsidR="00C01A48" w:rsidRPr="007E7309">
        <w:rPr>
          <w:rFonts w:asciiTheme="minorHAnsi" w:eastAsiaTheme="minorEastAsia" w:hAnsiTheme="minorHAnsi"/>
          <w:b/>
          <w:bCs w:val="0"/>
          <w:color w:val="auto"/>
          <w:sz w:val="28"/>
        </w:rPr>
        <w:t xml:space="preserve"> </w:t>
      </w:r>
      <w:r w:rsidR="00153A28" w:rsidRPr="007E7309">
        <w:rPr>
          <w:rFonts w:asciiTheme="minorHAnsi" w:eastAsiaTheme="minorEastAsia" w:hAnsiTheme="minorHAnsi"/>
          <w:b/>
          <w:bCs w:val="0"/>
          <w:color w:val="auto"/>
          <w:sz w:val="28"/>
        </w:rPr>
        <w:t>a</w:t>
      </w:r>
      <w:r w:rsidR="00C01A48" w:rsidRPr="007E7309">
        <w:rPr>
          <w:rFonts w:asciiTheme="minorHAnsi" w:eastAsiaTheme="minorEastAsia" w:hAnsiTheme="minorHAnsi"/>
          <w:b/>
          <w:bCs w:val="0"/>
          <w:color w:val="auto"/>
          <w:sz w:val="28"/>
        </w:rPr>
        <w:t xml:space="preserve"> </w:t>
      </w:r>
      <w:r w:rsidR="00153A28" w:rsidRPr="007E7309">
        <w:rPr>
          <w:rFonts w:asciiTheme="minorHAnsi" w:eastAsiaTheme="minorEastAsia" w:hAnsiTheme="minorHAnsi"/>
          <w:b/>
          <w:bCs w:val="0"/>
          <w:color w:val="auto"/>
          <w:sz w:val="28"/>
        </w:rPr>
        <w:t>different</w:t>
      </w:r>
      <w:r w:rsidR="00C01A48" w:rsidRPr="007E7309">
        <w:rPr>
          <w:rFonts w:asciiTheme="minorHAnsi" w:eastAsiaTheme="minorEastAsia" w:hAnsiTheme="minorHAnsi"/>
          <w:b/>
          <w:bCs w:val="0"/>
          <w:color w:val="auto"/>
          <w:sz w:val="28"/>
        </w:rPr>
        <w:t xml:space="preserve"> </w:t>
      </w:r>
      <w:r w:rsidR="00153A28" w:rsidRPr="007E7309">
        <w:rPr>
          <w:rFonts w:asciiTheme="minorHAnsi" w:eastAsiaTheme="minorEastAsia" w:hAnsiTheme="minorHAnsi"/>
          <w:b/>
          <w:bCs w:val="0"/>
          <w:color w:val="auto"/>
          <w:sz w:val="28"/>
        </w:rPr>
        <w:t>fiscal</w:t>
      </w:r>
      <w:r w:rsidR="00C01A48" w:rsidRPr="007E7309">
        <w:rPr>
          <w:rFonts w:asciiTheme="minorHAnsi" w:eastAsiaTheme="minorEastAsia" w:hAnsiTheme="minorHAnsi"/>
          <w:b/>
          <w:bCs w:val="0"/>
          <w:color w:val="auto"/>
          <w:sz w:val="28"/>
        </w:rPr>
        <w:t xml:space="preserve"> </w:t>
      </w:r>
      <w:r w:rsidR="00153A28" w:rsidRPr="007E7309">
        <w:rPr>
          <w:rFonts w:asciiTheme="minorHAnsi" w:eastAsiaTheme="minorEastAsia" w:hAnsiTheme="minorHAnsi"/>
          <w:b/>
          <w:bCs w:val="0"/>
          <w:color w:val="auto"/>
          <w:sz w:val="28"/>
        </w:rPr>
        <w:t>year,</w:t>
      </w:r>
      <w:r w:rsidR="00C01A48" w:rsidRPr="007E7309">
        <w:rPr>
          <w:rFonts w:asciiTheme="minorHAnsi" w:eastAsiaTheme="minorEastAsia" w:hAnsiTheme="minorHAnsi"/>
          <w:b/>
          <w:bCs w:val="0"/>
          <w:color w:val="auto"/>
          <w:sz w:val="28"/>
        </w:rPr>
        <w:t xml:space="preserve"> </w:t>
      </w:r>
      <w:r w:rsidR="00153A28" w:rsidRPr="007E7309">
        <w:rPr>
          <w:rFonts w:asciiTheme="minorHAnsi" w:eastAsiaTheme="minorEastAsia" w:hAnsiTheme="minorHAnsi"/>
          <w:b/>
          <w:bCs w:val="0"/>
          <w:color w:val="auto"/>
          <w:sz w:val="28"/>
        </w:rPr>
        <w:t>the aggregate number of days of personal leave and sick</w:t>
      </w:r>
      <w:r w:rsidR="00C01A48" w:rsidRPr="007E7309">
        <w:rPr>
          <w:rFonts w:asciiTheme="minorHAnsi" w:eastAsiaTheme="minorEastAsia" w:hAnsiTheme="minorHAnsi"/>
          <w:b/>
          <w:bCs w:val="0"/>
          <w:color w:val="auto"/>
          <w:sz w:val="28"/>
        </w:rPr>
        <w:t xml:space="preserve"> </w:t>
      </w:r>
      <w:r w:rsidR="00153A28" w:rsidRPr="007E7309">
        <w:rPr>
          <w:rFonts w:asciiTheme="minorHAnsi" w:eastAsiaTheme="minorEastAsia" w:hAnsiTheme="minorHAnsi"/>
          <w:b/>
          <w:bCs w:val="0"/>
          <w:color w:val="auto"/>
          <w:sz w:val="28"/>
        </w:rPr>
        <w:t>leave may be calculated in accordance with the fiscal year.</w:t>
      </w:r>
      <w:r w:rsidRPr="007E7309">
        <w:rPr>
          <w:rFonts w:asciiTheme="minorHAnsi" w:eastAsiaTheme="minorEastAsia" w:hAnsiTheme="minorHAnsi"/>
          <w:b/>
          <w:bCs w:val="0"/>
          <w:color w:val="auto"/>
          <w:sz w:val="28"/>
        </w:rPr>
        <w:t>)</w:t>
      </w:r>
    </w:p>
    <w:p w14:paraId="422281F5" w14:textId="77777777" w:rsidR="00333752" w:rsidRDefault="00153A28">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33</w:t>
      </w:r>
      <w:r w:rsidR="00C01A48"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Unit of Calculation for Taking Leave</w:t>
      </w:r>
      <w:r w:rsidR="008D2817" w:rsidRPr="007E7309">
        <w:rPr>
          <w:rFonts w:asciiTheme="minorHAnsi" w:eastAsiaTheme="minorEastAsia" w:hAnsiTheme="minorHAnsi"/>
          <w:sz w:val="28"/>
          <w:szCs w:val="28"/>
        </w:rPr>
        <w:t>)</w:t>
      </w:r>
    </w:p>
    <w:p w14:paraId="1F4BF92C" w14:textId="77777777" w:rsidR="003E1AA2" w:rsidRPr="00C61581" w:rsidRDefault="003E1AA2" w:rsidP="00C73176">
      <w:pPr>
        <w:pStyle w:val="af"/>
        <w:spacing w:beforeLines="50" w:before="180" w:after="72" w:line="400" w:lineRule="exact"/>
        <w:ind w:leftChars="300" w:left="720"/>
        <w:rPr>
          <w:rFonts w:ascii="Calibri" w:eastAsia="標楷體" w:hAnsi="Calibri" w:cs="Calibri"/>
          <w:color w:val="FF0000"/>
          <w:sz w:val="28"/>
          <w:szCs w:val="28"/>
          <w:u w:val="single"/>
        </w:rPr>
      </w:pPr>
      <w:bookmarkStart w:id="4" w:name="_Toc11139041"/>
      <w:r w:rsidRPr="00C61581">
        <w:rPr>
          <w:rFonts w:ascii="Calibri" w:eastAsia="標楷體" w:hAnsi="Calibri" w:cs="Calibri"/>
          <w:color w:val="FF0000"/>
          <w:sz w:val="28"/>
          <w:szCs w:val="28"/>
          <w:u w:val="single"/>
        </w:rPr>
        <w:t xml:space="preserve">The minimum unit for leave </w:t>
      </w:r>
      <w:r w:rsidRPr="00C61581">
        <w:rPr>
          <w:rFonts w:ascii="Calibri" w:eastAsia="標楷體" w:hAnsi="Calibri" w:cs="Calibri" w:hint="eastAsia"/>
          <w:color w:val="FF0000"/>
          <w:sz w:val="28"/>
          <w:szCs w:val="28"/>
          <w:u w:val="single"/>
        </w:rPr>
        <w:t>taken</w:t>
      </w:r>
      <w:r w:rsidRPr="00C61581">
        <w:rPr>
          <w:rFonts w:ascii="Calibri" w:eastAsia="標楷體" w:hAnsi="Calibri" w:cs="Calibri"/>
          <w:color w:val="FF0000"/>
          <w:sz w:val="28"/>
          <w:szCs w:val="28"/>
          <w:u w:val="single"/>
        </w:rPr>
        <w:t xml:space="preserve"> shall be _____ (day/half day/hour) for ____ (type of leave).</w:t>
      </w:r>
    </w:p>
    <w:p w14:paraId="40A2D00C" w14:textId="77777777" w:rsidR="003E1AA2" w:rsidRPr="008E4CA2" w:rsidRDefault="003E1AA2" w:rsidP="00C73176">
      <w:pPr>
        <w:pStyle w:val="af3"/>
        <w:spacing w:beforeLines="20" w:before="72" w:afterLines="0" w:after="48" w:line="400" w:lineRule="exact"/>
        <w:ind w:leftChars="299" w:left="1138" w:hangingChars="150" w:hanging="420"/>
        <w:rPr>
          <w:rFonts w:ascii="Calibri" w:eastAsia="標楷體" w:hAnsi="Calibri" w:cs="Calibri"/>
          <w:b/>
          <w:bCs w:val="0"/>
          <w:color w:val="FF0000"/>
          <w:sz w:val="28"/>
        </w:rPr>
      </w:pPr>
      <w:r w:rsidRPr="00C61581">
        <w:rPr>
          <w:rFonts w:ascii="Calibri" w:eastAsia="標楷體" w:hAnsi="Calibri" w:cs="Calibri"/>
          <w:b/>
          <w:bCs w:val="0"/>
          <w:color w:val="FF0000"/>
          <w:sz w:val="28"/>
        </w:rPr>
        <w:t>(</w:t>
      </w:r>
      <w:r w:rsidRPr="00C61581">
        <w:rPr>
          <w:rFonts w:ascii="細明體" w:eastAsia="細明體" w:hAnsi="細明體" w:cs="細明體" w:hint="eastAsia"/>
          <w:b/>
          <w:bCs w:val="0"/>
          <w:color w:val="FF0000"/>
          <w:sz w:val="28"/>
        </w:rPr>
        <w:t>※</w:t>
      </w:r>
      <w:r w:rsidRPr="00C61581">
        <w:rPr>
          <w:rFonts w:ascii="Calibri" w:eastAsia="標楷體" w:hAnsi="Calibri" w:cs="Calibri"/>
          <w:b/>
          <w:bCs w:val="0"/>
          <w:color w:val="FF0000"/>
          <w:sz w:val="28"/>
        </w:rPr>
        <w:t>Where an employee has taken sick leave for more than thirty consecutive days, after calculating thirty days and beginning from the thirty-first day, any day that falls on a rest day, regular day off, a memorial day or holiday designated by the Ministry of the Interior, Labor Day, or any other holiday designated by the central competent authority, such a day shall be included in the period of such leave taken.)</w:t>
      </w:r>
    </w:p>
    <w:p w14:paraId="3B55174E" w14:textId="77777777" w:rsidR="00167699" w:rsidRPr="007E7309" w:rsidRDefault="005319E1" w:rsidP="007E7309">
      <w:pPr>
        <w:pStyle w:val="1"/>
        <w:numPr>
          <w:ilvl w:val="0"/>
          <w:numId w:val="0"/>
        </w:numPr>
        <w:snapToGrid w:val="0"/>
        <w:spacing w:line="240" w:lineRule="auto"/>
        <w:jc w:val="center"/>
        <w:rPr>
          <w:rFonts w:asciiTheme="minorHAnsi" w:eastAsiaTheme="minorEastAsia" w:hAnsiTheme="minorHAnsi"/>
          <w:sz w:val="32"/>
        </w:rPr>
      </w:pPr>
      <w:r w:rsidRPr="007E7309">
        <w:rPr>
          <w:rFonts w:asciiTheme="minorHAnsi" w:eastAsiaTheme="minorEastAsia" w:hAnsiTheme="minorHAnsi"/>
          <w:sz w:val="32"/>
        </w:rPr>
        <w:t>Chapter 5</w:t>
      </w:r>
      <w:r w:rsidR="00167699" w:rsidRPr="007E7309">
        <w:rPr>
          <w:rFonts w:asciiTheme="minorHAnsi" w:eastAsiaTheme="minorEastAsia" w:hAnsiTheme="minorEastAsia"/>
          <w:sz w:val="32"/>
        </w:rPr>
        <w:t xml:space="preserve">　</w:t>
      </w:r>
      <w:r w:rsidR="00F23769" w:rsidRPr="007E7309">
        <w:rPr>
          <w:rFonts w:asciiTheme="minorHAnsi" w:eastAsiaTheme="minorEastAsia" w:hAnsiTheme="minorHAnsi"/>
          <w:sz w:val="32"/>
        </w:rPr>
        <w:t>Retirement</w:t>
      </w:r>
      <w:bookmarkEnd w:id="4"/>
    </w:p>
    <w:p w14:paraId="4A6BD4B1" w14:textId="77777777" w:rsidR="00167699" w:rsidRPr="007E7309" w:rsidRDefault="00631E5E" w:rsidP="00A64319">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34</w:t>
      </w:r>
      <w:r w:rsidR="00C01A48"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Voluntary Retirement</w:t>
      </w:r>
      <w:r w:rsidR="008D2817" w:rsidRPr="007E7309">
        <w:rPr>
          <w:rFonts w:asciiTheme="minorHAnsi" w:eastAsiaTheme="minorEastAsia" w:hAnsiTheme="minorHAnsi"/>
          <w:sz w:val="28"/>
          <w:szCs w:val="28"/>
        </w:rPr>
        <w:t>)</w:t>
      </w:r>
    </w:p>
    <w:p w14:paraId="25CB5D79" w14:textId="77777777" w:rsidR="00DC0A1F" w:rsidRDefault="00631E5E" w:rsidP="007218BB">
      <w:pPr>
        <w:pStyle w:val="af"/>
        <w:snapToGrid w:val="0"/>
        <w:spacing w:beforeLines="50" w:before="180" w:after="72" w:line="240" w:lineRule="auto"/>
        <w:ind w:leftChars="300" w:left="72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Where any of</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following occurs, an employee may voluntarily apply for retirement</w:t>
      </w:r>
      <w:r w:rsidR="0022360D" w:rsidRPr="007E7309">
        <w:rPr>
          <w:rFonts w:asciiTheme="minorHAnsi" w:eastAsiaTheme="minorEastAsia" w:hAnsiTheme="minorHAnsi"/>
          <w:color w:val="auto"/>
          <w:sz w:val="28"/>
          <w:szCs w:val="28"/>
        </w:rPr>
        <w:t xml:space="preserve">: </w:t>
      </w:r>
    </w:p>
    <w:p w14:paraId="05CDB644" w14:textId="77777777" w:rsidR="00167699" w:rsidRPr="007E7309" w:rsidRDefault="00631E5E" w:rsidP="007218BB">
      <w:pPr>
        <w:pStyle w:val="af"/>
        <w:snapToGrid w:val="0"/>
        <w:spacing w:after="72" w:line="240" w:lineRule="auto"/>
        <w:ind w:leftChars="300" w:left="992" w:hangingChars="97" w:hanging="272"/>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1.</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Where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has</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continuously</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worked</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for</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for more than fifteen years and has reached the age of fifty-five years old;</w:t>
      </w:r>
    </w:p>
    <w:p w14:paraId="3FD5F0DF" w14:textId="77777777" w:rsidR="00167699" w:rsidRPr="007E7309" w:rsidRDefault="00631E5E" w:rsidP="007218BB">
      <w:pPr>
        <w:pStyle w:val="af"/>
        <w:snapToGrid w:val="0"/>
        <w:spacing w:afterLines="0" w:line="240" w:lineRule="auto"/>
        <w:ind w:leftChars="300" w:left="992" w:hangingChars="97" w:hanging="272"/>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2.</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Where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has</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continuously</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worked</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for</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lastRenderedPageBreak/>
        <w:t>for</w:t>
      </w:r>
      <w:r w:rsidRPr="007E7309">
        <w:rPr>
          <w:rFonts w:asciiTheme="minorHAnsi" w:eastAsiaTheme="minorEastAsia" w:hAnsiTheme="minorHAnsi"/>
        </w:rPr>
        <w:t xml:space="preserve"> </w:t>
      </w:r>
      <w:r w:rsidRPr="007E7309">
        <w:rPr>
          <w:rFonts w:asciiTheme="minorHAnsi" w:eastAsiaTheme="minorEastAsia" w:hAnsiTheme="minorHAnsi"/>
          <w:color w:val="auto"/>
          <w:sz w:val="28"/>
          <w:szCs w:val="28"/>
        </w:rPr>
        <w:t>more than twenty-five years; or</w:t>
      </w:r>
    </w:p>
    <w:p w14:paraId="0D866E43" w14:textId="77777777" w:rsidR="00631E5E" w:rsidRPr="007E7309" w:rsidRDefault="00631E5E" w:rsidP="007218BB">
      <w:pPr>
        <w:pStyle w:val="af"/>
        <w:snapToGrid w:val="0"/>
        <w:spacing w:after="72" w:line="240" w:lineRule="auto"/>
        <w:ind w:leftChars="300" w:left="992" w:hangingChars="97" w:hanging="272"/>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3.</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Where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has</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continuously</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worked</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for</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for more than ten years and has reached the age of sixty years old.</w:t>
      </w:r>
    </w:p>
    <w:p w14:paraId="7940AC3F" w14:textId="52A926C9" w:rsidR="00167699" w:rsidRPr="007E7309" w:rsidRDefault="008D2817" w:rsidP="007218BB">
      <w:pPr>
        <w:pStyle w:val="af0"/>
        <w:snapToGrid w:val="0"/>
        <w:spacing w:beforeLines="50" w:before="180" w:after="72"/>
        <w:ind w:leftChars="406" w:left="1274" w:hangingChars="107" w:hanging="300"/>
        <w:rPr>
          <w:rFonts w:asciiTheme="minorHAnsi" w:eastAsiaTheme="minorEastAsia" w:hAnsiTheme="minorHAnsi"/>
          <w:b/>
          <w:sz w:val="28"/>
          <w:szCs w:val="28"/>
        </w:rPr>
      </w:pPr>
      <w:r w:rsidRPr="007E7309">
        <w:rPr>
          <w:rFonts w:asciiTheme="minorHAnsi" w:eastAsiaTheme="minorEastAsia" w:hAnsiTheme="minorHAnsi"/>
          <w:b/>
          <w:sz w:val="28"/>
          <w:szCs w:val="28"/>
        </w:rPr>
        <w:t>(</w:t>
      </w:r>
      <w:r w:rsidR="00167699" w:rsidRPr="007E7309">
        <w:rPr>
          <w:rFonts w:asciiTheme="minorEastAsia" w:eastAsiaTheme="minorEastAsia" w:hAnsiTheme="minorEastAsia"/>
          <w:b/>
          <w:sz w:val="28"/>
          <w:szCs w:val="28"/>
        </w:rPr>
        <w:t>※</w:t>
      </w:r>
      <w:r w:rsidR="00631E5E" w:rsidRPr="007E7309">
        <w:rPr>
          <w:rFonts w:asciiTheme="minorHAnsi" w:eastAsiaTheme="minorEastAsia" w:hAnsiTheme="minorHAnsi"/>
          <w:b/>
          <w:sz w:val="28"/>
          <w:szCs w:val="28"/>
        </w:rPr>
        <w:t>The</w:t>
      </w:r>
      <w:r w:rsidR="00C01A48" w:rsidRPr="007E7309">
        <w:rPr>
          <w:rFonts w:asciiTheme="minorHAnsi" w:eastAsiaTheme="minorEastAsia" w:hAnsiTheme="minorHAnsi"/>
          <w:b/>
          <w:sz w:val="28"/>
          <w:szCs w:val="28"/>
        </w:rPr>
        <w:t xml:space="preserve"> </w:t>
      </w:r>
      <w:r w:rsidR="00631E5E" w:rsidRPr="007E7309">
        <w:rPr>
          <w:rFonts w:asciiTheme="minorHAnsi" w:eastAsiaTheme="minorEastAsia" w:hAnsiTheme="minorHAnsi"/>
          <w:b/>
          <w:sz w:val="28"/>
          <w:szCs w:val="28"/>
        </w:rPr>
        <w:t>Company</w:t>
      </w:r>
      <w:r w:rsidR="00C01A48" w:rsidRPr="007E7309">
        <w:rPr>
          <w:rFonts w:asciiTheme="minorHAnsi" w:eastAsiaTheme="minorEastAsia" w:hAnsiTheme="minorHAnsi"/>
          <w:b/>
          <w:sz w:val="28"/>
          <w:szCs w:val="28"/>
        </w:rPr>
        <w:t xml:space="preserve"> </w:t>
      </w:r>
      <w:r w:rsidR="00631E5E" w:rsidRPr="007E7309">
        <w:rPr>
          <w:rFonts w:asciiTheme="minorHAnsi" w:eastAsiaTheme="minorEastAsia" w:hAnsiTheme="minorHAnsi"/>
          <w:b/>
          <w:sz w:val="28"/>
          <w:szCs w:val="28"/>
        </w:rPr>
        <w:t>may</w:t>
      </w:r>
      <w:r w:rsidR="00C01A48" w:rsidRPr="007E7309">
        <w:rPr>
          <w:rFonts w:asciiTheme="minorHAnsi" w:eastAsiaTheme="minorEastAsia" w:hAnsiTheme="minorHAnsi"/>
          <w:b/>
          <w:sz w:val="28"/>
          <w:szCs w:val="28"/>
        </w:rPr>
        <w:t xml:space="preserve"> </w:t>
      </w:r>
      <w:r w:rsidR="00631E5E" w:rsidRPr="007E7309">
        <w:rPr>
          <w:rFonts w:asciiTheme="minorHAnsi" w:eastAsiaTheme="minorEastAsia" w:hAnsiTheme="minorHAnsi"/>
          <w:b/>
          <w:sz w:val="28"/>
          <w:szCs w:val="28"/>
        </w:rPr>
        <w:t>enact</w:t>
      </w:r>
      <w:r w:rsidR="00C01A48" w:rsidRPr="007E7309">
        <w:rPr>
          <w:rFonts w:asciiTheme="minorHAnsi" w:eastAsiaTheme="minorEastAsia" w:hAnsiTheme="minorHAnsi"/>
          <w:b/>
          <w:sz w:val="28"/>
          <w:szCs w:val="28"/>
        </w:rPr>
        <w:t xml:space="preserve"> </w:t>
      </w:r>
      <w:r w:rsidR="00713BE2" w:rsidRPr="007E7309">
        <w:rPr>
          <w:rFonts w:asciiTheme="minorHAnsi" w:eastAsiaTheme="minorEastAsia" w:hAnsiTheme="minorHAnsi"/>
          <w:b/>
          <w:sz w:val="28"/>
          <w:szCs w:val="28"/>
        </w:rPr>
        <w:t xml:space="preserve">its </w:t>
      </w:r>
      <w:r w:rsidR="00631E5E" w:rsidRPr="007E7309">
        <w:rPr>
          <w:rFonts w:asciiTheme="minorHAnsi" w:eastAsiaTheme="minorEastAsia" w:hAnsiTheme="minorHAnsi"/>
          <w:b/>
          <w:sz w:val="28"/>
          <w:szCs w:val="28"/>
        </w:rPr>
        <w:t>early</w:t>
      </w:r>
      <w:r w:rsidR="00C01A48" w:rsidRPr="007E7309">
        <w:rPr>
          <w:rFonts w:asciiTheme="minorHAnsi" w:eastAsiaTheme="minorEastAsia" w:hAnsiTheme="minorHAnsi"/>
          <w:b/>
          <w:sz w:val="28"/>
          <w:szCs w:val="28"/>
        </w:rPr>
        <w:t xml:space="preserve"> </w:t>
      </w:r>
      <w:r w:rsidR="00631E5E" w:rsidRPr="007E7309">
        <w:rPr>
          <w:rFonts w:asciiTheme="minorHAnsi" w:eastAsiaTheme="minorEastAsia" w:hAnsiTheme="minorHAnsi"/>
          <w:b/>
          <w:sz w:val="28"/>
          <w:szCs w:val="28"/>
        </w:rPr>
        <w:t>retirement</w:t>
      </w:r>
      <w:r w:rsidR="00C01A48" w:rsidRPr="007E7309">
        <w:rPr>
          <w:rFonts w:asciiTheme="minorHAnsi" w:eastAsiaTheme="minorEastAsia" w:hAnsiTheme="minorHAnsi"/>
          <w:b/>
          <w:sz w:val="28"/>
          <w:szCs w:val="28"/>
        </w:rPr>
        <w:t xml:space="preserve"> </w:t>
      </w:r>
      <w:r w:rsidR="00713BE2" w:rsidRPr="007E7309">
        <w:rPr>
          <w:rFonts w:asciiTheme="minorHAnsi" w:eastAsiaTheme="minorEastAsia" w:hAnsiTheme="minorHAnsi"/>
          <w:b/>
          <w:sz w:val="28"/>
          <w:szCs w:val="28"/>
        </w:rPr>
        <w:t>rule</w:t>
      </w:r>
      <w:r w:rsidR="00631E5E" w:rsidRPr="007E7309">
        <w:rPr>
          <w:rFonts w:asciiTheme="minorHAnsi" w:eastAsiaTheme="minorEastAsia" w:hAnsiTheme="minorHAnsi"/>
          <w:b/>
          <w:sz w:val="28"/>
          <w:szCs w:val="28"/>
        </w:rPr>
        <w:t>s</w:t>
      </w:r>
      <w:r w:rsidR="00C01A48" w:rsidRPr="007E7309">
        <w:rPr>
          <w:rFonts w:asciiTheme="minorHAnsi" w:eastAsiaTheme="minorEastAsia" w:hAnsiTheme="minorHAnsi"/>
          <w:b/>
          <w:sz w:val="28"/>
          <w:szCs w:val="28"/>
        </w:rPr>
        <w:t xml:space="preserve"> </w:t>
      </w:r>
      <w:r w:rsidR="00631E5E" w:rsidRPr="007E7309">
        <w:rPr>
          <w:rFonts w:asciiTheme="minorHAnsi" w:eastAsiaTheme="minorEastAsia" w:hAnsiTheme="minorHAnsi"/>
          <w:b/>
          <w:sz w:val="28"/>
          <w:szCs w:val="28"/>
        </w:rPr>
        <w:t>that</w:t>
      </w:r>
      <w:r w:rsidR="00C01A48" w:rsidRPr="007E7309">
        <w:rPr>
          <w:rFonts w:asciiTheme="minorHAnsi" w:eastAsiaTheme="minorEastAsia" w:hAnsiTheme="minorHAnsi"/>
          <w:b/>
          <w:sz w:val="28"/>
          <w:szCs w:val="28"/>
        </w:rPr>
        <w:t xml:space="preserve"> </w:t>
      </w:r>
      <w:r w:rsidR="00631E5E" w:rsidRPr="007E7309">
        <w:rPr>
          <w:rFonts w:asciiTheme="minorHAnsi" w:eastAsiaTheme="minorEastAsia" w:hAnsiTheme="minorHAnsi"/>
          <w:b/>
          <w:sz w:val="28"/>
          <w:szCs w:val="28"/>
        </w:rPr>
        <w:t>are better</w:t>
      </w:r>
      <w:r w:rsidR="00C01A48" w:rsidRPr="007E7309">
        <w:rPr>
          <w:rFonts w:asciiTheme="minorHAnsi" w:eastAsiaTheme="minorEastAsia" w:hAnsiTheme="minorHAnsi"/>
          <w:b/>
          <w:sz w:val="28"/>
          <w:szCs w:val="28"/>
        </w:rPr>
        <w:t xml:space="preserve"> </w:t>
      </w:r>
      <w:r w:rsidR="00631E5E" w:rsidRPr="007E7309">
        <w:rPr>
          <w:rFonts w:asciiTheme="minorHAnsi" w:eastAsiaTheme="minorEastAsia" w:hAnsiTheme="minorHAnsi"/>
          <w:b/>
          <w:sz w:val="28"/>
          <w:szCs w:val="28"/>
        </w:rPr>
        <w:t>than</w:t>
      </w:r>
      <w:r w:rsidR="00C01A48" w:rsidRPr="007E7309">
        <w:rPr>
          <w:rFonts w:asciiTheme="minorHAnsi" w:eastAsiaTheme="minorEastAsia" w:hAnsiTheme="minorHAnsi"/>
          <w:b/>
          <w:sz w:val="28"/>
          <w:szCs w:val="28"/>
        </w:rPr>
        <w:t xml:space="preserve"> </w:t>
      </w:r>
      <w:r w:rsidR="00631E5E" w:rsidRPr="007E7309">
        <w:rPr>
          <w:rFonts w:asciiTheme="minorHAnsi" w:eastAsiaTheme="minorEastAsia" w:hAnsiTheme="minorHAnsi"/>
          <w:b/>
          <w:sz w:val="28"/>
          <w:szCs w:val="28"/>
        </w:rPr>
        <w:t>the</w:t>
      </w:r>
      <w:r w:rsidR="00C01A48" w:rsidRPr="007E7309">
        <w:rPr>
          <w:rFonts w:asciiTheme="minorHAnsi" w:eastAsiaTheme="minorEastAsia" w:hAnsiTheme="minorHAnsi"/>
          <w:b/>
          <w:sz w:val="28"/>
          <w:szCs w:val="28"/>
        </w:rPr>
        <w:t xml:space="preserve"> </w:t>
      </w:r>
      <w:r w:rsidR="00631E5E" w:rsidRPr="007E7309">
        <w:rPr>
          <w:rFonts w:asciiTheme="minorHAnsi" w:eastAsiaTheme="minorEastAsia" w:hAnsiTheme="minorHAnsi"/>
          <w:b/>
          <w:sz w:val="28"/>
          <w:szCs w:val="28"/>
        </w:rPr>
        <w:t>provisions</w:t>
      </w:r>
      <w:r w:rsidR="00C01A48" w:rsidRPr="007E7309">
        <w:rPr>
          <w:rFonts w:asciiTheme="minorHAnsi" w:eastAsiaTheme="minorEastAsia" w:hAnsiTheme="minorHAnsi"/>
          <w:b/>
          <w:sz w:val="28"/>
          <w:szCs w:val="28"/>
        </w:rPr>
        <w:t xml:space="preserve"> </w:t>
      </w:r>
      <w:r w:rsidR="00713BE2" w:rsidRPr="007E7309">
        <w:rPr>
          <w:rFonts w:asciiTheme="minorHAnsi" w:eastAsiaTheme="minorEastAsia" w:hAnsiTheme="minorHAnsi"/>
          <w:b/>
          <w:sz w:val="28"/>
          <w:szCs w:val="28"/>
        </w:rPr>
        <w:t>of</w:t>
      </w:r>
      <w:r w:rsidR="00C01A48" w:rsidRPr="007E7309">
        <w:rPr>
          <w:rFonts w:asciiTheme="minorHAnsi" w:eastAsiaTheme="minorEastAsia" w:hAnsiTheme="minorHAnsi"/>
          <w:b/>
          <w:sz w:val="28"/>
          <w:szCs w:val="28"/>
        </w:rPr>
        <w:t xml:space="preserve"> </w:t>
      </w:r>
      <w:r w:rsidR="00713BE2" w:rsidRPr="007E7309">
        <w:rPr>
          <w:rFonts w:asciiTheme="minorHAnsi" w:eastAsiaTheme="minorEastAsia" w:hAnsiTheme="minorHAnsi"/>
          <w:b/>
          <w:sz w:val="28"/>
          <w:szCs w:val="28"/>
        </w:rPr>
        <w:t>the</w:t>
      </w:r>
      <w:r w:rsidR="00C01A48" w:rsidRPr="007E7309">
        <w:rPr>
          <w:rFonts w:asciiTheme="minorHAnsi" w:eastAsiaTheme="minorEastAsia" w:hAnsiTheme="minorHAnsi"/>
          <w:b/>
          <w:sz w:val="28"/>
          <w:szCs w:val="28"/>
        </w:rPr>
        <w:t xml:space="preserve"> </w:t>
      </w:r>
      <w:r w:rsidR="00713BE2" w:rsidRPr="007E7309">
        <w:rPr>
          <w:rFonts w:asciiTheme="minorHAnsi" w:eastAsiaTheme="minorEastAsia" w:hAnsiTheme="minorHAnsi"/>
          <w:b/>
          <w:sz w:val="28"/>
          <w:szCs w:val="28"/>
        </w:rPr>
        <w:t>Labor</w:t>
      </w:r>
      <w:r w:rsidR="00C01A48" w:rsidRPr="007E7309">
        <w:rPr>
          <w:rFonts w:asciiTheme="minorHAnsi" w:eastAsiaTheme="minorEastAsia" w:hAnsiTheme="minorHAnsi"/>
          <w:b/>
          <w:sz w:val="28"/>
          <w:szCs w:val="28"/>
        </w:rPr>
        <w:t xml:space="preserve"> </w:t>
      </w:r>
      <w:r w:rsidR="00713BE2" w:rsidRPr="007E7309">
        <w:rPr>
          <w:rFonts w:asciiTheme="minorHAnsi" w:eastAsiaTheme="minorEastAsia" w:hAnsiTheme="minorHAnsi"/>
          <w:b/>
          <w:sz w:val="28"/>
          <w:szCs w:val="28"/>
        </w:rPr>
        <w:t>Standards</w:t>
      </w:r>
      <w:r w:rsidR="00C01A48" w:rsidRPr="007E7309">
        <w:rPr>
          <w:rFonts w:asciiTheme="minorHAnsi" w:eastAsiaTheme="minorEastAsia" w:hAnsiTheme="minorHAnsi"/>
          <w:b/>
          <w:sz w:val="28"/>
          <w:szCs w:val="28"/>
        </w:rPr>
        <w:t xml:space="preserve"> </w:t>
      </w:r>
      <w:r w:rsidR="00713BE2" w:rsidRPr="007E7309">
        <w:rPr>
          <w:rFonts w:asciiTheme="minorHAnsi" w:eastAsiaTheme="minorEastAsia" w:hAnsiTheme="minorHAnsi"/>
          <w:b/>
          <w:sz w:val="28"/>
          <w:szCs w:val="28"/>
        </w:rPr>
        <w:t>Act</w:t>
      </w:r>
      <w:r w:rsidR="00713BE2" w:rsidRPr="00C61581">
        <w:rPr>
          <w:rFonts w:asciiTheme="minorHAnsi" w:eastAsiaTheme="minorEastAsia" w:hAnsiTheme="minorHAnsi"/>
          <w:b/>
          <w:sz w:val="28"/>
          <w:szCs w:val="28"/>
        </w:rPr>
        <w:t xml:space="preserve">. </w:t>
      </w:r>
      <w:r w:rsidR="003E1AA2" w:rsidRPr="00C61581">
        <w:rPr>
          <w:rFonts w:ascii="Calibri" w:eastAsia="標楷體" w:hAnsi="Calibri" w:cs="Calibri"/>
          <w:b/>
          <w:kern w:val="0"/>
          <w:sz w:val="28"/>
          <w:szCs w:val="28"/>
        </w:rPr>
        <w:t>If pensions are paid from the labor retirement reserve fund account, the Company shall report to the local competent authority for approval</w:t>
      </w:r>
      <w:r w:rsidR="00713BE2" w:rsidRPr="00C61581">
        <w:rPr>
          <w:rFonts w:asciiTheme="minorHAnsi" w:eastAsiaTheme="minorEastAsia" w:hAnsiTheme="minorHAnsi"/>
          <w:b/>
          <w:sz w:val="28"/>
          <w:szCs w:val="28"/>
        </w:rPr>
        <w:t>.</w:t>
      </w:r>
      <w:r w:rsidRPr="00C61581">
        <w:rPr>
          <w:rFonts w:asciiTheme="minorHAnsi" w:eastAsiaTheme="minorEastAsia" w:hAnsiTheme="minorHAnsi"/>
          <w:b/>
          <w:sz w:val="28"/>
          <w:szCs w:val="28"/>
        </w:rPr>
        <w:t>)</w:t>
      </w:r>
    </w:p>
    <w:p w14:paraId="411CD7A9" w14:textId="77777777" w:rsidR="00DC0A1F" w:rsidRDefault="00713BE2">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35</w:t>
      </w:r>
      <w:r w:rsidR="00C01A48"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Compulsory Retirement</w:t>
      </w:r>
      <w:r w:rsidR="008D2817" w:rsidRPr="007E7309">
        <w:rPr>
          <w:rFonts w:asciiTheme="minorHAnsi" w:eastAsiaTheme="minorEastAsia" w:hAnsiTheme="minorHAnsi"/>
          <w:sz w:val="28"/>
          <w:szCs w:val="28"/>
        </w:rPr>
        <w:t>)</w:t>
      </w:r>
    </w:p>
    <w:p w14:paraId="0A8A4218" w14:textId="77777777" w:rsidR="00DC0A1F" w:rsidRDefault="00DF2BF7" w:rsidP="007218BB">
      <w:pPr>
        <w:pStyle w:val="af"/>
        <w:snapToGrid w:val="0"/>
        <w:spacing w:beforeLines="50" w:before="180" w:after="72" w:line="240" w:lineRule="auto"/>
        <w:ind w:leftChars="300" w:left="720"/>
        <w:rPr>
          <w:rFonts w:asciiTheme="minorHAnsi" w:eastAsiaTheme="minorEastAsia" w:hAnsiTheme="minorHAnsi"/>
          <w:color w:val="auto"/>
          <w:sz w:val="28"/>
          <w:szCs w:val="28"/>
        </w:rPr>
      </w:pPr>
      <w:r w:rsidRPr="00DF2BF7">
        <w:rPr>
          <w:rFonts w:asciiTheme="minorHAnsi" w:eastAsiaTheme="minorEastAsia" w:hAnsiTheme="minorHAnsi" w:hint="eastAsia"/>
          <w:color w:val="auto"/>
          <w:sz w:val="28"/>
          <w:szCs w:val="28"/>
        </w:rPr>
        <w:t>The Company may not force an employee to retire, except in the following cases</w:t>
      </w:r>
      <w:r w:rsidR="0022360D" w:rsidRPr="007E7309">
        <w:rPr>
          <w:rFonts w:asciiTheme="minorHAnsi" w:eastAsiaTheme="minorEastAsia" w:hAnsiTheme="minorHAnsi"/>
          <w:color w:val="auto"/>
          <w:sz w:val="28"/>
          <w:szCs w:val="28"/>
        </w:rPr>
        <w:t xml:space="preserve">: </w:t>
      </w:r>
    </w:p>
    <w:p w14:paraId="75164212" w14:textId="77777777" w:rsidR="00167699" w:rsidRPr="007E7309" w:rsidRDefault="00713BE2" w:rsidP="007218BB">
      <w:pPr>
        <w:pStyle w:val="af"/>
        <w:snapToGrid w:val="0"/>
        <w:spacing w:afterLines="0" w:line="240" w:lineRule="auto"/>
        <w:ind w:leftChars="300" w:left="72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1.</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Where the employee reaches the age of sixty-five years old; or</w:t>
      </w:r>
    </w:p>
    <w:p w14:paraId="71F1A4F2" w14:textId="66048140" w:rsidR="00713BE2" w:rsidRPr="0032180F" w:rsidRDefault="00DF3CF6" w:rsidP="007218BB">
      <w:pPr>
        <w:pStyle w:val="af"/>
        <w:snapToGrid w:val="0"/>
        <w:spacing w:after="72" w:line="240" w:lineRule="auto"/>
        <w:ind w:leftChars="300" w:left="992" w:hangingChars="97" w:hanging="272"/>
        <w:rPr>
          <w:rFonts w:asciiTheme="minorHAnsi" w:eastAsiaTheme="minorEastAsia" w:hAnsiTheme="minorHAnsi"/>
          <w:color w:val="auto"/>
          <w:sz w:val="28"/>
          <w:szCs w:val="28"/>
        </w:rPr>
      </w:pPr>
      <w:r w:rsidRPr="00C61581">
        <w:rPr>
          <w:rFonts w:asciiTheme="minorHAnsi" w:eastAsiaTheme="minorEastAsia" w:hAnsiTheme="minorHAnsi"/>
          <w:color w:val="auto"/>
          <w:sz w:val="28"/>
          <w:szCs w:val="28"/>
        </w:rPr>
        <w:t xml:space="preserve">2. </w:t>
      </w:r>
      <w:r w:rsidR="003E1AA2" w:rsidRPr="00C61581">
        <w:rPr>
          <w:rFonts w:ascii="Calibri" w:eastAsia="標楷體" w:hAnsi="Calibri" w:cs="Calibri"/>
          <w:color w:val="auto"/>
          <w:sz w:val="28"/>
          <w:szCs w:val="28"/>
        </w:rPr>
        <w:t xml:space="preserve">Where the employee is unfit for work due to physical </w:t>
      </w:r>
      <w:r w:rsidR="003E1AA2" w:rsidRPr="00C61581">
        <w:rPr>
          <w:rFonts w:ascii="Calibri" w:eastAsia="標楷體" w:hAnsi="Calibri" w:cs="Calibri" w:hint="eastAsia"/>
          <w:color w:val="auto"/>
          <w:sz w:val="28"/>
          <w:szCs w:val="28"/>
        </w:rPr>
        <w:t xml:space="preserve">or mental </w:t>
      </w:r>
      <w:r w:rsidR="003E1AA2" w:rsidRPr="00C61581">
        <w:rPr>
          <w:rFonts w:ascii="Calibri" w:eastAsia="標楷體" w:hAnsi="Calibri" w:cs="Calibri"/>
          <w:color w:val="auto"/>
          <w:sz w:val="28"/>
          <w:szCs w:val="28"/>
        </w:rPr>
        <w:t>disability</w:t>
      </w:r>
      <w:r w:rsidRPr="00C61581">
        <w:rPr>
          <w:rFonts w:asciiTheme="minorHAnsi" w:eastAsiaTheme="minorEastAsia" w:hAnsiTheme="minorHAnsi"/>
          <w:color w:val="auto"/>
          <w:sz w:val="28"/>
          <w:szCs w:val="28"/>
        </w:rPr>
        <w:t>.</w:t>
      </w:r>
    </w:p>
    <w:p w14:paraId="5E51D438" w14:textId="133F0BC3" w:rsidR="004F0548" w:rsidRDefault="00713BE2" w:rsidP="007218BB">
      <w:pPr>
        <w:pStyle w:val="af"/>
        <w:snapToGrid w:val="0"/>
        <w:spacing w:beforeLines="50" w:before="180" w:after="72" w:line="240" w:lineRule="auto"/>
        <w:ind w:leftChars="300" w:left="72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Where the nature of the work is dangerous or requires physical strength, the Company may report to the central competent authority and obtain its approval</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adjust</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age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prescribed</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in</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Subparagraph</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1</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of</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preceding paragraph,</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provided,</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however,</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that</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101DE4">
        <w:rPr>
          <w:rFonts w:asciiTheme="minorHAnsi" w:eastAsiaTheme="minorEastAsia" w:hAnsiTheme="minorHAnsi" w:hint="eastAsia"/>
          <w:color w:val="auto"/>
          <w:sz w:val="28"/>
          <w:szCs w:val="28"/>
        </w:rPr>
        <w:t xml:space="preserve"> </w:t>
      </w:r>
      <w:r w:rsidR="004F0548">
        <w:rPr>
          <w:rFonts w:asciiTheme="minorHAnsi" w:eastAsiaTheme="minorEastAsia" w:hAnsiTheme="minorHAnsi" w:hint="eastAsia"/>
          <w:color w:val="auto"/>
          <w:sz w:val="28"/>
          <w:szCs w:val="28"/>
        </w:rPr>
        <w:t>adjusted</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age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not</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less</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than fifty-five. </w:t>
      </w:r>
    </w:p>
    <w:p w14:paraId="04474F60" w14:textId="77777777" w:rsidR="00333752" w:rsidRDefault="00713BE2">
      <w:pPr>
        <w:pStyle w:val="af0"/>
        <w:snapToGrid w:val="0"/>
        <w:spacing w:beforeLines="50" w:before="180" w:afterLines="50" w:after="180"/>
        <w:rPr>
          <w:rFonts w:asciiTheme="minorHAnsi" w:eastAsiaTheme="minorEastAsia" w:hAnsiTheme="minorHAnsi"/>
          <w:sz w:val="28"/>
          <w:szCs w:val="28"/>
        </w:rPr>
      </w:pPr>
      <w:r w:rsidRPr="007E7309">
        <w:rPr>
          <w:rFonts w:asciiTheme="minorHAnsi" w:eastAsiaTheme="minorEastAsia" w:hAnsiTheme="minorHAnsi"/>
          <w:sz w:val="28"/>
          <w:szCs w:val="28"/>
        </w:rPr>
        <w:t>Article 36</w:t>
      </w:r>
      <w:r w:rsidR="00C01A48"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Standards for Payment of Retirement Pension</w:t>
      </w:r>
      <w:r w:rsidR="008D2817" w:rsidRPr="007E7309">
        <w:rPr>
          <w:rFonts w:asciiTheme="minorHAnsi" w:eastAsiaTheme="minorEastAsia" w:hAnsiTheme="minorHAnsi"/>
          <w:sz w:val="28"/>
          <w:szCs w:val="28"/>
        </w:rPr>
        <w:t>)</w:t>
      </w:r>
    </w:p>
    <w:p w14:paraId="3EBCBFFC" w14:textId="77777777" w:rsidR="00167699" w:rsidRPr="007E7309" w:rsidRDefault="00713BE2" w:rsidP="00847E02">
      <w:pPr>
        <w:kinsoku w:val="0"/>
        <w:overflowPunct w:val="0"/>
        <w:autoSpaceDE w:val="0"/>
        <w:autoSpaceDN w:val="0"/>
        <w:snapToGrid w:val="0"/>
        <w:spacing w:after="72"/>
        <w:ind w:leftChars="300" w:left="720"/>
        <w:jc w:val="both"/>
        <w:rPr>
          <w:rFonts w:asciiTheme="minorHAnsi" w:eastAsiaTheme="minorEastAsia" w:hAnsiTheme="minorHAnsi"/>
          <w:sz w:val="28"/>
          <w:szCs w:val="28"/>
        </w:rPr>
      </w:pPr>
      <w:r w:rsidRPr="007E7309">
        <w:rPr>
          <w:rFonts w:asciiTheme="minorHAnsi" w:eastAsiaTheme="minorEastAsia" w:hAnsiTheme="minorHAnsi"/>
          <w:sz w:val="28"/>
          <w:szCs w:val="28"/>
        </w:rPr>
        <w:t>The retirement pension shall be paid to the employees in accordance with the following standards</w:t>
      </w:r>
      <w:r w:rsidR="0022360D" w:rsidRPr="007E7309">
        <w:rPr>
          <w:rFonts w:asciiTheme="minorHAnsi" w:eastAsiaTheme="minorEastAsia" w:hAnsiTheme="minorHAnsi"/>
          <w:sz w:val="28"/>
          <w:szCs w:val="28"/>
        </w:rPr>
        <w:t xml:space="preserve">: </w:t>
      </w:r>
    </w:p>
    <w:p w14:paraId="6A1E0388" w14:textId="77777777" w:rsidR="004536AF" w:rsidRPr="007218BB" w:rsidRDefault="00713BE2" w:rsidP="0024480D">
      <w:pPr>
        <w:pStyle w:val="afa"/>
        <w:numPr>
          <w:ilvl w:val="0"/>
          <w:numId w:val="26"/>
        </w:numPr>
        <w:kinsoku w:val="0"/>
        <w:overflowPunct w:val="0"/>
        <w:autoSpaceDE w:val="0"/>
        <w:autoSpaceDN w:val="0"/>
        <w:snapToGrid w:val="0"/>
        <w:spacing w:after="72"/>
        <w:ind w:leftChars="0"/>
        <w:jc w:val="both"/>
        <w:rPr>
          <w:rFonts w:asciiTheme="minorHAnsi" w:eastAsiaTheme="minorEastAsia" w:hAnsiTheme="minorHAnsi"/>
          <w:bCs/>
          <w:sz w:val="28"/>
          <w:szCs w:val="28"/>
        </w:rPr>
      </w:pPr>
      <w:r w:rsidRPr="007218BB">
        <w:rPr>
          <w:rFonts w:asciiTheme="minorHAnsi" w:eastAsiaTheme="minorEastAsia" w:hAnsiTheme="minorHAnsi"/>
          <w:bCs/>
          <w:sz w:val="28"/>
          <w:szCs w:val="28"/>
        </w:rPr>
        <w:t>In</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respect</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to</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the</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seniority</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accumulated</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before</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the application</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of</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the</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Labor</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Standards</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Act,</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the</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standards</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 xml:space="preserve">for </w:t>
      </w:r>
      <w:r w:rsidR="00F4763C" w:rsidRPr="007218BB">
        <w:rPr>
          <w:rFonts w:asciiTheme="minorHAnsi" w:eastAsiaTheme="minorEastAsia" w:hAnsiTheme="minorHAnsi"/>
          <w:bCs/>
          <w:sz w:val="28"/>
          <w:szCs w:val="28"/>
        </w:rPr>
        <w:t>calculating and paying</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the</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retirement</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pension</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shall</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be</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in</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accordance</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 xml:space="preserve">with </w:t>
      </w:r>
      <w:r w:rsidR="00F4763C" w:rsidRPr="007218BB">
        <w:rPr>
          <w:rFonts w:asciiTheme="minorHAnsi" w:eastAsiaTheme="minorEastAsia" w:hAnsiTheme="minorHAnsi"/>
          <w:bCs/>
          <w:sz w:val="28"/>
          <w:szCs w:val="28"/>
        </w:rPr>
        <w:t xml:space="preserve">applicable laws. </w:t>
      </w:r>
      <w:r w:rsidR="004536AF" w:rsidRPr="007218BB">
        <w:rPr>
          <w:rFonts w:asciiTheme="minorHAnsi" w:eastAsiaTheme="minorEastAsia" w:hAnsiTheme="minorHAnsi"/>
          <w:bCs/>
          <w:sz w:val="28"/>
          <w:szCs w:val="28"/>
        </w:rPr>
        <w:t>In case of no applicable law or regulation, the pension shall be computed pursuant to the rules provide by the Company or determined through negotiation of the employees and the Company.</w:t>
      </w:r>
    </w:p>
    <w:p w14:paraId="1C7A6235" w14:textId="77777777" w:rsidR="00167699" w:rsidRPr="007E7309" w:rsidRDefault="004536AF" w:rsidP="007218BB">
      <w:pPr>
        <w:pStyle w:val="afa"/>
        <w:kinsoku w:val="0"/>
        <w:overflowPunct w:val="0"/>
        <w:autoSpaceDE w:val="0"/>
        <w:autoSpaceDN w:val="0"/>
        <w:snapToGrid w:val="0"/>
        <w:spacing w:after="72"/>
        <w:ind w:leftChars="500" w:left="1699" w:hangingChars="178" w:hanging="499"/>
        <w:jc w:val="both"/>
        <w:rPr>
          <w:rFonts w:asciiTheme="minorHAnsi" w:eastAsiaTheme="minorEastAsia" w:hAnsiTheme="minorHAnsi"/>
          <w:b/>
          <w:sz w:val="28"/>
          <w:szCs w:val="28"/>
        </w:rPr>
      </w:pPr>
      <w:r w:rsidRPr="007E7309">
        <w:rPr>
          <w:rFonts w:asciiTheme="minorHAnsi" w:eastAsiaTheme="minorEastAsia" w:hAnsiTheme="minorHAnsi"/>
          <w:b/>
          <w:bCs/>
          <w:sz w:val="28"/>
          <w:szCs w:val="28"/>
        </w:rPr>
        <w:t xml:space="preserve"> </w:t>
      </w:r>
      <w:r w:rsidR="008D2817" w:rsidRPr="007E7309">
        <w:rPr>
          <w:rFonts w:asciiTheme="minorHAnsi" w:eastAsiaTheme="minorEastAsia" w:hAnsiTheme="minorHAnsi"/>
          <w:b/>
          <w:bCs/>
          <w:sz w:val="28"/>
          <w:szCs w:val="28"/>
        </w:rPr>
        <w:t>(</w:t>
      </w:r>
      <w:r w:rsidR="00167699" w:rsidRPr="007E7309">
        <w:rPr>
          <w:rFonts w:asciiTheme="minorHAnsi" w:eastAsiaTheme="minorEastAsia" w:hAnsiTheme="minorEastAsia"/>
          <w:b/>
          <w:bCs/>
          <w:sz w:val="28"/>
          <w:szCs w:val="28"/>
        </w:rPr>
        <w:t>※</w:t>
      </w:r>
      <w:r w:rsidRPr="007E7309">
        <w:rPr>
          <w:rFonts w:asciiTheme="minorHAnsi" w:eastAsiaTheme="minorEastAsia" w:hAnsiTheme="minorHAnsi"/>
          <w:b/>
          <w:bCs/>
          <w:sz w:val="28"/>
          <w:szCs w:val="28"/>
        </w:rPr>
        <w:t xml:space="preserve">Where the Company has applied applicable laws </w:t>
      </w:r>
      <w:r w:rsidR="004F0548">
        <w:rPr>
          <w:rFonts w:asciiTheme="minorHAnsi" w:eastAsiaTheme="minorEastAsia" w:hAnsiTheme="minorHAnsi" w:hint="eastAsia"/>
          <w:b/>
          <w:bCs/>
          <w:sz w:val="28"/>
          <w:szCs w:val="28"/>
        </w:rPr>
        <w:t xml:space="preserve">regarding </w:t>
      </w:r>
      <w:r w:rsidRPr="007E7309">
        <w:rPr>
          <w:rFonts w:asciiTheme="minorHAnsi" w:eastAsiaTheme="minorEastAsia" w:hAnsiTheme="minorHAnsi"/>
          <w:b/>
          <w:bCs/>
          <w:sz w:val="28"/>
          <w:szCs w:val="28"/>
        </w:rPr>
        <w:t xml:space="preserve">seniority before the application of the Labor Standards Act or has established its </w:t>
      </w:r>
      <w:r w:rsidR="004F0548">
        <w:rPr>
          <w:rFonts w:asciiTheme="minorHAnsi" w:eastAsiaTheme="minorEastAsia" w:hAnsiTheme="minorHAnsi" w:hint="eastAsia"/>
          <w:b/>
          <w:bCs/>
          <w:sz w:val="28"/>
          <w:szCs w:val="28"/>
        </w:rPr>
        <w:t xml:space="preserve">own </w:t>
      </w:r>
      <w:r w:rsidRPr="007E7309">
        <w:rPr>
          <w:rFonts w:asciiTheme="minorHAnsi" w:eastAsiaTheme="minorEastAsia" w:hAnsiTheme="minorHAnsi"/>
          <w:b/>
          <w:bCs/>
          <w:sz w:val="28"/>
          <w:szCs w:val="28"/>
        </w:rPr>
        <w:t xml:space="preserve">regulations </w:t>
      </w:r>
      <w:r w:rsidR="004F0548">
        <w:rPr>
          <w:rFonts w:asciiTheme="minorHAnsi" w:eastAsiaTheme="minorEastAsia" w:hAnsiTheme="minorHAnsi" w:hint="eastAsia"/>
          <w:b/>
          <w:bCs/>
          <w:sz w:val="28"/>
          <w:szCs w:val="28"/>
        </w:rPr>
        <w:t>for</w:t>
      </w:r>
      <w:r w:rsidR="004F0548" w:rsidRPr="007E7309">
        <w:rPr>
          <w:rFonts w:asciiTheme="minorHAnsi" w:eastAsiaTheme="minorEastAsia" w:hAnsiTheme="minorHAnsi"/>
          <w:b/>
          <w:bCs/>
          <w:sz w:val="28"/>
          <w:szCs w:val="28"/>
        </w:rPr>
        <w:t xml:space="preserve"> </w:t>
      </w:r>
      <w:r w:rsidRPr="007E7309">
        <w:rPr>
          <w:rFonts w:asciiTheme="minorHAnsi" w:eastAsiaTheme="minorEastAsia" w:hAnsiTheme="minorHAnsi"/>
          <w:b/>
          <w:bCs/>
          <w:sz w:val="28"/>
          <w:szCs w:val="28"/>
        </w:rPr>
        <w:t>retirement pension payment, please list such laws or regulations herein.</w:t>
      </w:r>
      <w:r w:rsidR="008D2817" w:rsidRPr="007E7309">
        <w:rPr>
          <w:rFonts w:asciiTheme="minorHAnsi" w:eastAsiaTheme="minorEastAsia" w:hAnsiTheme="minorHAnsi"/>
          <w:b/>
          <w:bCs/>
          <w:sz w:val="28"/>
          <w:szCs w:val="28"/>
        </w:rPr>
        <w:t>)</w:t>
      </w:r>
    </w:p>
    <w:p w14:paraId="33419558" w14:textId="77777777" w:rsidR="007218BB" w:rsidRDefault="00F970F7" w:rsidP="0024480D">
      <w:pPr>
        <w:pStyle w:val="afa"/>
        <w:numPr>
          <w:ilvl w:val="0"/>
          <w:numId w:val="26"/>
        </w:numPr>
        <w:kinsoku w:val="0"/>
        <w:overflowPunct w:val="0"/>
        <w:autoSpaceDE w:val="0"/>
        <w:autoSpaceDN w:val="0"/>
        <w:snapToGrid w:val="0"/>
        <w:spacing w:after="72"/>
        <w:ind w:leftChars="0"/>
        <w:jc w:val="both"/>
        <w:rPr>
          <w:rFonts w:asciiTheme="minorHAnsi" w:eastAsiaTheme="minorEastAsia" w:hAnsiTheme="minorHAnsi"/>
          <w:bCs/>
          <w:sz w:val="28"/>
          <w:szCs w:val="28"/>
        </w:rPr>
      </w:pPr>
      <w:r w:rsidRPr="007218BB">
        <w:rPr>
          <w:rFonts w:asciiTheme="minorHAnsi" w:eastAsiaTheme="minorEastAsia" w:hAnsiTheme="minorHAnsi"/>
          <w:bCs/>
          <w:sz w:val="28"/>
          <w:szCs w:val="28"/>
        </w:rPr>
        <w:t>For</w:t>
      </w:r>
      <w:r w:rsidR="00C01A48" w:rsidRPr="007218BB">
        <w:rPr>
          <w:rFonts w:asciiTheme="minorHAnsi" w:eastAsiaTheme="minorEastAsia" w:hAnsiTheme="minorHAnsi"/>
          <w:bCs/>
          <w:sz w:val="28"/>
          <w:szCs w:val="28"/>
        </w:rPr>
        <w:t xml:space="preserve"> </w:t>
      </w:r>
      <w:r w:rsidR="00F4763C" w:rsidRPr="007218BB">
        <w:rPr>
          <w:rFonts w:asciiTheme="minorHAnsi" w:eastAsiaTheme="minorEastAsia" w:hAnsiTheme="minorHAnsi"/>
          <w:bCs/>
          <w:sz w:val="28"/>
          <w:szCs w:val="28"/>
        </w:rPr>
        <w:t>an</w:t>
      </w:r>
      <w:r w:rsidR="00C01A48" w:rsidRPr="007218BB">
        <w:rPr>
          <w:rFonts w:asciiTheme="minorHAnsi" w:eastAsiaTheme="minorEastAsia" w:hAnsiTheme="minorHAnsi"/>
          <w:bCs/>
          <w:sz w:val="28"/>
          <w:szCs w:val="28"/>
        </w:rPr>
        <w:t xml:space="preserve"> </w:t>
      </w:r>
      <w:r w:rsidR="00F4763C" w:rsidRPr="007218BB">
        <w:rPr>
          <w:rFonts w:asciiTheme="minorHAnsi" w:eastAsiaTheme="minorEastAsia" w:hAnsiTheme="minorHAnsi"/>
          <w:bCs/>
          <w:sz w:val="28"/>
          <w:szCs w:val="28"/>
        </w:rPr>
        <w:t>employee</w:t>
      </w:r>
      <w:r w:rsidR="00C01A48" w:rsidRPr="007218BB">
        <w:rPr>
          <w:rFonts w:asciiTheme="minorHAnsi" w:eastAsiaTheme="minorEastAsia" w:hAnsiTheme="minorHAnsi"/>
          <w:bCs/>
          <w:sz w:val="28"/>
          <w:szCs w:val="28"/>
        </w:rPr>
        <w:t xml:space="preserve"> </w:t>
      </w:r>
      <w:r w:rsidR="00F4763C" w:rsidRPr="007218BB">
        <w:rPr>
          <w:rFonts w:asciiTheme="minorHAnsi" w:eastAsiaTheme="minorEastAsia" w:hAnsiTheme="minorHAnsi"/>
          <w:bCs/>
          <w:sz w:val="28"/>
          <w:szCs w:val="28"/>
        </w:rPr>
        <w:t>to</w:t>
      </w:r>
      <w:r w:rsidR="00C01A48" w:rsidRPr="007218BB">
        <w:rPr>
          <w:rFonts w:asciiTheme="minorHAnsi" w:eastAsiaTheme="minorEastAsia" w:hAnsiTheme="minorHAnsi"/>
          <w:bCs/>
          <w:sz w:val="28"/>
          <w:szCs w:val="28"/>
        </w:rPr>
        <w:t xml:space="preserve"> </w:t>
      </w:r>
      <w:r w:rsidR="00F4763C" w:rsidRPr="007218BB">
        <w:rPr>
          <w:rFonts w:asciiTheme="minorHAnsi" w:eastAsiaTheme="minorEastAsia" w:hAnsiTheme="minorHAnsi"/>
          <w:bCs/>
          <w:sz w:val="28"/>
          <w:szCs w:val="28"/>
        </w:rPr>
        <w:t>whom</w:t>
      </w:r>
      <w:r w:rsidR="00C01A48" w:rsidRPr="007218BB">
        <w:rPr>
          <w:rFonts w:asciiTheme="minorHAnsi" w:eastAsiaTheme="minorEastAsia" w:hAnsiTheme="minorHAnsi"/>
          <w:bCs/>
          <w:sz w:val="28"/>
          <w:szCs w:val="28"/>
        </w:rPr>
        <w:t xml:space="preserve"> </w:t>
      </w:r>
      <w:r w:rsidR="00F4763C" w:rsidRPr="007218BB">
        <w:rPr>
          <w:rFonts w:asciiTheme="minorHAnsi" w:eastAsiaTheme="minorEastAsia" w:hAnsiTheme="minorHAnsi"/>
          <w:bCs/>
          <w:sz w:val="28"/>
          <w:szCs w:val="28"/>
        </w:rPr>
        <w:t>the</w:t>
      </w:r>
      <w:r w:rsidR="00C01A48" w:rsidRPr="007218BB">
        <w:rPr>
          <w:rFonts w:asciiTheme="minorHAnsi" w:eastAsiaTheme="minorEastAsia" w:hAnsiTheme="minorHAnsi"/>
          <w:bCs/>
          <w:sz w:val="28"/>
          <w:szCs w:val="28"/>
        </w:rPr>
        <w:t xml:space="preserve"> </w:t>
      </w:r>
      <w:r w:rsidR="00F4763C" w:rsidRPr="007218BB">
        <w:rPr>
          <w:rFonts w:asciiTheme="minorHAnsi" w:eastAsiaTheme="minorEastAsia" w:hAnsiTheme="minorHAnsi"/>
          <w:bCs/>
          <w:sz w:val="28"/>
          <w:szCs w:val="28"/>
        </w:rPr>
        <w:t>provisions</w:t>
      </w:r>
      <w:r w:rsidR="00C01A48" w:rsidRPr="007218BB">
        <w:rPr>
          <w:rFonts w:asciiTheme="minorHAnsi" w:eastAsiaTheme="minorEastAsia" w:hAnsiTheme="minorHAnsi"/>
          <w:bCs/>
          <w:sz w:val="28"/>
          <w:szCs w:val="28"/>
        </w:rPr>
        <w:t xml:space="preserve"> </w:t>
      </w:r>
      <w:r w:rsidR="00F4763C" w:rsidRPr="007218BB">
        <w:rPr>
          <w:rFonts w:asciiTheme="minorHAnsi" w:eastAsiaTheme="minorEastAsia" w:hAnsiTheme="minorHAnsi"/>
          <w:bCs/>
          <w:sz w:val="28"/>
          <w:szCs w:val="28"/>
        </w:rPr>
        <w:t>on</w:t>
      </w:r>
      <w:r w:rsidR="00C01A48" w:rsidRPr="007218BB">
        <w:rPr>
          <w:rFonts w:asciiTheme="minorHAnsi" w:eastAsiaTheme="minorEastAsia" w:hAnsiTheme="minorHAnsi"/>
          <w:bCs/>
          <w:sz w:val="28"/>
          <w:szCs w:val="28"/>
        </w:rPr>
        <w:t xml:space="preserve"> </w:t>
      </w:r>
      <w:r w:rsidR="00F4763C" w:rsidRPr="007218BB">
        <w:rPr>
          <w:rFonts w:asciiTheme="minorHAnsi" w:eastAsiaTheme="minorEastAsia" w:hAnsiTheme="minorHAnsi"/>
          <w:bCs/>
          <w:sz w:val="28"/>
          <w:szCs w:val="28"/>
        </w:rPr>
        <w:t xml:space="preserve">retirement </w:t>
      </w:r>
      <w:r w:rsidR="00F4763C" w:rsidRPr="007218BB">
        <w:rPr>
          <w:rFonts w:asciiTheme="minorHAnsi" w:eastAsiaTheme="minorEastAsia" w:hAnsiTheme="minorHAnsi"/>
          <w:bCs/>
          <w:sz w:val="28"/>
          <w:szCs w:val="28"/>
        </w:rPr>
        <w:lastRenderedPageBreak/>
        <w:t>pension under the</w:t>
      </w:r>
      <w:r w:rsidR="00C01A48" w:rsidRPr="007218BB">
        <w:rPr>
          <w:rFonts w:asciiTheme="minorHAnsi" w:eastAsiaTheme="minorEastAsia" w:hAnsiTheme="minorHAnsi"/>
          <w:bCs/>
          <w:sz w:val="28"/>
          <w:szCs w:val="28"/>
        </w:rPr>
        <w:t xml:space="preserve"> </w:t>
      </w:r>
      <w:r w:rsidR="00F4763C" w:rsidRPr="007218BB">
        <w:rPr>
          <w:rFonts w:asciiTheme="minorHAnsi" w:eastAsiaTheme="minorEastAsia" w:hAnsiTheme="minorHAnsi"/>
          <w:bCs/>
          <w:sz w:val="28"/>
          <w:szCs w:val="28"/>
        </w:rPr>
        <w:t xml:space="preserve">Labor Standards Act </w:t>
      </w:r>
      <w:r w:rsidR="008D2817" w:rsidRPr="007218BB">
        <w:rPr>
          <w:rFonts w:asciiTheme="minorHAnsi" w:eastAsiaTheme="minorEastAsia" w:hAnsiTheme="minorHAnsi"/>
          <w:bCs/>
          <w:sz w:val="28"/>
          <w:szCs w:val="28"/>
        </w:rPr>
        <w:t>(</w:t>
      </w:r>
      <w:r w:rsidR="004536AF" w:rsidRPr="007218BB">
        <w:rPr>
          <w:rFonts w:asciiTheme="minorHAnsi" w:eastAsiaTheme="minorEastAsia" w:hAnsiTheme="minorHAnsi"/>
          <w:sz w:val="28"/>
          <w:szCs w:val="28"/>
        </w:rPr>
        <w:t>the old labor pension scheme</w:t>
      </w:r>
      <w:r w:rsidR="008D2817" w:rsidRPr="007218BB">
        <w:rPr>
          <w:rFonts w:asciiTheme="minorHAnsi" w:eastAsiaTheme="minorEastAsia" w:hAnsiTheme="minorHAnsi"/>
          <w:bCs/>
          <w:sz w:val="28"/>
          <w:szCs w:val="28"/>
        </w:rPr>
        <w:t>)</w:t>
      </w:r>
      <w:r w:rsidR="00F4763C" w:rsidRPr="007218BB">
        <w:rPr>
          <w:rFonts w:asciiTheme="minorHAnsi" w:eastAsiaTheme="minorEastAsia" w:hAnsiTheme="minorHAnsi"/>
          <w:bCs/>
          <w:sz w:val="28"/>
          <w:szCs w:val="28"/>
        </w:rPr>
        <w:t xml:space="preserve"> apply, </w:t>
      </w:r>
      <w:r w:rsidR="004536AF" w:rsidRPr="007218BB">
        <w:rPr>
          <w:rFonts w:asciiTheme="minorHAnsi" w:eastAsiaTheme="minorEastAsia" w:hAnsiTheme="minorHAnsi"/>
          <w:bCs/>
          <w:sz w:val="28"/>
          <w:szCs w:val="28"/>
        </w:rPr>
        <w:t xml:space="preserve">the pension shall be given in accordance with Article 55 of </w:t>
      </w:r>
      <w:r w:rsidR="00122DFF" w:rsidRPr="007218BB">
        <w:rPr>
          <w:rFonts w:asciiTheme="minorHAnsi" w:eastAsiaTheme="minorEastAsia" w:hAnsiTheme="minorHAnsi"/>
          <w:bCs/>
          <w:sz w:val="28"/>
          <w:szCs w:val="28"/>
        </w:rPr>
        <w:t>the Labor Standards Act</w:t>
      </w:r>
      <w:r w:rsidRPr="007218BB">
        <w:rPr>
          <w:rFonts w:asciiTheme="minorHAnsi" w:eastAsiaTheme="minorEastAsia" w:hAnsiTheme="minorHAnsi"/>
          <w:bCs/>
          <w:sz w:val="28"/>
          <w:szCs w:val="28"/>
        </w:rPr>
        <w:t>.</w:t>
      </w:r>
      <w:r w:rsidR="00F4763C"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Where</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an</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 xml:space="preserve">employee who is required to retire pursuant to Subparagraph 2 of Article 35 </w:t>
      </w:r>
      <w:r w:rsidR="008D2817" w:rsidRPr="007218BB">
        <w:rPr>
          <w:rFonts w:asciiTheme="minorHAnsi" w:eastAsiaTheme="minorEastAsia" w:hAnsiTheme="minorHAnsi"/>
          <w:bCs/>
          <w:sz w:val="28"/>
          <w:szCs w:val="28"/>
        </w:rPr>
        <w:t>(</w:t>
      </w:r>
      <w:r w:rsidRPr="007218BB">
        <w:rPr>
          <w:rFonts w:asciiTheme="minorHAnsi" w:eastAsiaTheme="minorEastAsia" w:hAnsiTheme="minorHAnsi"/>
          <w:bCs/>
          <w:sz w:val="28"/>
          <w:szCs w:val="28"/>
        </w:rPr>
        <w:t>1</w:t>
      </w:r>
      <w:r w:rsidR="008D2817" w:rsidRPr="007218BB">
        <w:rPr>
          <w:rFonts w:asciiTheme="minorHAnsi" w:eastAsiaTheme="minorEastAsia" w:hAnsiTheme="minorHAnsi"/>
          <w:bCs/>
          <w:sz w:val="28"/>
          <w:szCs w:val="28"/>
        </w:rPr>
        <w:t>)</w:t>
      </w:r>
      <w:r w:rsidR="004F0548" w:rsidRPr="007218BB">
        <w:rPr>
          <w:rFonts w:asciiTheme="minorHAnsi" w:eastAsiaTheme="minorEastAsia" w:hAnsiTheme="minorHAnsi" w:hint="eastAsia"/>
          <w:bCs/>
          <w:sz w:val="28"/>
          <w:szCs w:val="28"/>
        </w:rPr>
        <w:t xml:space="preserve"> above</w:t>
      </w:r>
      <w:r w:rsidRPr="007218BB">
        <w:rPr>
          <w:rFonts w:asciiTheme="minorHAnsi" w:eastAsiaTheme="minorEastAsia" w:hAnsiTheme="minorHAnsi"/>
          <w:bCs/>
          <w:sz w:val="28"/>
          <w:szCs w:val="28"/>
        </w:rPr>
        <w:t xml:space="preserve"> </w:t>
      </w:r>
      <w:r w:rsidR="00DF3CF6" w:rsidRPr="007218BB">
        <w:rPr>
          <w:rFonts w:asciiTheme="minorHAnsi" w:eastAsiaTheme="minorEastAsia" w:hAnsiTheme="minorHAnsi"/>
          <w:bCs/>
          <w:sz w:val="28"/>
          <w:szCs w:val="28"/>
        </w:rPr>
        <w:t>of the Act</w:t>
      </w:r>
      <w:r w:rsidRPr="007218BB">
        <w:rPr>
          <w:rFonts w:asciiTheme="minorHAnsi" w:eastAsiaTheme="minorEastAsia" w:hAnsiTheme="minorHAnsi"/>
          <w:bCs/>
          <w:sz w:val="28"/>
          <w:szCs w:val="28"/>
        </w:rPr>
        <w:t xml:space="preserve"> </w:t>
      </w:r>
      <w:r w:rsidR="003E1AA2" w:rsidRPr="007218BB">
        <w:rPr>
          <w:rFonts w:ascii="Calibri" w:eastAsia="標楷體" w:hAnsi="Calibri" w:cs="Calibri"/>
          <w:sz w:val="28"/>
          <w:szCs w:val="28"/>
        </w:rPr>
        <w:t>is physically or mentally disabled as a result of performing his/her duties</w:t>
      </w:r>
      <w:r w:rsidRPr="007218BB">
        <w:rPr>
          <w:rFonts w:asciiTheme="minorHAnsi" w:eastAsiaTheme="minorEastAsia" w:hAnsiTheme="minorHAnsi"/>
          <w:bCs/>
          <w:sz w:val="28"/>
          <w:szCs w:val="28"/>
        </w:rPr>
        <w:t xml:space="preserve">, </w:t>
      </w:r>
      <w:r w:rsidR="00F4763C" w:rsidRPr="007218BB">
        <w:rPr>
          <w:rFonts w:asciiTheme="minorHAnsi" w:eastAsiaTheme="minorEastAsia" w:hAnsiTheme="minorHAnsi"/>
          <w:bCs/>
          <w:sz w:val="28"/>
          <w:szCs w:val="28"/>
        </w:rPr>
        <w:t>the</w:t>
      </w:r>
      <w:r w:rsidR="00C01A48" w:rsidRPr="007218BB">
        <w:rPr>
          <w:rFonts w:asciiTheme="minorHAnsi" w:eastAsiaTheme="minorEastAsia" w:hAnsiTheme="minorHAnsi"/>
          <w:bCs/>
          <w:sz w:val="28"/>
          <w:szCs w:val="28"/>
        </w:rPr>
        <w:t xml:space="preserve"> </w:t>
      </w:r>
      <w:r w:rsidR="00F4763C" w:rsidRPr="007218BB">
        <w:rPr>
          <w:rFonts w:asciiTheme="minorHAnsi" w:eastAsiaTheme="minorEastAsia" w:hAnsiTheme="minorHAnsi"/>
          <w:bCs/>
          <w:sz w:val="28"/>
          <w:szCs w:val="28"/>
        </w:rPr>
        <w:t>Company</w:t>
      </w:r>
      <w:r w:rsidR="00C01A48" w:rsidRPr="007218BB">
        <w:rPr>
          <w:rFonts w:asciiTheme="minorHAnsi" w:eastAsiaTheme="minorEastAsia" w:hAnsiTheme="minorHAnsi"/>
          <w:bCs/>
          <w:sz w:val="28"/>
          <w:szCs w:val="28"/>
        </w:rPr>
        <w:t xml:space="preserve"> </w:t>
      </w:r>
      <w:r w:rsidR="00F4763C" w:rsidRPr="007218BB">
        <w:rPr>
          <w:rFonts w:asciiTheme="minorHAnsi" w:eastAsiaTheme="minorEastAsia" w:hAnsiTheme="minorHAnsi"/>
          <w:bCs/>
          <w:sz w:val="28"/>
          <w:szCs w:val="28"/>
        </w:rPr>
        <w:t>shall</w:t>
      </w:r>
      <w:r w:rsidRPr="007218BB">
        <w:rPr>
          <w:rFonts w:asciiTheme="minorHAnsi" w:eastAsiaTheme="minorEastAsia" w:hAnsiTheme="minorHAnsi"/>
          <w:bCs/>
          <w:sz w:val="28"/>
          <w:szCs w:val="28"/>
        </w:rPr>
        <w:t xml:space="preserve"> </w:t>
      </w:r>
      <w:r w:rsidR="00F4763C" w:rsidRPr="007218BB">
        <w:rPr>
          <w:rFonts w:asciiTheme="minorHAnsi" w:eastAsiaTheme="minorEastAsia" w:hAnsiTheme="minorHAnsi"/>
          <w:bCs/>
          <w:sz w:val="28"/>
          <w:szCs w:val="28"/>
        </w:rPr>
        <w:t>pay</w:t>
      </w:r>
      <w:r w:rsidR="00C01A48" w:rsidRPr="007218BB">
        <w:rPr>
          <w:rFonts w:asciiTheme="minorHAnsi" w:eastAsiaTheme="minorEastAsia" w:hAnsiTheme="minorHAnsi"/>
          <w:bCs/>
          <w:sz w:val="28"/>
          <w:szCs w:val="28"/>
        </w:rPr>
        <w:t xml:space="preserve"> </w:t>
      </w:r>
      <w:r w:rsidR="00F4763C" w:rsidRPr="007218BB">
        <w:rPr>
          <w:rFonts w:asciiTheme="minorHAnsi" w:eastAsiaTheme="minorEastAsia" w:hAnsiTheme="minorHAnsi"/>
          <w:bCs/>
          <w:sz w:val="28"/>
          <w:szCs w:val="28"/>
        </w:rPr>
        <w:t xml:space="preserve">an additional 20% </w:t>
      </w:r>
      <w:r w:rsidRPr="007218BB">
        <w:rPr>
          <w:rFonts w:asciiTheme="minorHAnsi" w:eastAsiaTheme="minorEastAsia" w:hAnsiTheme="minorHAnsi"/>
          <w:bCs/>
          <w:sz w:val="28"/>
          <w:szCs w:val="28"/>
        </w:rPr>
        <w:t xml:space="preserve">of the pension in accordance with Subparagraph 2 of Article 55 </w:t>
      </w:r>
      <w:r w:rsidR="008D2817" w:rsidRPr="007218BB">
        <w:rPr>
          <w:rFonts w:asciiTheme="minorHAnsi" w:eastAsiaTheme="minorEastAsia" w:hAnsiTheme="minorHAnsi"/>
          <w:bCs/>
          <w:sz w:val="28"/>
          <w:szCs w:val="28"/>
        </w:rPr>
        <w:t>(</w:t>
      </w:r>
      <w:r w:rsidRPr="007218BB">
        <w:rPr>
          <w:rFonts w:asciiTheme="minorHAnsi" w:eastAsiaTheme="minorEastAsia" w:hAnsiTheme="minorHAnsi"/>
          <w:bCs/>
          <w:sz w:val="28"/>
          <w:szCs w:val="28"/>
        </w:rPr>
        <w:t>1</w:t>
      </w:r>
      <w:r w:rsidR="008D2817" w:rsidRPr="007218BB">
        <w:rPr>
          <w:rFonts w:asciiTheme="minorHAnsi" w:eastAsiaTheme="minorEastAsia" w:hAnsiTheme="minorHAnsi"/>
          <w:bCs/>
          <w:sz w:val="28"/>
          <w:szCs w:val="28"/>
        </w:rPr>
        <w:t>)</w:t>
      </w:r>
      <w:r w:rsidRPr="007218BB">
        <w:rPr>
          <w:rFonts w:asciiTheme="minorHAnsi" w:eastAsiaTheme="minorEastAsia" w:hAnsiTheme="minorHAnsi"/>
          <w:bCs/>
          <w:sz w:val="28"/>
          <w:szCs w:val="28"/>
        </w:rPr>
        <w:t xml:space="preserve"> of the Labor Standards Act</w:t>
      </w:r>
      <w:r w:rsidR="00F4763C" w:rsidRPr="007218BB">
        <w:rPr>
          <w:rFonts w:asciiTheme="minorHAnsi" w:eastAsiaTheme="minorEastAsia" w:hAnsiTheme="minorHAnsi"/>
          <w:bCs/>
          <w:sz w:val="28"/>
          <w:szCs w:val="28"/>
        </w:rPr>
        <w:t>.</w:t>
      </w:r>
      <w:r w:rsidRPr="007218BB">
        <w:rPr>
          <w:rFonts w:asciiTheme="minorHAnsi" w:eastAsiaTheme="minorEastAsia" w:hAnsiTheme="minorHAnsi"/>
          <w:bCs/>
          <w:sz w:val="28"/>
          <w:szCs w:val="28"/>
        </w:rPr>
        <w:t xml:space="preserve"> </w:t>
      </w:r>
    </w:p>
    <w:p w14:paraId="592EBE0C" w14:textId="29BF8442" w:rsidR="00167699" w:rsidRPr="007218BB" w:rsidRDefault="00EA2F1B" w:rsidP="0024480D">
      <w:pPr>
        <w:pStyle w:val="afa"/>
        <w:numPr>
          <w:ilvl w:val="0"/>
          <w:numId w:val="26"/>
        </w:numPr>
        <w:kinsoku w:val="0"/>
        <w:overflowPunct w:val="0"/>
        <w:autoSpaceDE w:val="0"/>
        <w:autoSpaceDN w:val="0"/>
        <w:snapToGrid w:val="0"/>
        <w:spacing w:after="72"/>
        <w:ind w:leftChars="0"/>
        <w:jc w:val="both"/>
        <w:rPr>
          <w:rFonts w:asciiTheme="minorHAnsi" w:eastAsiaTheme="minorEastAsia" w:hAnsiTheme="minorHAnsi"/>
          <w:bCs/>
          <w:sz w:val="28"/>
          <w:szCs w:val="28"/>
        </w:rPr>
      </w:pPr>
      <w:r w:rsidRPr="007218BB">
        <w:rPr>
          <w:rFonts w:asciiTheme="minorHAnsi" w:eastAsiaTheme="minorEastAsia" w:hAnsiTheme="minorHAnsi"/>
          <w:bCs/>
          <w:sz w:val="28"/>
          <w:szCs w:val="28"/>
        </w:rPr>
        <w:t>For</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employees</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to</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whom</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the</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provisions</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on</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retirement</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 xml:space="preserve">pension under the Labor Pension Act </w:t>
      </w:r>
      <w:r w:rsidR="008D2817" w:rsidRPr="007218BB">
        <w:rPr>
          <w:rFonts w:asciiTheme="minorHAnsi" w:eastAsiaTheme="minorEastAsia" w:hAnsiTheme="minorHAnsi"/>
          <w:bCs/>
          <w:sz w:val="28"/>
          <w:szCs w:val="28"/>
        </w:rPr>
        <w:t>(</w:t>
      </w:r>
      <w:r w:rsidR="009B6C3E" w:rsidRPr="007218BB">
        <w:rPr>
          <w:rFonts w:asciiTheme="minorHAnsi" w:eastAsiaTheme="minorEastAsia" w:hAnsiTheme="minorHAnsi"/>
          <w:bCs/>
          <w:sz w:val="28"/>
          <w:szCs w:val="28"/>
        </w:rPr>
        <w:t>the new labor pension scheme</w:t>
      </w:r>
      <w:r w:rsidR="008D2817" w:rsidRPr="007218BB">
        <w:rPr>
          <w:rFonts w:asciiTheme="minorHAnsi" w:eastAsiaTheme="minorEastAsia" w:hAnsiTheme="minorHAnsi"/>
          <w:bCs/>
          <w:sz w:val="28"/>
          <w:szCs w:val="28"/>
        </w:rPr>
        <w:t>)</w:t>
      </w:r>
      <w:r w:rsidRPr="007218BB">
        <w:rPr>
          <w:rFonts w:asciiTheme="minorHAnsi" w:eastAsiaTheme="minorEastAsia" w:hAnsiTheme="minorHAnsi"/>
          <w:bCs/>
          <w:sz w:val="28"/>
          <w:szCs w:val="28"/>
        </w:rPr>
        <w:t xml:space="preserve"> apply, the Company shall reserve on a monthly basis an</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 xml:space="preserve">amount equivalent to ___% </w:t>
      </w:r>
      <w:r w:rsidR="008D2817" w:rsidRPr="007218BB">
        <w:rPr>
          <w:rFonts w:asciiTheme="minorHAnsi" w:eastAsiaTheme="minorEastAsia" w:hAnsiTheme="minorHAnsi"/>
          <w:bCs/>
          <w:sz w:val="28"/>
          <w:szCs w:val="28"/>
        </w:rPr>
        <w:t>(</w:t>
      </w:r>
      <w:r w:rsidR="00BD4BAE" w:rsidRPr="007218BB">
        <w:rPr>
          <w:rFonts w:asciiTheme="minorHAnsi" w:eastAsiaTheme="minorEastAsia" w:hAnsiTheme="minorHAnsi"/>
          <w:bCs/>
          <w:sz w:val="28"/>
          <w:szCs w:val="28"/>
        </w:rPr>
        <w:t>no</w:t>
      </w:r>
      <w:r w:rsidR="00C01A48" w:rsidRPr="007218BB">
        <w:rPr>
          <w:rFonts w:asciiTheme="minorHAnsi" w:eastAsiaTheme="minorEastAsia" w:hAnsiTheme="minorHAnsi"/>
          <w:bCs/>
          <w:sz w:val="28"/>
          <w:szCs w:val="28"/>
        </w:rPr>
        <w:t xml:space="preserve"> </w:t>
      </w:r>
      <w:r w:rsidR="00BD4BAE" w:rsidRPr="007218BB">
        <w:rPr>
          <w:rFonts w:asciiTheme="minorHAnsi" w:eastAsiaTheme="minorEastAsia" w:hAnsiTheme="minorHAnsi"/>
          <w:bCs/>
          <w:sz w:val="28"/>
          <w:szCs w:val="28"/>
        </w:rPr>
        <w:t>less than 6%</w:t>
      </w:r>
      <w:r w:rsidR="008D2817" w:rsidRPr="007218BB">
        <w:rPr>
          <w:rFonts w:asciiTheme="minorHAnsi" w:eastAsiaTheme="minorEastAsia" w:hAnsiTheme="minorHAnsi"/>
          <w:bCs/>
          <w:sz w:val="28"/>
          <w:szCs w:val="28"/>
        </w:rPr>
        <w:t>)</w:t>
      </w:r>
      <w:r w:rsidRPr="007218BB">
        <w:rPr>
          <w:rFonts w:asciiTheme="minorHAnsi" w:eastAsiaTheme="minorEastAsia" w:hAnsiTheme="minorHAnsi"/>
          <w:bCs/>
          <w:sz w:val="28"/>
          <w:szCs w:val="28"/>
        </w:rPr>
        <w:t xml:space="preserve"> of the employees’ wage</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and</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remit</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the</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said</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amount</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to</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the</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pension</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account</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of</w:t>
      </w:r>
      <w:r w:rsidR="00C01A48" w:rsidRPr="007218BB">
        <w:rPr>
          <w:rFonts w:asciiTheme="minorHAnsi" w:eastAsiaTheme="minorEastAsia" w:hAnsiTheme="minorHAnsi"/>
          <w:bCs/>
          <w:sz w:val="28"/>
          <w:szCs w:val="28"/>
        </w:rPr>
        <w:t xml:space="preserve"> </w:t>
      </w:r>
      <w:r w:rsidRPr="007218BB">
        <w:rPr>
          <w:rFonts w:asciiTheme="minorHAnsi" w:eastAsiaTheme="minorEastAsia" w:hAnsiTheme="minorHAnsi"/>
          <w:bCs/>
          <w:sz w:val="28"/>
          <w:szCs w:val="28"/>
        </w:rPr>
        <w:t xml:space="preserve">the individual employee. </w:t>
      </w:r>
    </w:p>
    <w:p w14:paraId="713DCA04" w14:textId="1ABFD218" w:rsidR="00167699" w:rsidRPr="007E7309" w:rsidRDefault="008D2817" w:rsidP="007218BB">
      <w:pPr>
        <w:kinsoku w:val="0"/>
        <w:overflowPunct w:val="0"/>
        <w:autoSpaceDE w:val="0"/>
        <w:autoSpaceDN w:val="0"/>
        <w:snapToGrid w:val="0"/>
        <w:spacing w:after="72"/>
        <w:ind w:leftChars="499" w:left="1839" w:hangingChars="229" w:hanging="641"/>
        <w:jc w:val="both"/>
        <w:rPr>
          <w:rFonts w:asciiTheme="minorHAnsi" w:eastAsiaTheme="minorEastAsia" w:hAnsiTheme="minorHAnsi"/>
          <w:b/>
          <w:bCs/>
          <w:sz w:val="28"/>
          <w:szCs w:val="28"/>
        </w:rPr>
      </w:pPr>
      <w:r w:rsidRPr="007E7309">
        <w:rPr>
          <w:rFonts w:asciiTheme="minorHAnsi" w:eastAsiaTheme="minorEastAsia" w:hAnsiTheme="minorHAnsi"/>
          <w:bCs/>
          <w:sz w:val="28"/>
          <w:szCs w:val="28"/>
        </w:rPr>
        <w:t>(</w:t>
      </w:r>
      <w:r w:rsidR="00167699" w:rsidRPr="007E7309">
        <w:rPr>
          <w:rFonts w:asciiTheme="minorHAnsi" w:eastAsiaTheme="minorEastAsia" w:hAnsiTheme="minorEastAsia"/>
          <w:b/>
          <w:bCs/>
          <w:sz w:val="28"/>
          <w:szCs w:val="28"/>
        </w:rPr>
        <w:t>※</w:t>
      </w:r>
      <w:r w:rsidR="00F4763C" w:rsidRPr="007E7309">
        <w:rPr>
          <w:rFonts w:asciiTheme="minorHAnsi" w:eastAsiaTheme="minorEastAsia" w:hAnsiTheme="minorHAnsi"/>
          <w:b/>
          <w:bCs/>
          <w:sz w:val="28"/>
          <w:szCs w:val="28"/>
        </w:rPr>
        <w:t xml:space="preserve">1. </w:t>
      </w:r>
      <w:r w:rsidR="00BD4BAE" w:rsidRPr="007E7309">
        <w:rPr>
          <w:rFonts w:asciiTheme="minorHAnsi" w:eastAsiaTheme="minorEastAsia" w:hAnsiTheme="minorHAnsi"/>
          <w:b/>
          <w:bCs/>
          <w:sz w:val="28"/>
          <w:szCs w:val="28"/>
        </w:rPr>
        <w:t>If the Company was established after or on July 1, 2005, its business</w:t>
      </w:r>
      <w:r w:rsidR="00F4763C" w:rsidRPr="007E7309">
        <w:rPr>
          <w:rFonts w:asciiTheme="minorHAnsi" w:eastAsiaTheme="minorEastAsia" w:hAnsiTheme="minorHAnsi"/>
          <w:b/>
          <w:bCs/>
          <w:sz w:val="28"/>
          <w:szCs w:val="28"/>
        </w:rPr>
        <w:t xml:space="preserve"> applies</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to</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the</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Labor</w:t>
      </w:r>
      <w:r w:rsidR="00C01A48" w:rsidRPr="007E7309">
        <w:rPr>
          <w:rFonts w:asciiTheme="minorHAnsi" w:eastAsiaTheme="minorEastAsia" w:hAnsiTheme="minorHAnsi"/>
          <w:b/>
          <w:bCs/>
          <w:sz w:val="28"/>
          <w:szCs w:val="28"/>
        </w:rPr>
        <w:t xml:space="preserve"> </w:t>
      </w:r>
      <w:r w:rsidR="00BD4BAE" w:rsidRPr="007E7309">
        <w:rPr>
          <w:rFonts w:asciiTheme="minorHAnsi" w:eastAsiaTheme="minorEastAsia" w:hAnsiTheme="minorHAnsi"/>
          <w:b/>
          <w:bCs/>
          <w:sz w:val="28"/>
          <w:szCs w:val="28"/>
        </w:rPr>
        <w:t>Standards</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Act</w:t>
      </w:r>
      <w:r w:rsidR="00BD4BAE" w:rsidRPr="007E7309">
        <w:rPr>
          <w:rFonts w:asciiTheme="minorHAnsi" w:eastAsiaTheme="minorEastAsia" w:hAnsiTheme="minorHAnsi"/>
          <w:b/>
          <w:bCs/>
          <w:sz w:val="28"/>
          <w:szCs w:val="28"/>
        </w:rPr>
        <w:t xml:space="preserve"> and the Company has employed no foreign worker</w:t>
      </w:r>
      <w:r w:rsidR="004F0548">
        <w:rPr>
          <w:rFonts w:asciiTheme="minorHAnsi" w:eastAsiaTheme="minorEastAsia" w:hAnsiTheme="minorHAnsi" w:hint="eastAsia"/>
          <w:b/>
          <w:bCs/>
          <w:sz w:val="28"/>
          <w:szCs w:val="28"/>
        </w:rPr>
        <w:t>s</w:t>
      </w:r>
      <w:r w:rsidR="00BD4BAE" w:rsidRPr="007E7309">
        <w:rPr>
          <w:rFonts w:asciiTheme="minorHAnsi" w:eastAsiaTheme="minorEastAsia" w:hAnsiTheme="minorHAnsi"/>
          <w:b/>
          <w:bCs/>
          <w:sz w:val="28"/>
          <w:szCs w:val="28"/>
        </w:rPr>
        <w:t>,</w:t>
      </w:r>
      <w:r w:rsidR="00F4763C" w:rsidRPr="007E7309">
        <w:rPr>
          <w:rFonts w:asciiTheme="minorHAnsi" w:eastAsiaTheme="minorEastAsia" w:hAnsiTheme="minorHAnsi"/>
          <w:b/>
          <w:bCs/>
          <w:sz w:val="28"/>
          <w:szCs w:val="28"/>
        </w:rPr>
        <w:t xml:space="preserve"> </w:t>
      </w:r>
      <w:r w:rsidR="004536AF" w:rsidRPr="007E7309">
        <w:rPr>
          <w:rFonts w:asciiTheme="minorHAnsi" w:eastAsiaTheme="minorEastAsia" w:hAnsiTheme="minorHAnsi"/>
          <w:b/>
          <w:bCs/>
          <w:sz w:val="28"/>
          <w:szCs w:val="28"/>
        </w:rPr>
        <w:t xml:space="preserve">the Company shall contribute </w:t>
      </w:r>
      <w:r w:rsidR="0014351F" w:rsidRPr="00C61581">
        <w:rPr>
          <w:rFonts w:asciiTheme="minorHAnsi" w:eastAsiaTheme="minorEastAsia" w:hAnsiTheme="minorHAnsi"/>
          <w:b/>
          <w:bCs/>
          <w:sz w:val="28"/>
          <w:szCs w:val="28"/>
        </w:rPr>
        <w:t>to</w:t>
      </w:r>
      <w:r w:rsidR="0014351F">
        <w:rPr>
          <w:rFonts w:asciiTheme="minorHAnsi" w:eastAsiaTheme="minorEastAsia" w:hAnsiTheme="minorHAnsi"/>
          <w:b/>
          <w:bCs/>
          <w:color w:val="FF0000"/>
          <w:sz w:val="28"/>
          <w:szCs w:val="28"/>
        </w:rPr>
        <w:t xml:space="preserve"> </w:t>
      </w:r>
      <w:r w:rsidR="004536AF" w:rsidRPr="007E7309">
        <w:rPr>
          <w:rFonts w:asciiTheme="minorHAnsi" w:eastAsiaTheme="minorEastAsia" w:hAnsiTheme="minorHAnsi"/>
          <w:b/>
          <w:bCs/>
          <w:sz w:val="28"/>
          <w:szCs w:val="28"/>
        </w:rPr>
        <w:t xml:space="preserve">the pension fund for its employees in accordance with </w:t>
      </w:r>
      <w:r w:rsidR="007D6669" w:rsidRPr="007E7309">
        <w:rPr>
          <w:rFonts w:asciiTheme="minorHAnsi" w:eastAsiaTheme="minorEastAsia" w:hAnsiTheme="minorHAnsi"/>
          <w:b/>
          <w:bCs/>
          <w:sz w:val="28"/>
          <w:szCs w:val="28"/>
        </w:rPr>
        <w:t>the Labor Pension Act</w:t>
      </w:r>
      <w:r w:rsidR="00BD4BAE" w:rsidRPr="007E7309">
        <w:rPr>
          <w:rFonts w:asciiTheme="minorHAnsi" w:eastAsiaTheme="minorEastAsia" w:hAnsiTheme="minorHAnsi"/>
          <w:b/>
          <w:bCs/>
          <w:sz w:val="28"/>
          <w:szCs w:val="28"/>
        </w:rPr>
        <w:t>.</w:t>
      </w:r>
      <w:r w:rsidR="00C01A48" w:rsidRPr="007E7309">
        <w:rPr>
          <w:rFonts w:asciiTheme="minorHAnsi" w:eastAsiaTheme="minorEastAsia" w:hAnsiTheme="minorHAnsi"/>
          <w:b/>
          <w:bCs/>
          <w:sz w:val="28"/>
          <w:szCs w:val="28"/>
        </w:rPr>
        <w:t xml:space="preserve"> </w:t>
      </w:r>
      <w:r w:rsidR="00BD4BAE" w:rsidRPr="007E7309">
        <w:rPr>
          <w:rFonts w:asciiTheme="minorHAnsi" w:eastAsiaTheme="minorEastAsia" w:hAnsiTheme="minorHAnsi"/>
          <w:b/>
          <w:bCs/>
          <w:sz w:val="28"/>
          <w:szCs w:val="28"/>
        </w:rPr>
        <w:t>In this subparagraph,</w:t>
      </w:r>
      <w:r w:rsidR="00F4763C" w:rsidRPr="007E7309">
        <w:rPr>
          <w:rFonts w:asciiTheme="minorHAnsi" w:eastAsiaTheme="minorEastAsia" w:hAnsiTheme="minorHAnsi"/>
          <w:b/>
          <w:bCs/>
          <w:sz w:val="28"/>
          <w:szCs w:val="28"/>
        </w:rPr>
        <w:t xml:space="preserve"> the Company only needs to provide that</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 xml:space="preserve">“As of __ </w:t>
      </w:r>
      <w:r w:rsidRPr="007E7309">
        <w:rPr>
          <w:rFonts w:asciiTheme="minorHAnsi" w:eastAsiaTheme="minorEastAsia" w:hAnsiTheme="minorHAnsi"/>
          <w:b/>
          <w:bCs/>
          <w:sz w:val="28"/>
          <w:szCs w:val="28"/>
        </w:rPr>
        <w:t>(</w:t>
      </w:r>
      <w:r w:rsidR="00F4763C" w:rsidRPr="007E7309">
        <w:rPr>
          <w:rFonts w:asciiTheme="minorHAnsi" w:eastAsiaTheme="minorEastAsia" w:hAnsiTheme="minorHAnsi"/>
          <w:b/>
          <w:bCs/>
          <w:sz w:val="28"/>
          <w:szCs w:val="28"/>
        </w:rPr>
        <w:t>dd</w:t>
      </w:r>
      <w:r w:rsidRPr="007E7309">
        <w:rPr>
          <w:rFonts w:asciiTheme="minorHAnsi" w:eastAsiaTheme="minorEastAsia" w:hAnsiTheme="minorHAnsi"/>
          <w:b/>
          <w:bCs/>
          <w:sz w:val="28"/>
          <w:szCs w:val="28"/>
        </w:rPr>
        <w:t>)</w:t>
      </w:r>
      <w:r w:rsidR="00F4763C" w:rsidRPr="007E7309">
        <w:rPr>
          <w:rFonts w:asciiTheme="minorHAnsi" w:eastAsiaTheme="minorEastAsia" w:hAnsiTheme="minorHAnsi"/>
          <w:b/>
          <w:bCs/>
          <w:sz w:val="28"/>
          <w:szCs w:val="28"/>
        </w:rPr>
        <w:t xml:space="preserve"> __ </w:t>
      </w:r>
      <w:r w:rsidRPr="007E7309">
        <w:rPr>
          <w:rFonts w:asciiTheme="minorHAnsi" w:eastAsiaTheme="minorEastAsia" w:hAnsiTheme="minorHAnsi"/>
          <w:b/>
          <w:bCs/>
          <w:sz w:val="28"/>
          <w:szCs w:val="28"/>
        </w:rPr>
        <w:t>(</w:t>
      </w:r>
      <w:r w:rsidR="00F4763C" w:rsidRPr="007E7309">
        <w:rPr>
          <w:rFonts w:asciiTheme="minorHAnsi" w:eastAsiaTheme="minorEastAsia" w:hAnsiTheme="minorHAnsi"/>
          <w:b/>
          <w:bCs/>
          <w:sz w:val="28"/>
          <w:szCs w:val="28"/>
        </w:rPr>
        <w:t>mm</w:t>
      </w:r>
      <w:r w:rsidRPr="007E7309">
        <w:rPr>
          <w:rFonts w:asciiTheme="minorHAnsi" w:eastAsiaTheme="minorEastAsia" w:hAnsiTheme="minorHAnsi"/>
          <w:b/>
          <w:bCs/>
          <w:sz w:val="28"/>
          <w:szCs w:val="28"/>
        </w:rPr>
        <w:t>)</w:t>
      </w:r>
      <w:r w:rsidR="00F4763C" w:rsidRPr="007E7309">
        <w:rPr>
          <w:rFonts w:asciiTheme="minorHAnsi" w:eastAsiaTheme="minorEastAsia" w:hAnsiTheme="minorHAnsi"/>
          <w:b/>
          <w:bCs/>
          <w:sz w:val="28"/>
          <w:szCs w:val="28"/>
        </w:rPr>
        <w:t xml:space="preserve"> _____</w:t>
      </w:r>
      <w:r w:rsidRPr="007E7309">
        <w:rPr>
          <w:rFonts w:asciiTheme="minorHAnsi" w:eastAsiaTheme="minorEastAsia" w:hAnsiTheme="minorHAnsi"/>
          <w:b/>
          <w:bCs/>
          <w:sz w:val="28"/>
          <w:szCs w:val="28"/>
        </w:rPr>
        <w:t>(</w:t>
      </w:r>
      <w:proofErr w:type="spellStart"/>
      <w:r w:rsidR="00F4763C" w:rsidRPr="007E7309">
        <w:rPr>
          <w:rFonts w:asciiTheme="minorHAnsi" w:eastAsiaTheme="minorEastAsia" w:hAnsiTheme="minorHAnsi"/>
          <w:b/>
          <w:bCs/>
          <w:sz w:val="28"/>
          <w:szCs w:val="28"/>
        </w:rPr>
        <w:t>yyyy</w:t>
      </w:r>
      <w:proofErr w:type="spellEnd"/>
      <w:r w:rsidRPr="007E7309">
        <w:rPr>
          <w:rFonts w:asciiTheme="minorHAnsi" w:eastAsiaTheme="minorEastAsia" w:hAnsiTheme="minorHAnsi"/>
          <w:b/>
          <w:bCs/>
          <w:sz w:val="28"/>
          <w:szCs w:val="28"/>
        </w:rPr>
        <w:t>)</w:t>
      </w:r>
      <w:r w:rsidR="00BD4BAE" w:rsidRPr="007E7309">
        <w:rPr>
          <w:rFonts w:asciiTheme="minorHAnsi" w:eastAsiaTheme="minorEastAsia" w:hAnsiTheme="minorHAnsi"/>
          <w:b/>
          <w:bCs/>
          <w:sz w:val="28"/>
          <w:szCs w:val="28"/>
        </w:rPr>
        <w:t xml:space="preserve"> when</w:t>
      </w:r>
      <w:r w:rsidR="00F4763C" w:rsidRPr="007E7309">
        <w:rPr>
          <w:rFonts w:asciiTheme="minorHAnsi" w:eastAsiaTheme="minorEastAsia" w:hAnsiTheme="minorHAnsi"/>
          <w:b/>
          <w:bCs/>
          <w:sz w:val="28"/>
          <w:szCs w:val="28"/>
        </w:rPr>
        <w:t xml:space="preserve"> the Labor Standards Act </w:t>
      </w:r>
      <w:r w:rsidR="00BD4BAE" w:rsidRPr="007E7309">
        <w:rPr>
          <w:rFonts w:asciiTheme="minorHAnsi" w:eastAsiaTheme="minorEastAsia" w:hAnsiTheme="minorHAnsi"/>
          <w:b/>
          <w:bCs/>
          <w:sz w:val="28"/>
          <w:szCs w:val="28"/>
        </w:rPr>
        <w:t>is applicable</w:t>
      </w:r>
      <w:r w:rsidR="00F4763C" w:rsidRPr="007E7309">
        <w:rPr>
          <w:rFonts w:asciiTheme="minorHAnsi" w:eastAsiaTheme="minorEastAsia" w:hAnsiTheme="minorHAnsi"/>
          <w:b/>
          <w:bCs/>
          <w:sz w:val="28"/>
          <w:szCs w:val="28"/>
        </w:rPr>
        <w:t xml:space="preserve"> to</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the</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Company,</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the</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Company</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shall</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reserve</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on</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a</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monthly</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basis an</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amount</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equivalent</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to</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___%</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of</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the</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employees’</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wage</w:t>
      </w:r>
      <w:r w:rsidR="00C01A48" w:rsidRPr="007E7309">
        <w:rPr>
          <w:rFonts w:asciiTheme="minorHAnsi" w:eastAsiaTheme="minorEastAsia" w:hAnsiTheme="minorHAnsi"/>
          <w:b/>
          <w:bCs/>
          <w:sz w:val="28"/>
          <w:szCs w:val="28"/>
        </w:rPr>
        <w:t xml:space="preserve"> </w:t>
      </w:r>
      <w:r w:rsidRPr="007E7309">
        <w:rPr>
          <w:rFonts w:asciiTheme="minorHAnsi" w:eastAsiaTheme="minorEastAsia" w:hAnsiTheme="minorHAnsi"/>
          <w:b/>
          <w:bCs/>
          <w:sz w:val="28"/>
          <w:szCs w:val="28"/>
        </w:rPr>
        <w:t>(</w:t>
      </w:r>
      <w:r w:rsidR="00F4763C" w:rsidRPr="007E7309">
        <w:rPr>
          <w:rFonts w:asciiTheme="minorHAnsi" w:eastAsiaTheme="minorEastAsia" w:hAnsiTheme="minorHAnsi"/>
          <w:b/>
          <w:bCs/>
          <w:sz w:val="28"/>
          <w:szCs w:val="28"/>
        </w:rPr>
        <w:t>no</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less than 6%</w:t>
      </w:r>
      <w:r w:rsidRPr="007E7309">
        <w:rPr>
          <w:rFonts w:asciiTheme="minorHAnsi" w:eastAsiaTheme="minorEastAsia" w:hAnsiTheme="minorHAnsi"/>
          <w:b/>
          <w:bCs/>
          <w:sz w:val="28"/>
          <w:szCs w:val="28"/>
        </w:rPr>
        <w:t>)</w:t>
      </w:r>
      <w:r w:rsidR="00F4763C" w:rsidRPr="007E7309">
        <w:rPr>
          <w:rFonts w:asciiTheme="minorHAnsi" w:eastAsiaTheme="minorEastAsia" w:hAnsiTheme="minorHAnsi"/>
          <w:b/>
          <w:bCs/>
          <w:sz w:val="28"/>
          <w:szCs w:val="28"/>
        </w:rPr>
        <w:t xml:space="preserve"> and remit the said amount to the pension account of the individual</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employee.”</w:t>
      </w:r>
      <w:r w:rsidR="00C01A48" w:rsidRPr="007E7309">
        <w:rPr>
          <w:rFonts w:asciiTheme="minorHAnsi" w:eastAsiaTheme="minorEastAsia" w:hAnsiTheme="minorHAnsi"/>
          <w:b/>
          <w:bCs/>
          <w:sz w:val="28"/>
          <w:szCs w:val="28"/>
        </w:rPr>
        <w:t xml:space="preserve"> </w:t>
      </w:r>
      <w:r w:rsidR="003C3809" w:rsidRPr="007E7309">
        <w:rPr>
          <w:rFonts w:asciiTheme="minorHAnsi" w:eastAsiaTheme="minorEastAsia" w:hAnsiTheme="minorHAnsi"/>
          <w:b/>
          <w:bCs/>
          <w:sz w:val="28"/>
          <w:szCs w:val="28"/>
        </w:rPr>
        <w:t>Subparagraphs</w:t>
      </w:r>
      <w:r w:rsidR="00C01A48" w:rsidRPr="007E7309">
        <w:rPr>
          <w:rFonts w:asciiTheme="minorHAnsi" w:eastAsiaTheme="minorEastAsia" w:hAnsiTheme="minorHAnsi"/>
          <w:b/>
          <w:bCs/>
          <w:sz w:val="28"/>
          <w:szCs w:val="28"/>
        </w:rPr>
        <w:t xml:space="preserve"> </w:t>
      </w:r>
      <w:r w:rsidR="003C3809" w:rsidRPr="007E7309">
        <w:rPr>
          <w:rFonts w:asciiTheme="minorHAnsi" w:eastAsiaTheme="minorEastAsia" w:hAnsiTheme="minorHAnsi"/>
          <w:b/>
          <w:bCs/>
          <w:sz w:val="28"/>
          <w:szCs w:val="28"/>
        </w:rPr>
        <w:t>1</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and</w:t>
      </w:r>
      <w:r w:rsidR="00C01A48" w:rsidRPr="007E7309">
        <w:rPr>
          <w:rFonts w:asciiTheme="minorHAnsi" w:eastAsiaTheme="minorEastAsia" w:hAnsiTheme="minorHAnsi"/>
          <w:b/>
          <w:bCs/>
          <w:sz w:val="28"/>
          <w:szCs w:val="28"/>
        </w:rPr>
        <w:t xml:space="preserve"> </w:t>
      </w:r>
      <w:r w:rsidR="003C3809" w:rsidRPr="007E7309">
        <w:rPr>
          <w:rFonts w:asciiTheme="minorHAnsi" w:eastAsiaTheme="minorEastAsia" w:hAnsiTheme="minorHAnsi"/>
          <w:b/>
          <w:bCs/>
          <w:sz w:val="28"/>
          <w:szCs w:val="28"/>
        </w:rPr>
        <w:t>2</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of</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this</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Article</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may</w:t>
      </w:r>
      <w:r w:rsidR="00C01A48" w:rsidRPr="007E7309">
        <w:rPr>
          <w:rFonts w:asciiTheme="minorHAnsi" w:eastAsiaTheme="minorEastAsia" w:hAnsiTheme="minorHAnsi"/>
          <w:b/>
          <w:bCs/>
          <w:sz w:val="28"/>
          <w:szCs w:val="28"/>
        </w:rPr>
        <w:t xml:space="preserve"> </w:t>
      </w:r>
      <w:r w:rsidR="00F4763C" w:rsidRPr="007E7309">
        <w:rPr>
          <w:rFonts w:asciiTheme="minorHAnsi" w:eastAsiaTheme="minorEastAsia" w:hAnsiTheme="minorHAnsi"/>
          <w:b/>
          <w:bCs/>
          <w:sz w:val="28"/>
          <w:szCs w:val="28"/>
        </w:rPr>
        <w:t>be deleted.</w:t>
      </w:r>
    </w:p>
    <w:p w14:paraId="6A7BFEBA" w14:textId="77777777" w:rsidR="003C3809" w:rsidRPr="007E7309" w:rsidRDefault="003C3809" w:rsidP="007218BB">
      <w:pPr>
        <w:kinsoku w:val="0"/>
        <w:overflowPunct w:val="0"/>
        <w:autoSpaceDE w:val="0"/>
        <w:autoSpaceDN w:val="0"/>
        <w:snapToGrid w:val="0"/>
        <w:spacing w:after="72"/>
        <w:ind w:leftChars="649" w:left="1841" w:hangingChars="101" w:hanging="283"/>
        <w:jc w:val="both"/>
        <w:rPr>
          <w:rFonts w:asciiTheme="minorHAnsi" w:eastAsiaTheme="minorEastAsia" w:hAnsiTheme="minorHAnsi"/>
          <w:b/>
          <w:bCs/>
          <w:sz w:val="28"/>
          <w:szCs w:val="28"/>
        </w:rPr>
      </w:pPr>
      <w:r w:rsidRPr="007E7309">
        <w:rPr>
          <w:rFonts w:asciiTheme="minorHAnsi" w:eastAsiaTheme="minorEastAsia" w:hAnsiTheme="minorHAnsi"/>
          <w:b/>
          <w:bCs/>
          <w:sz w:val="28"/>
          <w:szCs w:val="28"/>
        </w:rPr>
        <w:t>2. If the business of the Company was designated to apply to the Labor Standards Act after or on July 1, 2005 and the Company has employed no foreign worker</w:t>
      </w:r>
      <w:r w:rsidR="004F0548">
        <w:rPr>
          <w:rFonts w:asciiTheme="minorHAnsi" w:eastAsiaTheme="minorEastAsia" w:hAnsiTheme="minorHAnsi" w:hint="eastAsia"/>
          <w:b/>
          <w:bCs/>
          <w:sz w:val="28"/>
          <w:szCs w:val="28"/>
        </w:rPr>
        <w:t>s</w:t>
      </w:r>
      <w:r w:rsidRPr="007E7309">
        <w:rPr>
          <w:rFonts w:asciiTheme="minorHAnsi" w:eastAsiaTheme="minorEastAsia" w:hAnsiTheme="minorHAnsi"/>
          <w:b/>
          <w:bCs/>
          <w:sz w:val="28"/>
          <w:szCs w:val="28"/>
        </w:rPr>
        <w:t>, retirement pensions shall be paid to employees of the Company in accordance with Subparagraphs 1 and 3 of this Article. Subparagraph 2 shall be deleted.</w:t>
      </w:r>
      <w:r w:rsidR="008D2817" w:rsidRPr="007E7309">
        <w:rPr>
          <w:rFonts w:asciiTheme="minorHAnsi" w:eastAsiaTheme="minorEastAsia" w:hAnsiTheme="minorHAnsi"/>
          <w:b/>
          <w:bCs/>
          <w:sz w:val="28"/>
          <w:szCs w:val="28"/>
        </w:rPr>
        <w:t>)</w:t>
      </w:r>
    </w:p>
    <w:p w14:paraId="31E80867" w14:textId="77777777" w:rsidR="00167699" w:rsidRPr="007E7309" w:rsidRDefault="00F4763C" w:rsidP="00A64319">
      <w:pPr>
        <w:pStyle w:val="af0"/>
        <w:snapToGrid w:val="0"/>
        <w:spacing w:beforeLines="50" w:before="180" w:afterLines="50" w:after="180"/>
        <w:rPr>
          <w:rFonts w:asciiTheme="minorHAnsi" w:eastAsiaTheme="minorEastAsia" w:hAnsiTheme="minorHAnsi"/>
          <w:sz w:val="28"/>
          <w:szCs w:val="28"/>
        </w:rPr>
      </w:pPr>
      <w:r w:rsidRPr="007E7309">
        <w:rPr>
          <w:rFonts w:asciiTheme="minorHAnsi" w:eastAsiaTheme="minorEastAsia" w:hAnsiTheme="minorHAnsi"/>
          <w:sz w:val="28"/>
          <w:szCs w:val="28"/>
        </w:rPr>
        <w:t>Article 37</w:t>
      </w:r>
      <w:r w:rsidR="00C01A48"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Payment of Retirement Pension</w:t>
      </w:r>
      <w:r w:rsidR="008D2817" w:rsidRPr="007E7309">
        <w:rPr>
          <w:rFonts w:asciiTheme="minorHAnsi" w:eastAsiaTheme="minorEastAsia" w:hAnsiTheme="minorHAnsi"/>
          <w:sz w:val="28"/>
          <w:szCs w:val="28"/>
        </w:rPr>
        <w:t>)</w:t>
      </w:r>
    </w:p>
    <w:p w14:paraId="2D97214C" w14:textId="77777777" w:rsidR="00167699" w:rsidRPr="007E7309" w:rsidRDefault="003C3809" w:rsidP="00847E02">
      <w:pPr>
        <w:kinsoku w:val="0"/>
        <w:overflowPunct w:val="0"/>
        <w:autoSpaceDE w:val="0"/>
        <w:autoSpaceDN w:val="0"/>
        <w:snapToGrid w:val="0"/>
        <w:spacing w:after="72"/>
        <w:ind w:leftChars="300" w:left="720"/>
        <w:jc w:val="both"/>
        <w:rPr>
          <w:rFonts w:asciiTheme="minorHAnsi" w:eastAsiaTheme="minorEastAsia" w:hAnsiTheme="minorHAnsi"/>
          <w:sz w:val="28"/>
          <w:szCs w:val="28"/>
        </w:rPr>
      </w:pPr>
      <w:r w:rsidRPr="007E7309">
        <w:rPr>
          <w:rFonts w:asciiTheme="minorHAnsi" w:eastAsiaTheme="minorEastAsia" w:hAnsiTheme="minorHAnsi"/>
          <w:sz w:val="28"/>
          <w:szCs w:val="28"/>
        </w:rPr>
        <w:t>The</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Company</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shall</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pay</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retiring</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employee</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the</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retirement</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pension calculated</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pursuant</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to</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the</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provisions</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on</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retirement</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under</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the</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 xml:space="preserve">Labor Standards Act within thirty days from the date of the retirement. </w:t>
      </w:r>
    </w:p>
    <w:p w14:paraId="19E53E33" w14:textId="77777777" w:rsidR="00167699" w:rsidRPr="007E7309" w:rsidRDefault="003C3809" w:rsidP="00A64319">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lastRenderedPageBreak/>
        <w:t>Article 38</w:t>
      </w:r>
      <w:r w:rsidR="00C01A48"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Request for Retirement Pension</w:t>
      </w:r>
      <w:r w:rsidR="008D2817" w:rsidRPr="007E7309">
        <w:rPr>
          <w:rFonts w:asciiTheme="minorHAnsi" w:eastAsiaTheme="minorEastAsia" w:hAnsiTheme="minorHAnsi"/>
          <w:sz w:val="28"/>
          <w:szCs w:val="28"/>
        </w:rPr>
        <w:t>)</w:t>
      </w:r>
    </w:p>
    <w:p w14:paraId="0A8FD8FD" w14:textId="5AB75CF2" w:rsidR="00167699" w:rsidRPr="007E7309" w:rsidRDefault="003C3809" w:rsidP="00847E02">
      <w:pPr>
        <w:kinsoku w:val="0"/>
        <w:overflowPunct w:val="0"/>
        <w:autoSpaceDE w:val="0"/>
        <w:autoSpaceDN w:val="0"/>
        <w:snapToGrid w:val="0"/>
        <w:spacing w:after="72"/>
        <w:ind w:leftChars="300" w:left="720"/>
        <w:jc w:val="both"/>
        <w:rPr>
          <w:rFonts w:asciiTheme="minorHAnsi" w:eastAsiaTheme="minorEastAsia" w:hAnsiTheme="minorHAnsi"/>
          <w:sz w:val="28"/>
          <w:szCs w:val="28"/>
        </w:rPr>
      </w:pPr>
      <w:r w:rsidRPr="007E7309">
        <w:rPr>
          <w:rFonts w:asciiTheme="minorHAnsi" w:eastAsiaTheme="minorEastAsia" w:hAnsiTheme="minorHAnsi"/>
          <w:sz w:val="28"/>
          <w:szCs w:val="28"/>
        </w:rPr>
        <w:t xml:space="preserve">For an employee </w:t>
      </w:r>
      <w:r w:rsidR="000C13F3" w:rsidRPr="007E7309">
        <w:rPr>
          <w:rFonts w:asciiTheme="minorHAnsi" w:eastAsiaTheme="minorEastAsia" w:hAnsiTheme="minorHAnsi"/>
          <w:sz w:val="28"/>
          <w:szCs w:val="28"/>
        </w:rPr>
        <w:t xml:space="preserve">to </w:t>
      </w:r>
      <w:r w:rsidR="004F0548" w:rsidRPr="007E7309">
        <w:rPr>
          <w:rFonts w:asciiTheme="minorHAnsi" w:eastAsiaTheme="minorEastAsia" w:hAnsiTheme="minorHAnsi"/>
          <w:sz w:val="28"/>
          <w:szCs w:val="28"/>
        </w:rPr>
        <w:t>wh</w:t>
      </w:r>
      <w:r w:rsidR="004F0548">
        <w:rPr>
          <w:rFonts w:asciiTheme="minorHAnsi" w:eastAsiaTheme="minorEastAsia" w:hAnsiTheme="minorHAnsi" w:hint="eastAsia"/>
          <w:sz w:val="28"/>
          <w:szCs w:val="28"/>
        </w:rPr>
        <w:t>om</w:t>
      </w:r>
      <w:r w:rsidR="004F0548" w:rsidRPr="007E7309">
        <w:rPr>
          <w:rFonts w:asciiTheme="minorHAnsi" w:eastAsiaTheme="minorEastAsia" w:hAnsiTheme="minorHAnsi"/>
          <w:sz w:val="28"/>
          <w:szCs w:val="28"/>
        </w:rPr>
        <w:t xml:space="preserve"> </w:t>
      </w:r>
      <w:r w:rsidR="000C13F3" w:rsidRPr="007E7309">
        <w:rPr>
          <w:rFonts w:asciiTheme="minorHAnsi" w:eastAsiaTheme="minorEastAsia" w:hAnsiTheme="minorHAnsi"/>
          <w:sz w:val="28"/>
          <w:szCs w:val="28"/>
        </w:rPr>
        <w:t>the Labor Standards Act is applicable, his or her</w:t>
      </w:r>
      <w:r w:rsidRPr="007E7309">
        <w:rPr>
          <w:rFonts w:asciiTheme="minorHAnsi" w:eastAsiaTheme="minorEastAsia" w:hAnsiTheme="minorHAnsi"/>
          <w:sz w:val="28"/>
          <w:szCs w:val="28"/>
        </w:rPr>
        <w:t xml:space="preserve"> right to claim</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retirement pension</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shall be</w:t>
      </w:r>
      <w:r w:rsidR="00C61581">
        <w:rPr>
          <w:rFonts w:asciiTheme="minorHAnsi" w:eastAsiaTheme="minorEastAsia" w:hAnsiTheme="minorHAnsi"/>
          <w:sz w:val="28"/>
          <w:szCs w:val="28"/>
        </w:rPr>
        <w:t xml:space="preserve"> </w:t>
      </w:r>
      <w:r w:rsidR="0014351F" w:rsidRPr="00C61581">
        <w:rPr>
          <w:rFonts w:asciiTheme="minorHAnsi" w:eastAsiaTheme="minorEastAsia" w:hAnsiTheme="minorHAnsi"/>
          <w:sz w:val="28"/>
          <w:szCs w:val="28"/>
        </w:rPr>
        <w:t xml:space="preserve">forfeited </w:t>
      </w:r>
      <w:r w:rsidRPr="00C61581">
        <w:rPr>
          <w:rFonts w:asciiTheme="minorHAnsi" w:eastAsiaTheme="minorEastAsia" w:hAnsiTheme="minorHAnsi"/>
          <w:sz w:val="28"/>
          <w:szCs w:val="28"/>
        </w:rPr>
        <w:t>if th</w:t>
      </w:r>
      <w:r w:rsidRPr="007E7309">
        <w:rPr>
          <w:rFonts w:asciiTheme="minorHAnsi" w:eastAsiaTheme="minorEastAsia" w:hAnsiTheme="minorHAnsi"/>
          <w:sz w:val="28"/>
          <w:szCs w:val="28"/>
        </w:rPr>
        <w:t>e said right</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is</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not</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exercised</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within</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five</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years</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from</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the</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month</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following</w:t>
      </w:r>
      <w:r w:rsidR="00C01A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the effective date of the retirement.</w:t>
      </w:r>
      <w:r w:rsidR="000C13F3" w:rsidRPr="007E7309">
        <w:rPr>
          <w:rFonts w:asciiTheme="minorHAnsi" w:eastAsiaTheme="minorEastAsia" w:hAnsiTheme="minorHAnsi"/>
          <w:sz w:val="28"/>
          <w:szCs w:val="28"/>
        </w:rPr>
        <w:t xml:space="preserve"> </w:t>
      </w:r>
      <w:r w:rsidR="00B02FD8" w:rsidRPr="007E7309">
        <w:rPr>
          <w:rFonts w:asciiTheme="minorHAnsi" w:eastAsiaTheme="minorEastAsia" w:hAnsiTheme="minorHAnsi"/>
          <w:sz w:val="28"/>
          <w:szCs w:val="28"/>
        </w:rPr>
        <w:t xml:space="preserve">The right to claim retirement pension shall not be </w:t>
      </w:r>
      <w:r w:rsidR="007937BC" w:rsidRPr="007E7309">
        <w:rPr>
          <w:rFonts w:asciiTheme="minorHAnsi" w:eastAsiaTheme="minorEastAsia" w:hAnsiTheme="minorHAnsi"/>
          <w:sz w:val="28"/>
          <w:szCs w:val="28"/>
        </w:rPr>
        <w:t>transferred, cancelled</w:t>
      </w:r>
      <w:r w:rsidR="00B02FD8" w:rsidRPr="007E7309">
        <w:rPr>
          <w:rFonts w:asciiTheme="minorHAnsi" w:eastAsiaTheme="minorEastAsia" w:hAnsiTheme="minorHAnsi"/>
          <w:sz w:val="28"/>
          <w:szCs w:val="28"/>
        </w:rPr>
        <w:t xml:space="preserve">, </w:t>
      </w:r>
      <w:r w:rsidR="007937BC" w:rsidRPr="007E7309">
        <w:rPr>
          <w:rFonts w:asciiTheme="minorHAnsi" w:eastAsiaTheme="minorEastAsia" w:hAnsiTheme="minorHAnsi"/>
          <w:sz w:val="28"/>
          <w:szCs w:val="28"/>
        </w:rPr>
        <w:t>pledged</w:t>
      </w:r>
      <w:r w:rsidR="00B02FD8" w:rsidRPr="007E7309">
        <w:rPr>
          <w:rFonts w:asciiTheme="minorHAnsi" w:eastAsiaTheme="minorEastAsia" w:hAnsiTheme="minorHAnsi"/>
          <w:sz w:val="28"/>
          <w:szCs w:val="28"/>
        </w:rPr>
        <w:t xml:space="preserve"> or offered as collateral.</w:t>
      </w:r>
    </w:p>
    <w:p w14:paraId="4B8406B3" w14:textId="0A369E46" w:rsidR="00DB639C" w:rsidRPr="007E7309" w:rsidRDefault="00DB639C" w:rsidP="00847E02">
      <w:pPr>
        <w:kinsoku w:val="0"/>
        <w:overflowPunct w:val="0"/>
        <w:autoSpaceDE w:val="0"/>
        <w:autoSpaceDN w:val="0"/>
        <w:snapToGrid w:val="0"/>
        <w:spacing w:after="72"/>
        <w:ind w:leftChars="300" w:left="720"/>
        <w:jc w:val="both"/>
        <w:rPr>
          <w:rFonts w:asciiTheme="minorHAnsi" w:eastAsiaTheme="minorEastAsia" w:hAnsiTheme="minorHAnsi"/>
          <w:sz w:val="28"/>
          <w:szCs w:val="28"/>
        </w:rPr>
      </w:pPr>
      <w:r w:rsidRPr="007E7309">
        <w:rPr>
          <w:rFonts w:asciiTheme="minorHAnsi" w:eastAsiaTheme="minorEastAsia" w:hAnsiTheme="minorHAnsi"/>
          <w:sz w:val="28"/>
          <w:szCs w:val="28"/>
        </w:rPr>
        <w:t xml:space="preserve">An employee may prepare supporting documents and open a specific account with </w:t>
      </w:r>
      <w:r w:rsidR="004F0548">
        <w:rPr>
          <w:rFonts w:asciiTheme="minorHAnsi" w:eastAsiaTheme="minorEastAsia" w:hAnsiTheme="minorHAnsi" w:hint="eastAsia"/>
          <w:sz w:val="28"/>
          <w:szCs w:val="28"/>
        </w:rPr>
        <w:t>a</w:t>
      </w:r>
      <w:r w:rsidR="004F0548"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 xml:space="preserve">financial institute to deposit the retirement pension referred to in the preceding paragraph. The deposits in the specific account shall not be </w:t>
      </w:r>
      <w:r w:rsidR="007937BC" w:rsidRPr="007E7309">
        <w:rPr>
          <w:rFonts w:asciiTheme="minorHAnsi" w:eastAsiaTheme="minorEastAsia" w:hAnsiTheme="minorHAnsi"/>
          <w:sz w:val="28"/>
          <w:szCs w:val="28"/>
        </w:rPr>
        <w:t>cancelled</w:t>
      </w:r>
      <w:r w:rsidRPr="007E7309">
        <w:rPr>
          <w:rFonts w:asciiTheme="minorHAnsi" w:eastAsiaTheme="minorEastAsia" w:hAnsiTheme="minorHAnsi"/>
          <w:sz w:val="28"/>
          <w:szCs w:val="28"/>
        </w:rPr>
        <w:t xml:space="preserve">, </w:t>
      </w:r>
      <w:r w:rsidR="007937BC" w:rsidRPr="007E7309">
        <w:rPr>
          <w:rFonts w:asciiTheme="minorHAnsi" w:eastAsiaTheme="minorEastAsia" w:hAnsiTheme="minorHAnsi"/>
          <w:sz w:val="28"/>
          <w:szCs w:val="28"/>
        </w:rPr>
        <w:t>pledged</w:t>
      </w:r>
      <w:r w:rsidR="004F0548">
        <w:rPr>
          <w:rFonts w:asciiTheme="minorHAnsi" w:eastAsiaTheme="minorEastAsia" w:hAnsiTheme="minorHAnsi" w:hint="eastAsia"/>
          <w:sz w:val="28"/>
          <w:szCs w:val="28"/>
        </w:rPr>
        <w:t>,</w:t>
      </w:r>
      <w:r w:rsidR="00101DE4">
        <w:rPr>
          <w:rFonts w:asciiTheme="minorHAnsi" w:eastAsiaTheme="minorEastAsia" w:hAnsiTheme="minorHAnsi" w:hint="eastAsia"/>
          <w:sz w:val="28"/>
          <w:szCs w:val="28"/>
        </w:rPr>
        <w:t xml:space="preserve"> </w:t>
      </w:r>
      <w:r w:rsidRPr="007E7309">
        <w:rPr>
          <w:rFonts w:asciiTheme="minorHAnsi" w:eastAsiaTheme="minorEastAsia" w:hAnsiTheme="minorHAnsi"/>
          <w:sz w:val="28"/>
          <w:szCs w:val="28"/>
        </w:rPr>
        <w:t xml:space="preserve">offered as collateral or </w:t>
      </w:r>
      <w:r w:rsidR="00DF3CF6" w:rsidRPr="0032180F">
        <w:rPr>
          <w:rFonts w:asciiTheme="minorHAnsi" w:eastAsiaTheme="minorEastAsia" w:hAnsiTheme="minorHAnsi"/>
          <w:sz w:val="28"/>
          <w:szCs w:val="28"/>
        </w:rPr>
        <w:t>become a target to be enforced.</w:t>
      </w:r>
    </w:p>
    <w:p w14:paraId="2301E1FD" w14:textId="77777777" w:rsidR="00167699" w:rsidRPr="007E7309" w:rsidRDefault="00167699" w:rsidP="007E7309">
      <w:pPr>
        <w:kinsoku w:val="0"/>
        <w:overflowPunct w:val="0"/>
        <w:autoSpaceDE w:val="0"/>
        <w:autoSpaceDN w:val="0"/>
        <w:snapToGrid w:val="0"/>
        <w:spacing w:after="72"/>
        <w:ind w:left="1200"/>
        <w:jc w:val="both"/>
        <w:rPr>
          <w:rFonts w:asciiTheme="minorHAnsi" w:eastAsiaTheme="minorEastAsia" w:hAnsiTheme="minorHAnsi"/>
          <w:sz w:val="28"/>
          <w:szCs w:val="28"/>
        </w:rPr>
      </w:pPr>
    </w:p>
    <w:p w14:paraId="1A475C09" w14:textId="77777777" w:rsidR="00167699" w:rsidRPr="007E7309" w:rsidRDefault="005319E1" w:rsidP="007E7309">
      <w:pPr>
        <w:pStyle w:val="1"/>
        <w:numPr>
          <w:ilvl w:val="0"/>
          <w:numId w:val="0"/>
        </w:numPr>
        <w:snapToGrid w:val="0"/>
        <w:spacing w:line="240" w:lineRule="auto"/>
        <w:jc w:val="center"/>
        <w:rPr>
          <w:rFonts w:asciiTheme="minorHAnsi" w:eastAsiaTheme="minorEastAsia" w:hAnsiTheme="minorHAnsi"/>
          <w:sz w:val="32"/>
        </w:rPr>
      </w:pPr>
      <w:bookmarkStart w:id="5" w:name="_Toc11139042"/>
      <w:r w:rsidRPr="007E7309">
        <w:rPr>
          <w:rFonts w:asciiTheme="minorHAnsi" w:eastAsiaTheme="minorEastAsia" w:hAnsiTheme="minorHAnsi"/>
          <w:sz w:val="32"/>
        </w:rPr>
        <w:t>Chapter 6</w:t>
      </w:r>
      <w:r w:rsidR="00167699" w:rsidRPr="007E7309">
        <w:rPr>
          <w:rFonts w:asciiTheme="minorHAnsi" w:eastAsiaTheme="minorEastAsia" w:hAnsiTheme="minorEastAsia"/>
          <w:sz w:val="32"/>
        </w:rPr>
        <w:t xml:space="preserve">　</w:t>
      </w:r>
      <w:r w:rsidR="00F23769" w:rsidRPr="007E7309">
        <w:rPr>
          <w:rFonts w:asciiTheme="minorHAnsi" w:eastAsiaTheme="minorEastAsia" w:hAnsiTheme="minorHAnsi"/>
          <w:sz w:val="32"/>
        </w:rPr>
        <w:t>Female Employees</w:t>
      </w:r>
      <w:bookmarkEnd w:id="5"/>
    </w:p>
    <w:p w14:paraId="3EA296CB" w14:textId="77777777" w:rsidR="00167699" w:rsidRPr="007E7309" w:rsidRDefault="000C13F3" w:rsidP="00A64319">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39</w:t>
      </w:r>
      <w:r w:rsidR="00C01A48"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Protection of Female Employee</w:t>
      </w:r>
      <w:r w:rsidR="004F0548">
        <w:rPr>
          <w:rFonts w:asciiTheme="minorHAnsi" w:eastAsiaTheme="minorEastAsia" w:hAnsiTheme="minorHAnsi" w:hint="eastAsia"/>
          <w:sz w:val="28"/>
          <w:szCs w:val="28"/>
        </w:rPr>
        <w:t>s</w:t>
      </w:r>
      <w:r w:rsidRPr="007E7309">
        <w:rPr>
          <w:rFonts w:asciiTheme="minorHAnsi" w:eastAsiaTheme="minorEastAsia" w:hAnsiTheme="minorHAnsi"/>
          <w:sz w:val="28"/>
          <w:szCs w:val="28"/>
        </w:rPr>
        <w:t xml:space="preserve"> During Night Shift</w:t>
      </w:r>
      <w:r w:rsidR="008D2817" w:rsidRPr="007E7309">
        <w:rPr>
          <w:rFonts w:asciiTheme="minorHAnsi" w:eastAsiaTheme="minorEastAsia" w:hAnsiTheme="minorHAnsi"/>
          <w:sz w:val="28"/>
          <w:szCs w:val="28"/>
        </w:rPr>
        <w:t>)</w:t>
      </w:r>
    </w:p>
    <w:p w14:paraId="1DF003FB" w14:textId="77777777" w:rsidR="003E1AA2" w:rsidRPr="00C61581" w:rsidRDefault="003E1AA2" w:rsidP="00041481">
      <w:pPr>
        <w:pStyle w:val="af"/>
        <w:spacing w:beforeLines="50" w:before="180" w:after="72" w:line="400" w:lineRule="exact"/>
        <w:ind w:leftChars="300" w:left="720"/>
        <w:rPr>
          <w:rFonts w:ascii="Calibri" w:eastAsia="標楷體" w:hAnsi="Calibri" w:cs="Calibri"/>
          <w:color w:val="FF0000"/>
          <w:sz w:val="28"/>
          <w:szCs w:val="28"/>
          <w:u w:val="single"/>
        </w:rPr>
      </w:pPr>
      <w:r w:rsidRPr="00C61581">
        <w:rPr>
          <w:rFonts w:ascii="Calibri" w:eastAsia="標楷體" w:hAnsi="Calibri" w:cs="Calibri"/>
          <w:color w:val="FF0000"/>
          <w:sz w:val="28"/>
          <w:szCs w:val="28"/>
          <w:u w:val="single"/>
        </w:rPr>
        <w:t>If a female employee is unable to work between 10PM and 6AM due to health or any other legitimate reason, the Company shall not require her to work.</w:t>
      </w:r>
    </w:p>
    <w:p w14:paraId="1BD576A6" w14:textId="77777777" w:rsidR="003E1AA2" w:rsidRPr="00C61581" w:rsidRDefault="003E1AA2" w:rsidP="00041481">
      <w:pPr>
        <w:pStyle w:val="af"/>
        <w:spacing w:beforeLines="50" w:before="180" w:after="72" w:line="400" w:lineRule="exact"/>
        <w:ind w:leftChars="300" w:left="720"/>
        <w:rPr>
          <w:rFonts w:ascii="Calibri" w:eastAsia="標楷體" w:hAnsi="Calibri" w:cs="Calibri"/>
          <w:color w:val="FF0000"/>
          <w:sz w:val="28"/>
          <w:szCs w:val="28"/>
          <w:u w:val="single"/>
        </w:rPr>
      </w:pPr>
      <w:r w:rsidRPr="00C61581">
        <w:rPr>
          <w:rFonts w:ascii="Calibri" w:eastAsia="標楷體" w:hAnsi="Calibri" w:cs="Calibri"/>
          <w:color w:val="FF0000"/>
          <w:sz w:val="28"/>
          <w:szCs w:val="28"/>
          <w:u w:val="single"/>
        </w:rPr>
        <w:t>A female employee who is pregnant or breast-feeding shall not work between 10PM and 6AM.</w:t>
      </w:r>
    </w:p>
    <w:p w14:paraId="67357633" w14:textId="77777777" w:rsidR="003E1AA2" w:rsidRPr="00CC2B2B" w:rsidRDefault="003E1AA2" w:rsidP="00041481">
      <w:pPr>
        <w:pStyle w:val="af3"/>
        <w:spacing w:beforeLines="30" w:before="108" w:afterLines="30" w:after="108" w:line="400" w:lineRule="exact"/>
        <w:ind w:leftChars="299" w:left="1077" w:hangingChars="128" w:hanging="359"/>
        <w:rPr>
          <w:rFonts w:ascii="Calibri" w:eastAsia="標楷體" w:hAnsi="Calibri" w:cs="Calibri"/>
          <w:b/>
          <w:bCs w:val="0"/>
          <w:color w:val="FF0000"/>
          <w:sz w:val="28"/>
        </w:rPr>
      </w:pPr>
      <w:r w:rsidRPr="00C61581">
        <w:rPr>
          <w:rFonts w:ascii="Calibri" w:eastAsia="標楷體" w:hAnsi="Calibri" w:cs="Calibri"/>
          <w:b/>
          <w:bCs w:val="0"/>
          <w:color w:val="FF0000"/>
          <w:sz w:val="28"/>
        </w:rPr>
        <w:t>(</w:t>
      </w:r>
      <w:r w:rsidRPr="00C61581">
        <w:rPr>
          <w:rFonts w:ascii="細明體" w:eastAsia="細明體" w:hAnsi="細明體" w:cs="細明體" w:hint="eastAsia"/>
          <w:b/>
          <w:bCs w:val="0"/>
          <w:color w:val="FF0000"/>
          <w:sz w:val="28"/>
        </w:rPr>
        <w:t>※</w:t>
      </w:r>
      <w:r w:rsidRPr="00C61581">
        <w:rPr>
          <w:rFonts w:ascii="Calibri" w:eastAsia="標楷體" w:hAnsi="Calibri" w:cs="Calibri"/>
          <w:b/>
          <w:bCs w:val="0"/>
          <w:color w:val="FF0000"/>
          <w:sz w:val="28"/>
        </w:rPr>
        <w:t xml:space="preserve">According to Interpretation No. 807 issued by the Judicial Yuan on August 20, 2021, the following provisions are contrary to the purpose of gender equality protection under Article 7 of the Constitution of the Republic of China and shall be rendered invalid on the date of issuance of this interpretation: “The Company shall not make female employees work between 10PM and 6AM, unless otherwise approved by the labor union or, if the Company has no labor union, by the labor-management meetings and provided that the following requirements are satisfied: 1. The necessary safety and health facilities are provided. 2. Where there is no public transportation available, the Company shall arrange for transportation or dormitories for female employees.” Where the Work Rules has provided for safety and health facilities, </w:t>
      </w:r>
      <w:r w:rsidRPr="00C61581">
        <w:rPr>
          <w:rFonts w:ascii="Calibri" w:eastAsia="標楷體" w:hAnsi="Calibri" w:cs="Calibri"/>
          <w:b/>
          <w:bCs w:val="0"/>
          <w:color w:val="FF0000"/>
          <w:sz w:val="28"/>
        </w:rPr>
        <w:lastRenderedPageBreak/>
        <w:t>transportation and other assistance to employees during night shift before the foregoing provisions are rendered invalid, the Company shall continue to abide by such provisions in the Work Rules.)</w:t>
      </w:r>
    </w:p>
    <w:p w14:paraId="3DD1574A" w14:textId="77777777" w:rsidR="00333752" w:rsidRDefault="000C13F3">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40</w:t>
      </w:r>
      <w:r w:rsidR="00C01A48"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Protection Given Before and After Birth</w:t>
      </w:r>
      <w:r w:rsidR="008D2817" w:rsidRPr="007E7309">
        <w:rPr>
          <w:rFonts w:asciiTheme="minorHAnsi" w:eastAsiaTheme="minorEastAsia" w:hAnsiTheme="minorHAnsi"/>
          <w:sz w:val="28"/>
          <w:szCs w:val="28"/>
        </w:rPr>
        <w:t>)</w:t>
      </w:r>
    </w:p>
    <w:p w14:paraId="230E7CE3" w14:textId="6DF6F681" w:rsidR="00333752" w:rsidRDefault="00182FCF" w:rsidP="00041481">
      <w:pPr>
        <w:pStyle w:val="af"/>
        <w:snapToGrid w:val="0"/>
        <w:spacing w:beforeLines="50" w:before="180" w:after="72" w:line="240" w:lineRule="auto"/>
        <w:ind w:leftChars="300" w:left="72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During the pregnancy, </w:t>
      </w:r>
      <w:r w:rsidR="004F0548">
        <w:rPr>
          <w:rFonts w:asciiTheme="minorHAnsi" w:eastAsiaTheme="minorEastAsia" w:hAnsiTheme="minorHAnsi" w:hint="eastAsia"/>
          <w:color w:val="auto"/>
          <w:sz w:val="28"/>
          <w:szCs w:val="28"/>
        </w:rPr>
        <w:t>a</w:t>
      </w:r>
      <w:r w:rsidR="004F05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female employee may apply </w:t>
      </w:r>
      <w:r w:rsidR="0062304B" w:rsidRPr="00C61581">
        <w:rPr>
          <w:rFonts w:asciiTheme="minorHAnsi" w:eastAsiaTheme="minorEastAsia" w:hAnsiTheme="minorHAnsi"/>
          <w:color w:val="auto"/>
          <w:sz w:val="28"/>
          <w:szCs w:val="28"/>
        </w:rPr>
        <w:t xml:space="preserve">to </w:t>
      </w:r>
      <w:r w:rsidR="004F0548">
        <w:rPr>
          <w:rFonts w:asciiTheme="minorHAnsi" w:eastAsiaTheme="minorEastAsia" w:hAnsiTheme="minorHAnsi" w:hint="eastAsia"/>
          <w:color w:val="auto"/>
          <w:sz w:val="28"/>
          <w:szCs w:val="28"/>
        </w:rPr>
        <w:t xml:space="preserve">be </w:t>
      </w:r>
      <w:r w:rsidRPr="007E7309">
        <w:rPr>
          <w:rFonts w:asciiTheme="minorHAnsi" w:eastAsiaTheme="minorEastAsia" w:hAnsiTheme="minorHAnsi"/>
          <w:color w:val="auto"/>
          <w:sz w:val="28"/>
          <w:szCs w:val="28"/>
        </w:rPr>
        <w:t xml:space="preserve">transferred to less strenuous work </w:t>
      </w:r>
      <w:r w:rsidR="008D2817" w:rsidRPr="007E7309">
        <w:rPr>
          <w:rFonts w:asciiTheme="minorHAnsi" w:eastAsiaTheme="minorEastAsia" w:hAnsiTheme="minorHAnsi"/>
          <w:color w:val="auto"/>
          <w:sz w:val="28"/>
          <w:szCs w:val="28"/>
        </w:rPr>
        <w:t>(</w:t>
      </w:r>
      <w:r w:rsidRPr="007E7309">
        <w:rPr>
          <w:rFonts w:asciiTheme="minorHAnsi" w:eastAsiaTheme="minorEastAsia" w:hAnsiTheme="minorHAnsi"/>
          <w:color w:val="auto"/>
          <w:sz w:val="28"/>
          <w:szCs w:val="28"/>
        </w:rPr>
        <w:t>if any</w:t>
      </w:r>
      <w:r w:rsidR="008D2817" w:rsidRPr="007E7309">
        <w:rPr>
          <w:rFonts w:asciiTheme="minorHAnsi" w:eastAsiaTheme="minorEastAsia" w:hAnsiTheme="minorHAnsi"/>
          <w:color w:val="auto"/>
          <w:sz w:val="28"/>
          <w:szCs w:val="28"/>
        </w:rPr>
        <w:t>)</w:t>
      </w:r>
      <w:r w:rsidRPr="007E7309">
        <w:rPr>
          <w:rFonts w:asciiTheme="minorHAnsi" w:eastAsiaTheme="minorEastAsia" w:hAnsiTheme="minorHAnsi"/>
          <w:color w:val="auto"/>
          <w:sz w:val="28"/>
          <w:szCs w:val="28"/>
        </w:rPr>
        <w:t xml:space="preserve"> and the Company shall not refuse, and shall not reduce her wage. </w:t>
      </w:r>
    </w:p>
    <w:p w14:paraId="7DD9E37B" w14:textId="77777777" w:rsidR="00167699" w:rsidRPr="007E7309" w:rsidRDefault="005319E1" w:rsidP="007E7309">
      <w:pPr>
        <w:pStyle w:val="1"/>
        <w:numPr>
          <w:ilvl w:val="0"/>
          <w:numId w:val="0"/>
        </w:numPr>
        <w:snapToGrid w:val="0"/>
        <w:spacing w:line="240" w:lineRule="auto"/>
        <w:jc w:val="center"/>
        <w:rPr>
          <w:rFonts w:asciiTheme="minorHAnsi" w:eastAsiaTheme="minorEastAsia" w:hAnsiTheme="minorHAnsi"/>
          <w:sz w:val="32"/>
        </w:rPr>
      </w:pPr>
      <w:bookmarkStart w:id="6" w:name="_Toc11139043"/>
      <w:r w:rsidRPr="007E7309">
        <w:rPr>
          <w:rFonts w:asciiTheme="minorHAnsi" w:eastAsiaTheme="minorEastAsia" w:hAnsiTheme="minorHAnsi"/>
          <w:sz w:val="32"/>
        </w:rPr>
        <w:t>Chapter 7</w:t>
      </w:r>
      <w:r w:rsidR="00167699" w:rsidRPr="007E7309">
        <w:rPr>
          <w:rFonts w:asciiTheme="minorHAnsi" w:eastAsiaTheme="minorEastAsia" w:hAnsiTheme="minorEastAsia"/>
          <w:sz w:val="32"/>
        </w:rPr>
        <w:t xml:space="preserve">　</w:t>
      </w:r>
      <w:r w:rsidR="00F23769" w:rsidRPr="007E7309">
        <w:rPr>
          <w:rFonts w:asciiTheme="minorHAnsi" w:eastAsiaTheme="minorEastAsia" w:hAnsiTheme="minorHAnsi"/>
          <w:sz w:val="32"/>
        </w:rPr>
        <w:t>Attendance, Review, Rewards, Sanctions and Promotions</w:t>
      </w:r>
      <w:bookmarkEnd w:id="6"/>
    </w:p>
    <w:p w14:paraId="2AF8EFC7" w14:textId="77777777" w:rsidR="00167699" w:rsidRPr="007E7309" w:rsidRDefault="00182FCF" w:rsidP="00A64319">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41</w:t>
      </w:r>
      <w:r w:rsidR="00C01A48"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Lateness and Leaving Work Early</w:t>
      </w:r>
      <w:r w:rsidR="008D2817" w:rsidRPr="007E7309">
        <w:rPr>
          <w:rFonts w:asciiTheme="minorHAnsi" w:eastAsiaTheme="minorEastAsia" w:hAnsiTheme="minorHAnsi"/>
          <w:sz w:val="28"/>
          <w:szCs w:val="28"/>
        </w:rPr>
        <w:t>)</w:t>
      </w:r>
    </w:p>
    <w:p w14:paraId="2B137624" w14:textId="77777777" w:rsidR="00DC0A1F" w:rsidRDefault="009D33EA" w:rsidP="00041481">
      <w:pPr>
        <w:pStyle w:val="af"/>
        <w:snapToGrid w:val="0"/>
        <w:spacing w:beforeLines="50" w:before="180" w:after="72" w:line="240" w:lineRule="auto"/>
        <w:ind w:leftChars="300" w:left="72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Employees shall come to work and leave work on time and shall promptly punch-in</w:t>
      </w:r>
      <w:r w:rsidR="00C01A48" w:rsidRPr="007E7309">
        <w:rPr>
          <w:rFonts w:asciiTheme="minorHAnsi" w:eastAsiaTheme="minorEastAsia" w:hAnsiTheme="minorHAnsi"/>
          <w:color w:val="auto"/>
          <w:sz w:val="28"/>
          <w:szCs w:val="28"/>
        </w:rPr>
        <w:t xml:space="preserve"> </w:t>
      </w:r>
      <w:r w:rsidR="008D2817" w:rsidRPr="007E7309">
        <w:rPr>
          <w:rFonts w:asciiTheme="minorHAnsi" w:eastAsiaTheme="minorEastAsia" w:hAnsiTheme="minorHAnsi"/>
          <w:color w:val="auto"/>
          <w:sz w:val="28"/>
          <w:szCs w:val="28"/>
        </w:rPr>
        <w:t>(</w:t>
      </w:r>
      <w:r w:rsidRPr="007E7309">
        <w:rPr>
          <w:rFonts w:asciiTheme="minorHAnsi" w:eastAsiaTheme="minorEastAsia" w:hAnsiTheme="minorHAnsi"/>
          <w:color w:val="auto"/>
          <w:sz w:val="28"/>
          <w:szCs w:val="28"/>
        </w:rPr>
        <w:t>or</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sign-in</w:t>
      </w:r>
      <w:r w:rsidR="008D2817" w:rsidRPr="007E7309">
        <w:rPr>
          <w:rFonts w:asciiTheme="minorHAnsi" w:eastAsiaTheme="minorEastAsia" w:hAnsiTheme="minorHAnsi"/>
          <w:color w:val="auto"/>
          <w:sz w:val="28"/>
          <w:szCs w:val="28"/>
        </w:rPr>
        <w:t>)</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according</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rules.</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provisions</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regarding lateness, leaving work early, </w:t>
      </w:r>
      <w:r w:rsidR="000C1E76">
        <w:rPr>
          <w:rFonts w:asciiTheme="minorHAnsi" w:eastAsiaTheme="minorEastAsia" w:hAnsiTheme="minorHAnsi" w:hint="eastAsia"/>
          <w:color w:val="auto"/>
          <w:sz w:val="28"/>
          <w:szCs w:val="28"/>
        </w:rPr>
        <w:t xml:space="preserve">and </w:t>
      </w:r>
      <w:r w:rsidRPr="007E7309">
        <w:rPr>
          <w:rFonts w:asciiTheme="minorHAnsi" w:eastAsiaTheme="minorEastAsia" w:hAnsiTheme="minorHAnsi"/>
          <w:color w:val="auto"/>
          <w:sz w:val="28"/>
          <w:szCs w:val="28"/>
        </w:rPr>
        <w:t>absence from work are as follows</w:t>
      </w:r>
      <w:r w:rsidR="0022360D" w:rsidRPr="007E7309">
        <w:rPr>
          <w:rFonts w:asciiTheme="minorHAnsi" w:eastAsiaTheme="minorEastAsia" w:hAnsiTheme="minorHAnsi"/>
          <w:color w:val="auto"/>
          <w:sz w:val="28"/>
          <w:szCs w:val="28"/>
        </w:rPr>
        <w:t xml:space="preserve">: </w:t>
      </w:r>
    </w:p>
    <w:p w14:paraId="24A81C8B" w14:textId="77777777" w:rsidR="009D33EA" w:rsidRPr="007E7309" w:rsidRDefault="009D33EA" w:rsidP="00041481">
      <w:pPr>
        <w:pStyle w:val="af3"/>
        <w:snapToGrid w:val="0"/>
        <w:spacing w:after="72" w:line="240" w:lineRule="auto"/>
        <w:ind w:leftChars="399" w:left="1272" w:hangingChars="112" w:hanging="314"/>
        <w:rPr>
          <w:rFonts w:asciiTheme="minorHAnsi" w:eastAsiaTheme="minorEastAsia" w:hAnsiTheme="minorHAnsi"/>
          <w:color w:val="auto"/>
          <w:sz w:val="28"/>
        </w:rPr>
      </w:pPr>
      <w:r w:rsidRPr="007E7309">
        <w:rPr>
          <w:rFonts w:asciiTheme="minorHAnsi" w:eastAsiaTheme="minorEastAsia" w:hAnsiTheme="minorHAnsi"/>
          <w:color w:val="auto"/>
          <w:sz w:val="28"/>
        </w:rPr>
        <w:t>1.</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Where an employee comes to work ___ minutes after</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 prescribed time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for</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commencement</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work,</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said</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shall</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be deemed as being late to work, except in case of accidents, where the authority in charge has agreed for the employee to take a leave.</w:t>
      </w:r>
    </w:p>
    <w:p w14:paraId="605BD5B0" w14:textId="77777777" w:rsidR="009D33EA" w:rsidRPr="007E7309" w:rsidRDefault="009D33EA" w:rsidP="00041481">
      <w:pPr>
        <w:pStyle w:val="af3"/>
        <w:snapToGrid w:val="0"/>
        <w:spacing w:after="72" w:line="240" w:lineRule="auto"/>
        <w:ind w:leftChars="399" w:left="1272" w:hangingChars="112" w:hanging="314"/>
        <w:rPr>
          <w:rFonts w:asciiTheme="minorHAnsi" w:eastAsiaTheme="minorEastAsia" w:hAnsiTheme="minorHAnsi"/>
          <w:color w:val="auto"/>
          <w:sz w:val="28"/>
        </w:rPr>
      </w:pPr>
      <w:r w:rsidRPr="007E7309">
        <w:rPr>
          <w:rFonts w:asciiTheme="minorHAnsi" w:eastAsiaTheme="minorEastAsia" w:hAnsiTheme="minorHAnsi"/>
          <w:color w:val="auto"/>
          <w:sz w:val="28"/>
        </w:rPr>
        <w:t>2.</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Where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an</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leaves</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work</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___</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minutes</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before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prescribed time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for</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end</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work</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without</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cause,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said</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shall</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be deemed to have left work early.</w:t>
      </w:r>
    </w:p>
    <w:p w14:paraId="3E21AEEF" w14:textId="77777777" w:rsidR="009D33EA" w:rsidRPr="007E7309" w:rsidRDefault="009D33EA" w:rsidP="00041481">
      <w:pPr>
        <w:pStyle w:val="af3"/>
        <w:snapToGrid w:val="0"/>
        <w:spacing w:after="72" w:line="240" w:lineRule="auto"/>
        <w:ind w:leftChars="399" w:left="1272" w:hangingChars="112" w:hanging="314"/>
        <w:rPr>
          <w:rFonts w:asciiTheme="minorHAnsi" w:eastAsiaTheme="minorEastAsia" w:hAnsiTheme="minorHAnsi"/>
          <w:color w:val="auto"/>
          <w:sz w:val="28"/>
        </w:rPr>
      </w:pPr>
      <w:r w:rsidRPr="007E7309">
        <w:rPr>
          <w:rFonts w:asciiTheme="minorHAnsi" w:eastAsiaTheme="minorEastAsia" w:hAnsiTheme="minorHAnsi"/>
          <w:color w:val="auto"/>
          <w:sz w:val="28"/>
        </w:rPr>
        <w:t>3.</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Where an employee is absent from</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work</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without</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 xml:space="preserve">cause for </w:t>
      </w:r>
      <w:r w:rsidR="00E0249B" w:rsidRPr="007E7309">
        <w:rPr>
          <w:rFonts w:asciiTheme="minorHAnsi" w:eastAsiaTheme="minorEastAsia" w:hAnsiTheme="minorHAnsi"/>
          <w:color w:val="auto"/>
          <w:sz w:val="28"/>
        </w:rPr>
        <w:t>his or her failure to</w:t>
      </w:r>
      <w:r w:rsidRPr="007E7309">
        <w:rPr>
          <w:rFonts w:asciiTheme="minorHAnsi" w:eastAsiaTheme="minorEastAsia" w:hAnsiTheme="minorHAnsi"/>
          <w:color w:val="auto"/>
          <w:sz w:val="28"/>
        </w:rPr>
        <w:t xml:space="preserve"> complete the procedure of leave taking or </w:t>
      </w:r>
      <w:r w:rsidR="00E0249B" w:rsidRPr="007E7309">
        <w:rPr>
          <w:rFonts w:asciiTheme="minorHAnsi" w:eastAsiaTheme="minorEastAsia" w:hAnsiTheme="minorHAnsi"/>
          <w:color w:val="auto"/>
          <w:sz w:val="28"/>
        </w:rPr>
        <w:t>continuation of</w:t>
      </w:r>
      <w:r w:rsidRPr="007E7309">
        <w:rPr>
          <w:rFonts w:asciiTheme="minorHAnsi" w:eastAsiaTheme="minorEastAsia" w:hAnsiTheme="minorHAnsi"/>
          <w:color w:val="auto"/>
          <w:sz w:val="28"/>
        </w:rPr>
        <w:t xml:space="preserve"> taking leave upon expiry of the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permitted leave of absence,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said</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shall</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be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deemed</w:t>
      </w:r>
      <w:r w:rsidR="00C01A48" w:rsidRPr="007E7309">
        <w:rPr>
          <w:rFonts w:asciiTheme="minorHAnsi" w:eastAsiaTheme="minorEastAsia" w:hAnsiTheme="minorHAnsi"/>
          <w:color w:val="auto"/>
          <w:sz w:val="28"/>
        </w:rPr>
        <w:t xml:space="preserve"> </w:t>
      </w:r>
      <w:r w:rsidR="00E0249B" w:rsidRPr="007E7309">
        <w:rPr>
          <w:rFonts w:asciiTheme="minorHAnsi" w:eastAsiaTheme="minorEastAsia" w:hAnsiTheme="minorHAnsi"/>
          <w:color w:val="auto"/>
          <w:sz w:val="28"/>
        </w:rPr>
        <w:t>to have been</w:t>
      </w:r>
      <w:r w:rsidRPr="007E7309">
        <w:rPr>
          <w:rFonts w:asciiTheme="minorHAnsi" w:eastAsiaTheme="minorEastAsia" w:hAnsiTheme="minorHAnsi"/>
          <w:color w:val="auto"/>
          <w:sz w:val="28"/>
        </w:rPr>
        <w:t xml:space="preserve"> </w:t>
      </w:r>
      <w:r w:rsidR="00E0249B" w:rsidRPr="007E7309">
        <w:rPr>
          <w:rFonts w:asciiTheme="minorHAnsi" w:eastAsiaTheme="minorEastAsia" w:hAnsiTheme="minorHAnsi"/>
          <w:color w:val="auto"/>
          <w:sz w:val="28"/>
        </w:rPr>
        <w:t>absent</w:t>
      </w:r>
      <w:r w:rsidRPr="007E7309">
        <w:rPr>
          <w:rFonts w:asciiTheme="minorHAnsi" w:eastAsiaTheme="minorEastAsia" w:hAnsiTheme="minorHAnsi"/>
          <w:color w:val="auto"/>
          <w:sz w:val="28"/>
        </w:rPr>
        <w:t xml:space="preserve"> without notice.</w:t>
      </w:r>
    </w:p>
    <w:p w14:paraId="2D40D32D" w14:textId="77777777" w:rsidR="00E0249B" w:rsidRPr="007E7309" w:rsidRDefault="00E0249B" w:rsidP="00041481">
      <w:pPr>
        <w:pStyle w:val="af3"/>
        <w:snapToGrid w:val="0"/>
        <w:spacing w:after="72" w:line="240" w:lineRule="auto"/>
        <w:ind w:leftChars="399" w:left="1272" w:hangingChars="112" w:hanging="314"/>
        <w:rPr>
          <w:rFonts w:asciiTheme="minorHAnsi" w:eastAsiaTheme="minorEastAsia" w:hAnsiTheme="minorHAnsi"/>
          <w:color w:val="auto"/>
          <w:sz w:val="28"/>
        </w:rPr>
      </w:pPr>
      <w:r w:rsidRPr="007E7309">
        <w:rPr>
          <w:rFonts w:asciiTheme="minorHAnsi" w:eastAsiaTheme="minorEastAsia" w:hAnsiTheme="minorHAnsi"/>
          <w:color w:val="auto"/>
          <w:sz w:val="28"/>
        </w:rPr>
        <w:t>4.</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Where an employee fails to either obtain approval from his or her supervisor or complete the procedure of leave taking and leaves work during work hours, the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shall</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be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deemed</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to have been absent without notice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during the said period of time.</w:t>
      </w:r>
    </w:p>
    <w:p w14:paraId="2AF242B6" w14:textId="77777777" w:rsidR="00167699" w:rsidRPr="007E7309" w:rsidRDefault="00E0249B" w:rsidP="00A64319">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42</w:t>
      </w:r>
      <w:r w:rsidR="00C01A48"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Performance Review</w:t>
      </w:r>
      <w:r w:rsidR="008D2817" w:rsidRPr="007E7309">
        <w:rPr>
          <w:rFonts w:asciiTheme="minorHAnsi" w:eastAsiaTheme="minorEastAsia" w:hAnsiTheme="minorHAnsi"/>
          <w:sz w:val="28"/>
          <w:szCs w:val="28"/>
        </w:rPr>
        <w:t>)</w:t>
      </w:r>
    </w:p>
    <w:p w14:paraId="2AF60008" w14:textId="77777777" w:rsidR="00DC0A1F" w:rsidRDefault="00E0249B" w:rsidP="00041481">
      <w:pPr>
        <w:pStyle w:val="af"/>
        <w:snapToGrid w:val="0"/>
        <w:spacing w:beforeLines="50" w:before="180" w:after="72" w:line="240" w:lineRule="auto"/>
        <w:ind w:leftChars="300" w:left="72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In order to encourage the spirit of hard work and ensure the </w:t>
      </w:r>
      <w:r w:rsidRPr="007E7309">
        <w:rPr>
          <w:rFonts w:asciiTheme="minorHAnsi" w:eastAsiaTheme="minorEastAsia" w:hAnsiTheme="minorHAnsi"/>
          <w:color w:val="auto"/>
          <w:sz w:val="28"/>
          <w:szCs w:val="28"/>
        </w:rPr>
        <w:lastRenderedPageBreak/>
        <w:t>progress of work,</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Company</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may,</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depending</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on</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needs</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thereof,</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conduct employee</w:t>
      </w:r>
      <w:r w:rsidR="00C01A4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performance review</w:t>
      </w:r>
      <w:r w:rsidR="000C1E76">
        <w:rPr>
          <w:rFonts w:asciiTheme="minorHAnsi" w:eastAsiaTheme="minorEastAsia" w:hAnsiTheme="minorHAnsi" w:hint="eastAsia"/>
          <w:color w:val="auto"/>
          <w:sz w:val="28"/>
          <w:szCs w:val="28"/>
        </w:rPr>
        <w:t>s</w:t>
      </w:r>
      <w:r w:rsidRPr="007E7309">
        <w:rPr>
          <w:rFonts w:asciiTheme="minorHAnsi" w:eastAsiaTheme="minorEastAsia" w:hAnsiTheme="minorHAnsi"/>
          <w:color w:val="auto"/>
          <w:sz w:val="28"/>
          <w:szCs w:val="28"/>
        </w:rPr>
        <w:t xml:space="preserve">. </w:t>
      </w:r>
    </w:p>
    <w:p w14:paraId="3A6C0A6C" w14:textId="77777777" w:rsidR="00DC0A1F" w:rsidRDefault="00E0249B">
      <w:pPr>
        <w:pStyle w:val="af0"/>
        <w:snapToGrid w:val="0"/>
        <w:spacing w:beforeLines="50" w:before="180" w:afterLines="50" w:after="180"/>
        <w:rPr>
          <w:rFonts w:asciiTheme="minorHAnsi" w:eastAsiaTheme="minorEastAsia" w:hAnsiTheme="minorHAnsi"/>
          <w:sz w:val="28"/>
          <w:szCs w:val="28"/>
        </w:rPr>
      </w:pPr>
      <w:r w:rsidRPr="007E7309">
        <w:rPr>
          <w:rFonts w:asciiTheme="minorHAnsi" w:eastAsiaTheme="minorEastAsia" w:hAnsiTheme="minorHAnsi"/>
          <w:sz w:val="28"/>
          <w:szCs w:val="28"/>
        </w:rPr>
        <w:t>Article 43</w:t>
      </w:r>
      <w:r w:rsidR="00C01A48"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Reward, Sanction and Promotion</w:t>
      </w:r>
      <w:r w:rsidR="008D2817" w:rsidRPr="007E7309">
        <w:rPr>
          <w:rFonts w:asciiTheme="minorHAnsi" w:eastAsiaTheme="minorEastAsia" w:hAnsiTheme="minorHAnsi"/>
          <w:sz w:val="28"/>
          <w:szCs w:val="28"/>
        </w:rPr>
        <w:t>)</w:t>
      </w:r>
      <w:r w:rsidR="00FE099A" w:rsidRPr="007E7309">
        <w:rPr>
          <w:rFonts w:asciiTheme="minorHAnsi" w:eastAsiaTheme="minorEastAsia" w:hAnsiTheme="minorHAnsi"/>
          <w:sz w:val="28"/>
          <w:szCs w:val="28"/>
        </w:rPr>
        <w:t xml:space="preserve"> </w:t>
      </w:r>
    </w:p>
    <w:p w14:paraId="5DD8B111" w14:textId="77777777" w:rsidR="00E0249B" w:rsidRPr="007E7309" w:rsidRDefault="00E0249B" w:rsidP="00041481">
      <w:pPr>
        <w:pStyle w:val="af3"/>
        <w:snapToGrid w:val="0"/>
        <w:spacing w:after="72" w:line="240" w:lineRule="auto"/>
        <w:ind w:leftChars="294" w:left="706" w:firstLineChars="3" w:firstLine="8"/>
        <w:rPr>
          <w:rFonts w:asciiTheme="minorHAnsi" w:eastAsiaTheme="minorEastAsia" w:hAnsiTheme="minorHAnsi"/>
          <w:color w:val="auto"/>
          <w:sz w:val="28"/>
        </w:rPr>
      </w:pPr>
      <w:r w:rsidRPr="007E7309">
        <w:rPr>
          <w:rFonts w:asciiTheme="minorHAnsi" w:eastAsiaTheme="minorEastAsia" w:hAnsiTheme="minorHAnsi"/>
          <w:color w:val="auto"/>
          <w:sz w:val="28"/>
        </w:rPr>
        <w:t>In order to encourage the spirit of hard work and ensure the progress of work,</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Company</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may</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reward,</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sanction and</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 xml:space="preserve">promote employees based on </w:t>
      </w:r>
      <w:r w:rsidR="000C1E76">
        <w:rPr>
          <w:rFonts w:asciiTheme="minorHAnsi" w:eastAsiaTheme="minorEastAsia" w:hAnsiTheme="minorHAnsi" w:hint="eastAsia"/>
          <w:color w:val="auto"/>
          <w:sz w:val="28"/>
        </w:rPr>
        <w:t>their</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performance.</w:t>
      </w:r>
    </w:p>
    <w:p w14:paraId="5D0DBF3A" w14:textId="77777777" w:rsidR="00E0249B" w:rsidRPr="007E7309" w:rsidRDefault="00E0249B" w:rsidP="00041481">
      <w:pPr>
        <w:pStyle w:val="af3"/>
        <w:snapToGrid w:val="0"/>
        <w:spacing w:beforeLines="30" w:before="108" w:afterLines="30" w:after="108" w:line="240" w:lineRule="auto"/>
        <w:ind w:leftChars="300" w:left="1281" w:hanging="561"/>
        <w:rPr>
          <w:rFonts w:asciiTheme="minorHAnsi" w:eastAsiaTheme="minorEastAsia" w:hAnsiTheme="minorHAnsi"/>
          <w:b/>
          <w:bCs w:val="0"/>
          <w:color w:val="auto"/>
          <w:sz w:val="28"/>
        </w:rPr>
      </w:pPr>
      <w:r w:rsidRPr="007E7309">
        <w:rPr>
          <w:rFonts w:asciiTheme="minorHAnsi" w:eastAsiaTheme="minorEastAsia" w:hAnsiTheme="minorHAnsi"/>
          <w:b/>
          <w:bCs w:val="0"/>
          <w:color w:val="auto"/>
          <w:sz w:val="28"/>
        </w:rPr>
        <w:t xml:space="preserve"> </w:t>
      </w:r>
      <w:r w:rsidR="008D2817" w:rsidRPr="007E7309">
        <w:rPr>
          <w:rFonts w:asciiTheme="minorHAnsi" w:eastAsiaTheme="minorEastAsia" w:hAnsiTheme="minorHAnsi"/>
          <w:b/>
          <w:bCs w:val="0"/>
          <w:color w:val="auto"/>
          <w:sz w:val="28"/>
        </w:rPr>
        <w:t>(</w:t>
      </w:r>
      <w:r w:rsidR="00167699" w:rsidRPr="007E7309">
        <w:rPr>
          <w:rFonts w:asciiTheme="minorHAnsi" w:eastAsiaTheme="minorEastAsia" w:hAnsiTheme="minorEastAsia"/>
          <w:b/>
          <w:bCs w:val="0"/>
          <w:color w:val="auto"/>
          <w:sz w:val="28"/>
        </w:rPr>
        <w:t>※</w:t>
      </w:r>
      <w:r w:rsidRPr="007E7309">
        <w:rPr>
          <w:rFonts w:asciiTheme="minorHAnsi" w:eastAsiaTheme="minorEastAsia" w:hAnsiTheme="minorHAnsi"/>
          <w:b/>
          <w:bCs w:val="0"/>
          <w:color w:val="auto"/>
          <w:sz w:val="28"/>
        </w:rPr>
        <w:t>The</w:t>
      </w:r>
      <w:r w:rsidR="00C01A48" w:rsidRPr="007E7309">
        <w:rPr>
          <w:rFonts w:asciiTheme="minorHAnsi" w:eastAsiaTheme="minorEastAsia" w:hAnsiTheme="minorHAnsi"/>
          <w:b/>
          <w:bCs w:val="0"/>
          <w:color w:val="auto"/>
          <w:sz w:val="28"/>
        </w:rPr>
        <w:t xml:space="preserve"> </w:t>
      </w:r>
      <w:r w:rsidRPr="007E7309">
        <w:rPr>
          <w:rFonts w:asciiTheme="minorHAnsi" w:eastAsiaTheme="minorEastAsia" w:hAnsiTheme="minorHAnsi"/>
          <w:b/>
          <w:bCs w:val="0"/>
          <w:color w:val="auto"/>
          <w:sz w:val="28"/>
        </w:rPr>
        <w:t>Company</w:t>
      </w:r>
      <w:r w:rsidR="00C01A48" w:rsidRPr="007E7309">
        <w:rPr>
          <w:rFonts w:asciiTheme="minorHAnsi" w:eastAsiaTheme="minorEastAsia" w:hAnsiTheme="minorHAnsi"/>
          <w:b/>
          <w:bCs w:val="0"/>
          <w:color w:val="auto"/>
          <w:sz w:val="28"/>
        </w:rPr>
        <w:t xml:space="preserve"> </w:t>
      </w:r>
      <w:r w:rsidRPr="007E7309">
        <w:rPr>
          <w:rFonts w:asciiTheme="minorHAnsi" w:eastAsiaTheme="minorEastAsia" w:hAnsiTheme="minorHAnsi"/>
          <w:b/>
          <w:bCs w:val="0"/>
          <w:color w:val="auto"/>
          <w:sz w:val="28"/>
        </w:rPr>
        <w:t>may</w:t>
      </w:r>
      <w:r w:rsidR="00C01A48" w:rsidRPr="007E7309">
        <w:rPr>
          <w:rFonts w:asciiTheme="minorHAnsi" w:eastAsiaTheme="minorEastAsia" w:hAnsiTheme="minorHAnsi"/>
          <w:b/>
          <w:bCs w:val="0"/>
          <w:color w:val="auto"/>
          <w:sz w:val="28"/>
        </w:rPr>
        <w:t xml:space="preserve"> </w:t>
      </w:r>
      <w:r w:rsidRPr="007E7309">
        <w:rPr>
          <w:rFonts w:asciiTheme="minorHAnsi" w:eastAsiaTheme="minorEastAsia" w:hAnsiTheme="minorHAnsi"/>
          <w:b/>
          <w:bCs w:val="0"/>
          <w:color w:val="auto"/>
          <w:sz w:val="28"/>
        </w:rPr>
        <w:t>enact</w:t>
      </w:r>
      <w:r w:rsidR="00C01A48" w:rsidRPr="007E7309">
        <w:rPr>
          <w:rFonts w:asciiTheme="minorHAnsi" w:eastAsiaTheme="minorEastAsia" w:hAnsiTheme="minorHAnsi"/>
          <w:b/>
          <w:bCs w:val="0"/>
          <w:color w:val="auto"/>
          <w:sz w:val="28"/>
        </w:rPr>
        <w:t xml:space="preserve"> </w:t>
      </w:r>
      <w:r w:rsidRPr="007E7309">
        <w:rPr>
          <w:rFonts w:asciiTheme="minorHAnsi" w:eastAsiaTheme="minorEastAsia" w:hAnsiTheme="minorHAnsi"/>
          <w:b/>
          <w:bCs w:val="0"/>
          <w:color w:val="auto"/>
          <w:sz w:val="28"/>
        </w:rPr>
        <w:t xml:space="preserve">its rules </w:t>
      </w:r>
      <w:r w:rsidR="00654E2A" w:rsidRPr="007E7309">
        <w:rPr>
          <w:rFonts w:asciiTheme="minorHAnsi" w:eastAsiaTheme="minorEastAsia" w:hAnsiTheme="minorHAnsi"/>
          <w:b/>
          <w:bCs w:val="0"/>
          <w:color w:val="auto"/>
          <w:sz w:val="28"/>
        </w:rPr>
        <w:t>regarding</w:t>
      </w:r>
      <w:r w:rsidR="00C01A48" w:rsidRPr="007E7309">
        <w:rPr>
          <w:rFonts w:asciiTheme="minorHAnsi" w:eastAsiaTheme="minorEastAsia" w:hAnsiTheme="minorHAnsi"/>
          <w:b/>
          <w:bCs w:val="0"/>
          <w:color w:val="auto"/>
          <w:sz w:val="28"/>
        </w:rPr>
        <w:t xml:space="preserve"> </w:t>
      </w:r>
      <w:r w:rsidR="00654E2A" w:rsidRPr="007E7309">
        <w:rPr>
          <w:rFonts w:asciiTheme="minorHAnsi" w:eastAsiaTheme="minorEastAsia" w:hAnsiTheme="minorHAnsi"/>
          <w:b/>
          <w:bCs w:val="0"/>
          <w:color w:val="auto"/>
          <w:sz w:val="28"/>
        </w:rPr>
        <w:t>reward</w:t>
      </w:r>
      <w:r w:rsidRPr="007E7309">
        <w:rPr>
          <w:rFonts w:asciiTheme="minorHAnsi" w:eastAsiaTheme="minorEastAsia" w:hAnsiTheme="minorHAnsi"/>
          <w:b/>
          <w:bCs w:val="0"/>
          <w:color w:val="auto"/>
          <w:sz w:val="28"/>
        </w:rPr>
        <w:t xml:space="preserve">, </w:t>
      </w:r>
      <w:r w:rsidR="00654E2A" w:rsidRPr="007E7309">
        <w:rPr>
          <w:rFonts w:asciiTheme="minorHAnsi" w:eastAsiaTheme="minorEastAsia" w:hAnsiTheme="minorHAnsi"/>
          <w:b/>
          <w:bCs w:val="0"/>
          <w:color w:val="auto"/>
          <w:sz w:val="28"/>
        </w:rPr>
        <w:t>sanction</w:t>
      </w:r>
      <w:r w:rsidRPr="007E7309">
        <w:rPr>
          <w:rFonts w:asciiTheme="minorHAnsi" w:eastAsiaTheme="minorEastAsia" w:hAnsiTheme="minorHAnsi"/>
          <w:b/>
          <w:bCs w:val="0"/>
          <w:color w:val="auto"/>
          <w:sz w:val="28"/>
        </w:rPr>
        <w:t xml:space="preserve"> and</w:t>
      </w:r>
      <w:r w:rsidR="00654E2A" w:rsidRPr="007E7309">
        <w:rPr>
          <w:rFonts w:asciiTheme="minorHAnsi" w:eastAsiaTheme="minorEastAsia" w:hAnsiTheme="minorHAnsi"/>
          <w:b/>
          <w:bCs w:val="0"/>
          <w:color w:val="auto"/>
          <w:sz w:val="28"/>
        </w:rPr>
        <w:t xml:space="preserve"> promotion</w:t>
      </w:r>
      <w:r w:rsidRPr="007E7309">
        <w:rPr>
          <w:rFonts w:asciiTheme="minorHAnsi" w:eastAsiaTheme="minorEastAsia" w:hAnsiTheme="minorHAnsi"/>
          <w:b/>
          <w:bCs w:val="0"/>
          <w:color w:val="auto"/>
          <w:sz w:val="28"/>
        </w:rPr>
        <w:t>,</w:t>
      </w:r>
      <w:r w:rsidR="00C01A48" w:rsidRPr="007E7309">
        <w:rPr>
          <w:rFonts w:asciiTheme="minorHAnsi" w:eastAsiaTheme="minorEastAsia" w:hAnsiTheme="minorHAnsi"/>
          <w:b/>
          <w:bCs w:val="0"/>
          <w:color w:val="auto"/>
          <w:sz w:val="28"/>
        </w:rPr>
        <w:t xml:space="preserve"> </w:t>
      </w:r>
      <w:r w:rsidRPr="007E7309">
        <w:rPr>
          <w:rFonts w:asciiTheme="minorHAnsi" w:eastAsiaTheme="minorEastAsia" w:hAnsiTheme="minorHAnsi"/>
          <w:b/>
          <w:bCs w:val="0"/>
          <w:color w:val="auto"/>
          <w:sz w:val="28"/>
        </w:rPr>
        <w:t>provided, however,</w:t>
      </w:r>
      <w:r w:rsidR="00C01A48" w:rsidRPr="007E7309">
        <w:rPr>
          <w:rFonts w:asciiTheme="minorHAnsi" w:eastAsiaTheme="minorEastAsia" w:hAnsiTheme="minorHAnsi"/>
          <w:b/>
          <w:bCs w:val="0"/>
          <w:color w:val="auto"/>
          <w:sz w:val="28"/>
        </w:rPr>
        <w:t xml:space="preserve"> </w:t>
      </w:r>
      <w:r w:rsidRPr="007E7309">
        <w:rPr>
          <w:rFonts w:asciiTheme="minorHAnsi" w:eastAsiaTheme="minorEastAsia" w:hAnsiTheme="minorHAnsi"/>
          <w:b/>
          <w:bCs w:val="0"/>
          <w:color w:val="auto"/>
          <w:sz w:val="28"/>
        </w:rPr>
        <w:t>that</w:t>
      </w:r>
      <w:r w:rsidR="00C01A48" w:rsidRPr="007E7309">
        <w:rPr>
          <w:rFonts w:asciiTheme="minorHAnsi" w:eastAsiaTheme="minorEastAsia" w:hAnsiTheme="minorHAnsi"/>
          <w:b/>
          <w:bCs w:val="0"/>
          <w:color w:val="auto"/>
          <w:sz w:val="28"/>
        </w:rPr>
        <w:t xml:space="preserve"> </w:t>
      </w:r>
      <w:r w:rsidRPr="007E7309">
        <w:rPr>
          <w:rFonts w:asciiTheme="minorHAnsi" w:eastAsiaTheme="minorEastAsia" w:hAnsiTheme="minorHAnsi"/>
          <w:b/>
          <w:bCs w:val="0"/>
          <w:color w:val="auto"/>
          <w:sz w:val="28"/>
        </w:rPr>
        <w:t>the</w:t>
      </w:r>
      <w:r w:rsidR="00C01A48" w:rsidRPr="007E7309">
        <w:rPr>
          <w:rFonts w:asciiTheme="minorHAnsi" w:eastAsiaTheme="minorEastAsia" w:hAnsiTheme="minorHAnsi"/>
          <w:b/>
          <w:bCs w:val="0"/>
          <w:color w:val="auto"/>
          <w:sz w:val="28"/>
        </w:rPr>
        <w:t xml:space="preserve"> </w:t>
      </w:r>
      <w:r w:rsidR="00654E2A" w:rsidRPr="007E7309">
        <w:rPr>
          <w:rFonts w:asciiTheme="minorHAnsi" w:eastAsiaTheme="minorEastAsia" w:hAnsiTheme="minorHAnsi"/>
          <w:b/>
          <w:bCs w:val="0"/>
          <w:color w:val="auto"/>
          <w:sz w:val="28"/>
        </w:rPr>
        <w:t>rule</w:t>
      </w:r>
      <w:r w:rsidRPr="007E7309">
        <w:rPr>
          <w:rFonts w:asciiTheme="minorHAnsi" w:eastAsiaTheme="minorEastAsia" w:hAnsiTheme="minorHAnsi"/>
          <w:b/>
          <w:bCs w:val="0"/>
          <w:color w:val="auto"/>
          <w:sz w:val="28"/>
        </w:rPr>
        <w:t>s</w:t>
      </w:r>
      <w:r w:rsidR="00C01A48" w:rsidRPr="007E7309">
        <w:rPr>
          <w:rFonts w:asciiTheme="minorHAnsi" w:eastAsiaTheme="minorEastAsia" w:hAnsiTheme="minorHAnsi"/>
          <w:b/>
          <w:bCs w:val="0"/>
          <w:color w:val="auto"/>
          <w:sz w:val="28"/>
        </w:rPr>
        <w:t xml:space="preserve"> </w:t>
      </w:r>
      <w:r w:rsidRPr="007E7309">
        <w:rPr>
          <w:rFonts w:asciiTheme="minorHAnsi" w:eastAsiaTheme="minorEastAsia" w:hAnsiTheme="minorHAnsi"/>
          <w:b/>
          <w:bCs w:val="0"/>
          <w:color w:val="auto"/>
          <w:sz w:val="28"/>
        </w:rPr>
        <w:t>regarding</w:t>
      </w:r>
      <w:r w:rsidR="00C01A48" w:rsidRPr="007E7309">
        <w:rPr>
          <w:rFonts w:asciiTheme="minorHAnsi" w:eastAsiaTheme="minorEastAsia" w:hAnsiTheme="minorHAnsi"/>
          <w:b/>
          <w:bCs w:val="0"/>
          <w:color w:val="auto"/>
          <w:sz w:val="28"/>
        </w:rPr>
        <w:t xml:space="preserve"> </w:t>
      </w:r>
      <w:r w:rsidR="00654E2A" w:rsidRPr="007E7309">
        <w:rPr>
          <w:rFonts w:asciiTheme="minorHAnsi" w:eastAsiaTheme="minorEastAsia" w:hAnsiTheme="minorHAnsi"/>
          <w:b/>
          <w:bCs w:val="0"/>
          <w:color w:val="auto"/>
          <w:sz w:val="28"/>
        </w:rPr>
        <w:t>sanction</w:t>
      </w:r>
      <w:r w:rsidR="00C01A48" w:rsidRPr="007E7309">
        <w:rPr>
          <w:rFonts w:asciiTheme="minorHAnsi" w:eastAsiaTheme="minorEastAsia" w:hAnsiTheme="minorHAnsi"/>
          <w:b/>
          <w:bCs w:val="0"/>
          <w:color w:val="auto"/>
          <w:sz w:val="28"/>
        </w:rPr>
        <w:t xml:space="preserve"> </w:t>
      </w:r>
      <w:r w:rsidRPr="007E7309">
        <w:rPr>
          <w:rFonts w:asciiTheme="minorHAnsi" w:eastAsiaTheme="minorEastAsia" w:hAnsiTheme="minorHAnsi"/>
          <w:b/>
          <w:bCs w:val="0"/>
          <w:color w:val="auto"/>
          <w:sz w:val="28"/>
        </w:rPr>
        <w:t>must</w:t>
      </w:r>
      <w:r w:rsidR="00C01A48" w:rsidRPr="007E7309">
        <w:rPr>
          <w:rFonts w:asciiTheme="minorHAnsi" w:eastAsiaTheme="minorEastAsia" w:hAnsiTheme="minorHAnsi"/>
          <w:b/>
          <w:bCs w:val="0"/>
          <w:color w:val="auto"/>
          <w:sz w:val="28"/>
        </w:rPr>
        <w:t xml:space="preserve"> </w:t>
      </w:r>
      <w:r w:rsidRPr="007E7309">
        <w:rPr>
          <w:rFonts w:asciiTheme="minorHAnsi" w:eastAsiaTheme="minorEastAsia" w:hAnsiTheme="minorHAnsi"/>
          <w:b/>
          <w:bCs w:val="0"/>
          <w:color w:val="auto"/>
          <w:sz w:val="28"/>
        </w:rPr>
        <w:t>be specific</w:t>
      </w:r>
      <w:r w:rsidR="00C01A48" w:rsidRPr="007E7309">
        <w:rPr>
          <w:rFonts w:asciiTheme="minorHAnsi" w:eastAsiaTheme="minorEastAsia" w:hAnsiTheme="minorHAnsi"/>
          <w:b/>
          <w:bCs w:val="0"/>
          <w:color w:val="auto"/>
          <w:sz w:val="28"/>
        </w:rPr>
        <w:t xml:space="preserve"> </w:t>
      </w:r>
      <w:r w:rsidRPr="007E7309">
        <w:rPr>
          <w:rFonts w:asciiTheme="minorHAnsi" w:eastAsiaTheme="minorEastAsia" w:hAnsiTheme="minorHAnsi"/>
          <w:b/>
          <w:bCs w:val="0"/>
          <w:color w:val="auto"/>
          <w:sz w:val="28"/>
        </w:rPr>
        <w:t>and</w:t>
      </w:r>
      <w:r w:rsidR="00C01A48" w:rsidRPr="007E7309">
        <w:rPr>
          <w:rFonts w:asciiTheme="minorHAnsi" w:eastAsiaTheme="minorEastAsia" w:hAnsiTheme="minorHAnsi"/>
          <w:b/>
          <w:bCs w:val="0"/>
          <w:color w:val="auto"/>
          <w:sz w:val="28"/>
        </w:rPr>
        <w:t xml:space="preserve"> </w:t>
      </w:r>
      <w:r w:rsidRPr="007E7309">
        <w:rPr>
          <w:rFonts w:asciiTheme="minorHAnsi" w:eastAsiaTheme="minorEastAsia" w:hAnsiTheme="minorHAnsi"/>
          <w:b/>
          <w:bCs w:val="0"/>
          <w:color w:val="auto"/>
          <w:sz w:val="28"/>
        </w:rPr>
        <w:t>unequivocal</w:t>
      </w:r>
      <w:r w:rsidR="000C1E76">
        <w:rPr>
          <w:rFonts w:asciiTheme="minorHAnsi" w:eastAsiaTheme="minorEastAsia" w:hAnsiTheme="minorHAnsi" w:hint="eastAsia"/>
          <w:b/>
          <w:bCs w:val="0"/>
          <w:color w:val="auto"/>
          <w:sz w:val="28"/>
        </w:rPr>
        <w:t>,</w:t>
      </w:r>
      <w:r w:rsidR="00C01A48" w:rsidRPr="007E7309">
        <w:rPr>
          <w:rFonts w:asciiTheme="minorHAnsi" w:eastAsiaTheme="minorEastAsia" w:hAnsiTheme="minorHAnsi"/>
          <w:b/>
          <w:bCs w:val="0"/>
          <w:color w:val="auto"/>
          <w:sz w:val="28"/>
        </w:rPr>
        <w:t xml:space="preserve"> </w:t>
      </w:r>
      <w:r w:rsidR="000C1E76">
        <w:rPr>
          <w:rFonts w:asciiTheme="minorHAnsi" w:eastAsiaTheme="minorEastAsia" w:hAnsiTheme="minorHAnsi" w:hint="eastAsia"/>
          <w:b/>
          <w:bCs w:val="0"/>
          <w:color w:val="auto"/>
          <w:sz w:val="28"/>
        </w:rPr>
        <w:t xml:space="preserve">while individual </w:t>
      </w:r>
      <w:r w:rsidRPr="007E7309">
        <w:rPr>
          <w:rFonts w:asciiTheme="minorHAnsi" w:eastAsiaTheme="minorEastAsia" w:hAnsiTheme="minorHAnsi"/>
          <w:b/>
          <w:bCs w:val="0"/>
          <w:color w:val="auto"/>
          <w:sz w:val="28"/>
        </w:rPr>
        <w:t>sanctions</w:t>
      </w:r>
      <w:r w:rsidR="00C01A48" w:rsidRPr="007E7309">
        <w:rPr>
          <w:rFonts w:asciiTheme="minorHAnsi" w:eastAsiaTheme="minorEastAsia" w:hAnsiTheme="minorHAnsi"/>
          <w:b/>
          <w:bCs w:val="0"/>
          <w:color w:val="auto"/>
          <w:sz w:val="28"/>
        </w:rPr>
        <w:t xml:space="preserve"> </w:t>
      </w:r>
      <w:r w:rsidRPr="007E7309">
        <w:rPr>
          <w:rFonts w:asciiTheme="minorHAnsi" w:eastAsiaTheme="minorEastAsia" w:hAnsiTheme="minorHAnsi"/>
          <w:b/>
          <w:bCs w:val="0"/>
          <w:color w:val="auto"/>
          <w:sz w:val="28"/>
        </w:rPr>
        <w:t>must</w:t>
      </w:r>
      <w:r w:rsidR="00C01A48" w:rsidRPr="007E7309">
        <w:rPr>
          <w:rFonts w:asciiTheme="minorHAnsi" w:eastAsiaTheme="minorEastAsia" w:hAnsiTheme="minorHAnsi"/>
          <w:b/>
          <w:bCs w:val="0"/>
          <w:color w:val="auto"/>
          <w:sz w:val="28"/>
        </w:rPr>
        <w:t xml:space="preserve"> </w:t>
      </w:r>
      <w:r w:rsidRPr="007E7309">
        <w:rPr>
          <w:rFonts w:asciiTheme="minorHAnsi" w:eastAsiaTheme="minorEastAsia" w:hAnsiTheme="minorHAnsi"/>
          <w:b/>
          <w:bCs w:val="0"/>
          <w:color w:val="auto"/>
          <w:sz w:val="28"/>
        </w:rPr>
        <w:t xml:space="preserve">be </w:t>
      </w:r>
      <w:r w:rsidR="00654E2A" w:rsidRPr="007E7309">
        <w:rPr>
          <w:rFonts w:asciiTheme="minorHAnsi" w:eastAsiaTheme="minorEastAsia" w:hAnsiTheme="minorHAnsi"/>
          <w:b/>
          <w:bCs w:val="0"/>
          <w:color w:val="auto"/>
          <w:sz w:val="28"/>
        </w:rPr>
        <w:t>appropriate and</w:t>
      </w:r>
      <w:r w:rsidRPr="007E7309">
        <w:rPr>
          <w:rFonts w:asciiTheme="minorHAnsi" w:eastAsiaTheme="minorEastAsia" w:hAnsiTheme="minorHAnsi"/>
          <w:b/>
          <w:bCs w:val="0"/>
          <w:color w:val="auto"/>
          <w:sz w:val="28"/>
        </w:rPr>
        <w:t xml:space="preserve"> fair</w:t>
      </w:r>
      <w:r w:rsidR="00654E2A" w:rsidRPr="007E7309">
        <w:rPr>
          <w:rFonts w:asciiTheme="minorHAnsi" w:eastAsiaTheme="minorEastAsia" w:hAnsiTheme="minorHAnsi"/>
          <w:b/>
          <w:bCs w:val="0"/>
          <w:color w:val="auto"/>
          <w:sz w:val="28"/>
        </w:rPr>
        <w:t>. The</w:t>
      </w:r>
      <w:r w:rsidRPr="007E7309">
        <w:rPr>
          <w:rFonts w:asciiTheme="minorHAnsi" w:eastAsiaTheme="minorEastAsia" w:hAnsiTheme="minorHAnsi"/>
          <w:b/>
          <w:bCs w:val="0"/>
          <w:color w:val="auto"/>
          <w:sz w:val="28"/>
        </w:rPr>
        <w:t xml:space="preserve"> Company shall not abuse its power.</w:t>
      </w:r>
      <w:r w:rsidR="008D2817" w:rsidRPr="007E7309">
        <w:rPr>
          <w:rFonts w:asciiTheme="minorHAnsi" w:eastAsiaTheme="minorEastAsia" w:hAnsiTheme="minorHAnsi"/>
          <w:b/>
          <w:bCs w:val="0"/>
          <w:color w:val="auto"/>
          <w:sz w:val="28"/>
        </w:rPr>
        <w:t>)</w:t>
      </w:r>
      <w:r w:rsidRPr="007E7309">
        <w:rPr>
          <w:rFonts w:asciiTheme="minorHAnsi" w:eastAsiaTheme="minorEastAsia" w:hAnsiTheme="minorHAnsi"/>
          <w:b/>
          <w:bCs w:val="0"/>
          <w:color w:val="auto"/>
          <w:sz w:val="28"/>
        </w:rPr>
        <w:t xml:space="preserve"> </w:t>
      </w:r>
    </w:p>
    <w:p w14:paraId="736DFD0B" w14:textId="77777777" w:rsidR="00167699" w:rsidRPr="007E7309" w:rsidRDefault="005319E1" w:rsidP="007E7309">
      <w:pPr>
        <w:pStyle w:val="1"/>
        <w:numPr>
          <w:ilvl w:val="0"/>
          <w:numId w:val="0"/>
        </w:numPr>
        <w:snapToGrid w:val="0"/>
        <w:spacing w:line="240" w:lineRule="auto"/>
        <w:jc w:val="center"/>
        <w:rPr>
          <w:rFonts w:asciiTheme="minorHAnsi" w:eastAsiaTheme="minorEastAsia" w:hAnsiTheme="minorHAnsi"/>
          <w:sz w:val="32"/>
        </w:rPr>
      </w:pPr>
      <w:bookmarkStart w:id="7" w:name="_Toc11139044"/>
      <w:r w:rsidRPr="007E7309">
        <w:rPr>
          <w:rFonts w:asciiTheme="minorHAnsi" w:eastAsiaTheme="minorEastAsia" w:hAnsiTheme="minorHAnsi"/>
          <w:sz w:val="32"/>
        </w:rPr>
        <w:t>Chapter 8</w:t>
      </w:r>
      <w:r w:rsidR="00167699" w:rsidRPr="007E7309">
        <w:rPr>
          <w:rFonts w:asciiTheme="minorHAnsi" w:eastAsiaTheme="minorEastAsia" w:hAnsiTheme="minorEastAsia"/>
          <w:sz w:val="32"/>
        </w:rPr>
        <w:t xml:space="preserve">　</w:t>
      </w:r>
      <w:r w:rsidR="00F23769" w:rsidRPr="007E7309">
        <w:rPr>
          <w:rFonts w:asciiTheme="minorHAnsi" w:eastAsiaTheme="minorEastAsia" w:hAnsiTheme="minorHAnsi"/>
          <w:sz w:val="32"/>
        </w:rPr>
        <w:t>Compensation for Occupational Accidents and Condolence Compensation</w:t>
      </w:r>
      <w:bookmarkEnd w:id="7"/>
    </w:p>
    <w:p w14:paraId="5D917B31" w14:textId="77777777" w:rsidR="00167699" w:rsidRPr="007E7309" w:rsidRDefault="00654E2A" w:rsidP="00A64319">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44</w:t>
      </w:r>
      <w:r w:rsidR="00C01A48"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Compensation for Occupational Accidents</w:t>
      </w:r>
      <w:r w:rsidR="008D2817" w:rsidRPr="007E7309">
        <w:rPr>
          <w:rFonts w:asciiTheme="minorHAnsi" w:eastAsiaTheme="minorEastAsia" w:hAnsiTheme="minorHAnsi"/>
          <w:sz w:val="28"/>
          <w:szCs w:val="28"/>
        </w:rPr>
        <w:t>)</w:t>
      </w:r>
    </w:p>
    <w:p w14:paraId="312FEBBB" w14:textId="6B33BD47" w:rsidR="00DC0A1F" w:rsidRDefault="003E1AA2" w:rsidP="00041481">
      <w:pPr>
        <w:pStyle w:val="af"/>
        <w:snapToGrid w:val="0"/>
        <w:spacing w:beforeLines="50" w:before="180" w:after="72" w:line="240" w:lineRule="auto"/>
        <w:ind w:leftChars="300" w:left="720"/>
        <w:rPr>
          <w:rFonts w:asciiTheme="minorHAnsi" w:eastAsiaTheme="minorEastAsia" w:hAnsiTheme="minorHAnsi"/>
          <w:color w:val="auto"/>
          <w:sz w:val="28"/>
          <w:szCs w:val="28"/>
        </w:rPr>
      </w:pPr>
      <w:r w:rsidRPr="00C61581">
        <w:rPr>
          <w:rFonts w:ascii="Calibri" w:eastAsia="標楷體" w:hAnsi="Calibri" w:cs="Calibri"/>
          <w:color w:val="auto"/>
          <w:sz w:val="28"/>
          <w:szCs w:val="28"/>
        </w:rPr>
        <w:t>Where an employee is deceased, disabled, injured, or ill as a result of an occupational accident</w:t>
      </w:r>
      <w:r w:rsidR="00654E2A" w:rsidRPr="00C61581">
        <w:rPr>
          <w:rFonts w:asciiTheme="minorHAnsi" w:eastAsiaTheme="minorEastAsia" w:hAnsiTheme="minorHAnsi"/>
          <w:color w:val="auto"/>
          <w:sz w:val="28"/>
          <w:szCs w:val="28"/>
        </w:rPr>
        <w:t xml:space="preserve">, the Company shall compensate </w:t>
      </w:r>
      <w:r w:rsidR="000C1E76" w:rsidRPr="00C61581">
        <w:rPr>
          <w:rFonts w:asciiTheme="minorHAnsi" w:eastAsiaTheme="minorEastAsia" w:hAnsiTheme="minorHAnsi" w:hint="eastAsia"/>
          <w:color w:val="auto"/>
          <w:sz w:val="28"/>
          <w:szCs w:val="28"/>
        </w:rPr>
        <w:t>such an</w:t>
      </w:r>
      <w:r w:rsidR="00654E2A" w:rsidRPr="00C61581">
        <w:rPr>
          <w:rFonts w:asciiTheme="minorHAnsi" w:eastAsiaTheme="minorEastAsia" w:hAnsiTheme="minorHAnsi"/>
          <w:color w:val="auto"/>
          <w:sz w:val="28"/>
          <w:szCs w:val="28"/>
        </w:rPr>
        <w:t xml:space="preserve"> employee in</w:t>
      </w:r>
      <w:r w:rsidR="00C01A48" w:rsidRPr="00C61581">
        <w:rPr>
          <w:rFonts w:asciiTheme="minorHAnsi" w:eastAsiaTheme="minorEastAsia" w:hAnsiTheme="minorHAnsi"/>
          <w:color w:val="auto"/>
          <w:sz w:val="28"/>
          <w:szCs w:val="28"/>
        </w:rPr>
        <w:t xml:space="preserve"> </w:t>
      </w:r>
      <w:r w:rsidR="00654E2A" w:rsidRPr="00C61581">
        <w:rPr>
          <w:rFonts w:asciiTheme="minorHAnsi" w:eastAsiaTheme="minorEastAsia" w:hAnsiTheme="minorHAnsi"/>
          <w:color w:val="auto"/>
          <w:sz w:val="28"/>
          <w:szCs w:val="28"/>
        </w:rPr>
        <w:t>accordance</w:t>
      </w:r>
      <w:r w:rsidR="00C01A48" w:rsidRPr="00C61581">
        <w:rPr>
          <w:rFonts w:asciiTheme="minorHAnsi" w:eastAsiaTheme="minorEastAsia" w:hAnsiTheme="minorHAnsi"/>
          <w:color w:val="auto"/>
          <w:sz w:val="28"/>
          <w:szCs w:val="28"/>
        </w:rPr>
        <w:t xml:space="preserve"> </w:t>
      </w:r>
      <w:r w:rsidR="00654E2A" w:rsidRPr="00C61581">
        <w:rPr>
          <w:rFonts w:asciiTheme="minorHAnsi" w:eastAsiaTheme="minorEastAsia" w:hAnsiTheme="minorHAnsi"/>
          <w:color w:val="auto"/>
          <w:sz w:val="28"/>
          <w:szCs w:val="28"/>
        </w:rPr>
        <w:t>with</w:t>
      </w:r>
      <w:r w:rsidR="00C01A48" w:rsidRPr="00C61581">
        <w:rPr>
          <w:rFonts w:asciiTheme="minorHAnsi" w:eastAsiaTheme="minorEastAsia" w:hAnsiTheme="minorHAnsi"/>
          <w:color w:val="auto"/>
          <w:sz w:val="28"/>
          <w:szCs w:val="28"/>
        </w:rPr>
        <w:t xml:space="preserve"> </w:t>
      </w:r>
      <w:r w:rsidR="00654E2A" w:rsidRPr="00C61581">
        <w:rPr>
          <w:rFonts w:asciiTheme="minorHAnsi" w:eastAsiaTheme="minorEastAsia" w:hAnsiTheme="minorHAnsi"/>
          <w:color w:val="auto"/>
          <w:sz w:val="28"/>
          <w:szCs w:val="28"/>
        </w:rPr>
        <w:t>the</w:t>
      </w:r>
      <w:r w:rsidR="00C01A48" w:rsidRPr="00C61581">
        <w:rPr>
          <w:rFonts w:asciiTheme="minorHAnsi" w:eastAsiaTheme="minorEastAsia" w:hAnsiTheme="minorHAnsi"/>
          <w:color w:val="auto"/>
          <w:sz w:val="28"/>
          <w:szCs w:val="28"/>
        </w:rPr>
        <w:t xml:space="preserve"> </w:t>
      </w:r>
      <w:r w:rsidR="00654E2A" w:rsidRPr="00C61581">
        <w:rPr>
          <w:rFonts w:asciiTheme="minorHAnsi" w:eastAsiaTheme="minorEastAsia" w:hAnsiTheme="minorHAnsi"/>
          <w:color w:val="auto"/>
          <w:sz w:val="28"/>
          <w:szCs w:val="28"/>
        </w:rPr>
        <w:t>following</w:t>
      </w:r>
      <w:r w:rsidR="00C01A48" w:rsidRPr="00C61581">
        <w:rPr>
          <w:rFonts w:asciiTheme="minorHAnsi" w:eastAsiaTheme="minorEastAsia" w:hAnsiTheme="minorHAnsi"/>
          <w:color w:val="auto"/>
          <w:sz w:val="28"/>
          <w:szCs w:val="28"/>
        </w:rPr>
        <w:t xml:space="preserve"> </w:t>
      </w:r>
      <w:r w:rsidR="00654E2A" w:rsidRPr="00C61581">
        <w:rPr>
          <w:rFonts w:asciiTheme="minorHAnsi" w:eastAsiaTheme="minorEastAsia" w:hAnsiTheme="minorHAnsi"/>
          <w:color w:val="auto"/>
          <w:sz w:val="28"/>
          <w:szCs w:val="28"/>
        </w:rPr>
        <w:t>provisions.</w:t>
      </w:r>
      <w:r w:rsidR="00C01A48" w:rsidRPr="00C61581">
        <w:rPr>
          <w:rFonts w:asciiTheme="minorHAnsi" w:eastAsiaTheme="minorEastAsia" w:hAnsiTheme="minorHAnsi"/>
          <w:color w:val="auto"/>
          <w:sz w:val="28"/>
          <w:szCs w:val="28"/>
        </w:rPr>
        <w:t xml:space="preserve"> </w:t>
      </w:r>
      <w:r w:rsidR="00654E2A" w:rsidRPr="00C61581">
        <w:rPr>
          <w:rFonts w:asciiTheme="minorHAnsi" w:eastAsiaTheme="minorEastAsia" w:hAnsiTheme="minorHAnsi"/>
          <w:color w:val="auto"/>
          <w:sz w:val="28"/>
          <w:szCs w:val="28"/>
        </w:rPr>
        <w:t>However,</w:t>
      </w:r>
      <w:r w:rsidR="00C01A48" w:rsidRPr="00C61581">
        <w:rPr>
          <w:rFonts w:asciiTheme="minorHAnsi" w:eastAsiaTheme="minorEastAsia" w:hAnsiTheme="minorHAnsi"/>
          <w:color w:val="auto"/>
          <w:sz w:val="28"/>
          <w:szCs w:val="28"/>
        </w:rPr>
        <w:t xml:space="preserve"> </w:t>
      </w:r>
      <w:r w:rsidR="00654E2A" w:rsidRPr="00C61581">
        <w:rPr>
          <w:rFonts w:asciiTheme="minorHAnsi" w:eastAsiaTheme="minorEastAsia" w:hAnsiTheme="minorHAnsi"/>
          <w:color w:val="auto"/>
          <w:sz w:val="28"/>
          <w:szCs w:val="28"/>
        </w:rPr>
        <w:t>if,</w:t>
      </w:r>
      <w:r w:rsidR="00C01A48" w:rsidRPr="00C61581">
        <w:rPr>
          <w:rFonts w:asciiTheme="minorHAnsi" w:eastAsiaTheme="minorEastAsia" w:hAnsiTheme="minorHAnsi"/>
          <w:color w:val="auto"/>
          <w:sz w:val="28"/>
          <w:szCs w:val="28"/>
        </w:rPr>
        <w:t xml:space="preserve"> </w:t>
      </w:r>
      <w:r w:rsidR="00654E2A" w:rsidRPr="00C61581">
        <w:rPr>
          <w:rFonts w:asciiTheme="minorHAnsi" w:eastAsiaTheme="minorEastAsia" w:hAnsiTheme="minorHAnsi"/>
          <w:color w:val="auto"/>
          <w:sz w:val="28"/>
          <w:szCs w:val="28"/>
        </w:rPr>
        <w:t>for</w:t>
      </w:r>
      <w:r w:rsidR="00C01A48" w:rsidRPr="00C61581">
        <w:rPr>
          <w:rFonts w:asciiTheme="minorHAnsi" w:eastAsiaTheme="minorEastAsia" w:hAnsiTheme="minorHAnsi"/>
          <w:color w:val="auto"/>
          <w:sz w:val="28"/>
          <w:szCs w:val="28"/>
        </w:rPr>
        <w:t xml:space="preserve"> </w:t>
      </w:r>
      <w:r w:rsidR="00654E2A" w:rsidRPr="00C61581">
        <w:rPr>
          <w:rFonts w:asciiTheme="minorHAnsi" w:eastAsiaTheme="minorEastAsia" w:hAnsiTheme="minorHAnsi"/>
          <w:color w:val="auto"/>
          <w:sz w:val="28"/>
          <w:szCs w:val="28"/>
        </w:rPr>
        <w:t>the</w:t>
      </w:r>
      <w:r w:rsidR="00C01A48" w:rsidRPr="00C61581">
        <w:rPr>
          <w:rFonts w:asciiTheme="minorHAnsi" w:eastAsiaTheme="minorEastAsia" w:hAnsiTheme="minorHAnsi"/>
          <w:color w:val="auto"/>
          <w:sz w:val="28"/>
          <w:szCs w:val="28"/>
        </w:rPr>
        <w:t xml:space="preserve"> </w:t>
      </w:r>
      <w:r w:rsidR="00654E2A" w:rsidRPr="00C61581">
        <w:rPr>
          <w:rFonts w:asciiTheme="minorHAnsi" w:eastAsiaTheme="minorEastAsia" w:hAnsiTheme="minorHAnsi"/>
          <w:color w:val="auto"/>
          <w:sz w:val="28"/>
          <w:szCs w:val="28"/>
        </w:rPr>
        <w:t>same accident,</w:t>
      </w:r>
      <w:r w:rsidRPr="00C61581">
        <w:rPr>
          <w:rFonts w:asciiTheme="minorHAnsi" w:eastAsiaTheme="minorEastAsia" w:hAnsiTheme="minorHAnsi" w:hint="eastAsia"/>
          <w:color w:val="auto"/>
          <w:sz w:val="28"/>
          <w:szCs w:val="28"/>
        </w:rPr>
        <w:t xml:space="preserve"> </w:t>
      </w:r>
      <w:r w:rsidRPr="00C61581">
        <w:rPr>
          <w:rFonts w:ascii="Calibri" w:eastAsia="標楷體" w:hAnsi="Calibri" w:cs="Calibri"/>
          <w:color w:val="auto"/>
          <w:sz w:val="28"/>
          <w:szCs w:val="28"/>
        </w:rPr>
        <w:t xml:space="preserve">the Company has already paid compensation pursuant to the </w:t>
      </w:r>
      <w:r w:rsidRPr="00C61581">
        <w:rPr>
          <w:rFonts w:ascii="Calibri" w:eastAsia="標楷體" w:hAnsi="Calibri" w:cs="Calibri"/>
          <w:color w:val="FF0000"/>
          <w:sz w:val="28"/>
          <w:szCs w:val="28"/>
          <w:u w:val="single"/>
        </w:rPr>
        <w:t>Labor Occupational Accident Insurance and Protection Act</w:t>
      </w:r>
      <w:r w:rsidRPr="00C61581">
        <w:rPr>
          <w:rFonts w:ascii="Calibri" w:eastAsia="標楷體" w:hAnsi="Calibri" w:cs="Calibri"/>
          <w:color w:val="auto"/>
          <w:sz w:val="28"/>
          <w:szCs w:val="28"/>
        </w:rPr>
        <w:t xml:space="preserve"> or other laws and regulations</w:t>
      </w:r>
      <w:r w:rsidR="00654E2A" w:rsidRPr="00C61581">
        <w:rPr>
          <w:rFonts w:asciiTheme="minorHAnsi" w:eastAsiaTheme="minorEastAsia" w:hAnsiTheme="minorHAnsi"/>
          <w:color w:val="auto"/>
          <w:sz w:val="28"/>
          <w:szCs w:val="28"/>
        </w:rPr>
        <w:t>,</w:t>
      </w:r>
      <w:r w:rsidR="00C01A48" w:rsidRPr="00C61581">
        <w:rPr>
          <w:rFonts w:asciiTheme="minorHAnsi" w:eastAsiaTheme="minorEastAsia" w:hAnsiTheme="minorHAnsi"/>
          <w:color w:val="auto"/>
          <w:sz w:val="28"/>
          <w:szCs w:val="28"/>
        </w:rPr>
        <w:t xml:space="preserve"> </w:t>
      </w:r>
      <w:r w:rsidR="00654E2A" w:rsidRPr="00C61581">
        <w:rPr>
          <w:rFonts w:asciiTheme="minorHAnsi" w:eastAsiaTheme="minorEastAsia" w:hAnsiTheme="minorHAnsi"/>
          <w:color w:val="auto"/>
          <w:sz w:val="28"/>
          <w:szCs w:val="28"/>
        </w:rPr>
        <w:t>the</w:t>
      </w:r>
      <w:r w:rsidR="00C01A48" w:rsidRPr="00C61581">
        <w:rPr>
          <w:rFonts w:asciiTheme="minorHAnsi" w:eastAsiaTheme="minorEastAsia" w:hAnsiTheme="minorHAnsi"/>
          <w:color w:val="auto"/>
          <w:sz w:val="28"/>
          <w:szCs w:val="28"/>
        </w:rPr>
        <w:t xml:space="preserve"> </w:t>
      </w:r>
      <w:r w:rsidR="00654E2A" w:rsidRPr="00C61581">
        <w:rPr>
          <w:rFonts w:asciiTheme="minorHAnsi" w:eastAsiaTheme="minorEastAsia" w:hAnsiTheme="minorHAnsi"/>
          <w:color w:val="auto"/>
          <w:sz w:val="28"/>
          <w:szCs w:val="28"/>
        </w:rPr>
        <w:t>Company</w:t>
      </w:r>
      <w:r w:rsidR="00C01A48" w:rsidRPr="00C61581">
        <w:rPr>
          <w:rFonts w:asciiTheme="minorHAnsi" w:eastAsiaTheme="minorEastAsia" w:hAnsiTheme="minorHAnsi"/>
          <w:color w:val="auto"/>
          <w:sz w:val="28"/>
          <w:szCs w:val="28"/>
        </w:rPr>
        <w:t xml:space="preserve"> </w:t>
      </w:r>
      <w:r w:rsidR="00654E2A" w:rsidRPr="00C61581">
        <w:rPr>
          <w:rFonts w:asciiTheme="minorHAnsi" w:eastAsiaTheme="minorEastAsia" w:hAnsiTheme="minorHAnsi"/>
          <w:color w:val="auto"/>
          <w:sz w:val="28"/>
          <w:szCs w:val="28"/>
        </w:rPr>
        <w:t xml:space="preserve">may deduct </w:t>
      </w:r>
      <w:r w:rsidR="000C1E76" w:rsidRPr="00C61581">
        <w:rPr>
          <w:rFonts w:asciiTheme="minorHAnsi" w:eastAsiaTheme="minorEastAsia" w:hAnsiTheme="minorHAnsi" w:hint="eastAsia"/>
          <w:color w:val="auto"/>
          <w:sz w:val="28"/>
          <w:szCs w:val="28"/>
        </w:rPr>
        <w:t xml:space="preserve">payment </w:t>
      </w:r>
      <w:r w:rsidR="00654E2A" w:rsidRPr="00C61581">
        <w:rPr>
          <w:rFonts w:asciiTheme="minorHAnsi" w:eastAsiaTheme="minorEastAsia" w:hAnsiTheme="minorHAnsi"/>
          <w:color w:val="auto"/>
          <w:sz w:val="28"/>
          <w:szCs w:val="28"/>
        </w:rPr>
        <w:t>therefrom</w:t>
      </w:r>
      <w:r w:rsidR="0022360D" w:rsidRPr="00C61581">
        <w:rPr>
          <w:rFonts w:asciiTheme="minorHAnsi" w:eastAsiaTheme="minorEastAsia" w:hAnsiTheme="minorHAnsi"/>
          <w:color w:val="auto"/>
          <w:sz w:val="28"/>
          <w:szCs w:val="28"/>
        </w:rPr>
        <w:t>:</w:t>
      </w:r>
      <w:r w:rsidR="0022360D" w:rsidRPr="007E7309">
        <w:rPr>
          <w:rFonts w:asciiTheme="minorHAnsi" w:eastAsiaTheme="minorEastAsia" w:hAnsiTheme="minorHAnsi"/>
          <w:color w:val="auto"/>
          <w:sz w:val="28"/>
          <w:szCs w:val="28"/>
        </w:rPr>
        <w:t xml:space="preserve"> </w:t>
      </w:r>
    </w:p>
    <w:p w14:paraId="1673321D" w14:textId="307A88D7" w:rsidR="00DC0A1F" w:rsidRPr="00C61581" w:rsidRDefault="00654E2A" w:rsidP="00041481">
      <w:pPr>
        <w:pStyle w:val="af3"/>
        <w:snapToGrid w:val="0"/>
        <w:spacing w:beforeLines="50" w:before="180" w:after="72" w:line="240" w:lineRule="auto"/>
        <w:ind w:leftChars="399" w:left="1272" w:hangingChars="112" w:hanging="314"/>
        <w:rPr>
          <w:rFonts w:asciiTheme="minorHAnsi" w:eastAsiaTheme="minorEastAsia" w:hAnsiTheme="minorHAnsi"/>
          <w:color w:val="auto"/>
          <w:sz w:val="28"/>
        </w:rPr>
      </w:pPr>
      <w:r w:rsidRPr="007E7309">
        <w:rPr>
          <w:rFonts w:asciiTheme="minorHAnsi" w:eastAsiaTheme="minorEastAsia" w:hAnsiTheme="minorHAnsi"/>
          <w:color w:val="auto"/>
          <w:sz w:val="28"/>
        </w:rPr>
        <w:t>1.</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When an employee is injured or suffers from any occupation-related disease, the Company shall</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compensate</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for</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necessary</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medical expenses. The types of occupation-related diseases and the scope of medical</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treatments</w:t>
      </w:r>
      <w:r w:rsidR="00C01A48"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covere</w:t>
      </w:r>
      <w:r w:rsidRPr="00C61581">
        <w:rPr>
          <w:rFonts w:asciiTheme="minorHAnsi" w:eastAsiaTheme="minorEastAsia" w:hAnsiTheme="minorHAnsi"/>
          <w:color w:val="auto"/>
          <w:sz w:val="28"/>
        </w:rPr>
        <w:t>d</w:t>
      </w:r>
      <w:r w:rsidR="00C01A48" w:rsidRPr="00C61581">
        <w:rPr>
          <w:rFonts w:asciiTheme="minorHAnsi" w:eastAsiaTheme="minorEastAsia" w:hAnsiTheme="minorHAnsi"/>
          <w:color w:val="auto"/>
          <w:sz w:val="28"/>
        </w:rPr>
        <w:t xml:space="preserve"> </w:t>
      </w:r>
      <w:r w:rsidR="003E1AA2" w:rsidRPr="00C61581">
        <w:rPr>
          <w:rFonts w:ascii="Calibri" w:eastAsia="標楷體" w:hAnsi="Calibri" w:cs="Calibri"/>
          <w:color w:val="auto"/>
          <w:sz w:val="28"/>
        </w:rPr>
        <w:t xml:space="preserve">shall be determined by the relevant provisions under the </w:t>
      </w:r>
      <w:r w:rsidR="003E1AA2" w:rsidRPr="00C61581">
        <w:rPr>
          <w:rFonts w:ascii="Calibri" w:eastAsia="標楷體" w:hAnsi="Calibri" w:cs="Calibri"/>
          <w:color w:val="FF0000"/>
          <w:sz w:val="28"/>
          <w:u w:val="single"/>
        </w:rPr>
        <w:t>Labor Occupational Accident Insurance and Protection Act</w:t>
      </w:r>
      <w:r w:rsidRPr="00C61581">
        <w:rPr>
          <w:rFonts w:asciiTheme="minorHAnsi" w:eastAsiaTheme="minorEastAsia" w:hAnsiTheme="minorHAnsi"/>
          <w:color w:val="auto"/>
          <w:sz w:val="28"/>
        </w:rPr>
        <w:t>.</w:t>
      </w:r>
    </w:p>
    <w:p w14:paraId="5C563975" w14:textId="0C86E455" w:rsidR="00EE5540" w:rsidRPr="007E7309" w:rsidRDefault="00EE5540" w:rsidP="00041481">
      <w:pPr>
        <w:pStyle w:val="af3"/>
        <w:snapToGrid w:val="0"/>
        <w:spacing w:after="72" w:line="240" w:lineRule="auto"/>
        <w:ind w:leftChars="399" w:left="1272" w:hangingChars="112" w:hanging="314"/>
        <w:rPr>
          <w:rFonts w:asciiTheme="minorHAnsi" w:eastAsiaTheme="minorEastAsia" w:hAnsiTheme="minorHAnsi"/>
          <w:color w:val="auto"/>
          <w:sz w:val="28"/>
        </w:rPr>
      </w:pPr>
      <w:r w:rsidRPr="00C61581">
        <w:rPr>
          <w:rFonts w:asciiTheme="minorHAnsi" w:eastAsiaTheme="minorEastAsia" w:hAnsiTheme="minorHAnsi"/>
          <w:color w:val="auto"/>
          <w:sz w:val="28"/>
        </w:rPr>
        <w:t>2.</w:t>
      </w:r>
      <w:r w:rsidR="0022360D" w:rsidRPr="00C61581">
        <w:rPr>
          <w:rFonts w:asciiTheme="minorHAnsi" w:eastAsiaTheme="minorEastAsia" w:hAnsiTheme="minorHAnsi"/>
          <w:color w:val="auto"/>
          <w:sz w:val="28"/>
        </w:rPr>
        <w:t xml:space="preserve"> </w:t>
      </w:r>
      <w:r w:rsidRPr="00C61581">
        <w:rPr>
          <w:rFonts w:asciiTheme="minorHAnsi" w:eastAsiaTheme="minorEastAsia" w:hAnsiTheme="minorHAnsi"/>
          <w:color w:val="auto"/>
          <w:sz w:val="28"/>
        </w:rPr>
        <w:t>Where</w:t>
      </w:r>
      <w:r w:rsidR="0022360D" w:rsidRPr="00C61581">
        <w:rPr>
          <w:rFonts w:asciiTheme="minorHAnsi" w:eastAsiaTheme="minorEastAsia" w:hAnsiTheme="minorHAnsi"/>
          <w:color w:val="auto"/>
          <w:sz w:val="28"/>
        </w:rPr>
        <w:t xml:space="preserve"> </w:t>
      </w:r>
      <w:r w:rsidRPr="00C61581">
        <w:rPr>
          <w:rFonts w:asciiTheme="minorHAnsi" w:eastAsiaTheme="minorEastAsia" w:hAnsiTheme="minorHAnsi"/>
          <w:color w:val="auto"/>
          <w:sz w:val="28"/>
        </w:rPr>
        <w:t>an</w:t>
      </w:r>
      <w:r w:rsidR="0022360D" w:rsidRPr="00C61581">
        <w:rPr>
          <w:rFonts w:asciiTheme="minorHAnsi" w:eastAsiaTheme="minorEastAsia" w:hAnsiTheme="minorHAnsi"/>
          <w:color w:val="auto"/>
          <w:sz w:val="28"/>
        </w:rPr>
        <w:t xml:space="preserve"> </w:t>
      </w:r>
      <w:r w:rsidRPr="00C61581">
        <w:rPr>
          <w:rFonts w:asciiTheme="minorHAnsi" w:eastAsiaTheme="minorEastAsia" w:hAnsiTheme="minorHAnsi"/>
          <w:color w:val="auto"/>
          <w:sz w:val="28"/>
        </w:rPr>
        <w:t>employee</w:t>
      </w:r>
      <w:r w:rsidR="0022360D" w:rsidRPr="00C61581">
        <w:rPr>
          <w:rFonts w:asciiTheme="minorHAnsi" w:eastAsiaTheme="minorEastAsia" w:hAnsiTheme="minorHAnsi"/>
          <w:color w:val="auto"/>
          <w:sz w:val="28"/>
        </w:rPr>
        <w:t xml:space="preserve"> </w:t>
      </w:r>
      <w:r w:rsidRPr="00C61581">
        <w:rPr>
          <w:rFonts w:asciiTheme="minorHAnsi" w:eastAsiaTheme="minorEastAsia" w:hAnsiTheme="minorHAnsi"/>
          <w:color w:val="auto"/>
          <w:sz w:val="28"/>
        </w:rPr>
        <w:t>is</w:t>
      </w:r>
      <w:r w:rsidR="0022360D" w:rsidRPr="00C61581">
        <w:rPr>
          <w:rFonts w:asciiTheme="minorHAnsi" w:eastAsiaTheme="minorEastAsia" w:hAnsiTheme="minorHAnsi"/>
          <w:color w:val="auto"/>
          <w:sz w:val="28"/>
        </w:rPr>
        <w:t xml:space="preserve"> </w:t>
      </w:r>
      <w:r w:rsidR="000C1E76" w:rsidRPr="00C61581">
        <w:rPr>
          <w:rFonts w:asciiTheme="minorHAnsi" w:eastAsiaTheme="minorEastAsia" w:hAnsiTheme="minorHAnsi" w:hint="eastAsia"/>
          <w:color w:val="auto"/>
          <w:sz w:val="28"/>
        </w:rPr>
        <w:t>receiving</w:t>
      </w:r>
      <w:r w:rsidR="000C1E76" w:rsidRPr="00C61581">
        <w:rPr>
          <w:rFonts w:asciiTheme="minorHAnsi" w:eastAsiaTheme="minorEastAsia" w:hAnsiTheme="minorHAnsi"/>
          <w:color w:val="auto"/>
          <w:sz w:val="28"/>
        </w:rPr>
        <w:t xml:space="preserve"> </w:t>
      </w:r>
      <w:r w:rsidRPr="00C61581">
        <w:rPr>
          <w:rFonts w:asciiTheme="minorHAnsi" w:eastAsiaTheme="minorEastAsia" w:hAnsiTheme="minorHAnsi"/>
          <w:color w:val="auto"/>
          <w:sz w:val="28"/>
        </w:rPr>
        <w:t>med</w:t>
      </w:r>
      <w:r w:rsidRPr="007E7309">
        <w:rPr>
          <w:rFonts w:asciiTheme="minorHAnsi" w:eastAsiaTheme="minorEastAsia" w:hAnsiTheme="minorHAnsi"/>
          <w:color w:val="auto"/>
          <w:sz w:val="28"/>
        </w:rPr>
        <w:t>ical</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treatment</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and</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is</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not</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able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to work,</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Company</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shall</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compensate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in</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accordance with</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22360D" w:rsidRPr="007E7309">
        <w:rPr>
          <w:rFonts w:asciiTheme="minorHAnsi" w:eastAsiaTheme="minorEastAsia" w:hAnsiTheme="minorHAnsi"/>
          <w:color w:val="auto"/>
          <w:sz w:val="28"/>
        </w:rPr>
        <w:t xml:space="preserve"> </w:t>
      </w:r>
      <w:proofErr w:type="gramStart"/>
      <w:r w:rsidRPr="007E7309">
        <w:rPr>
          <w:rFonts w:asciiTheme="minorHAnsi" w:eastAsiaTheme="minorEastAsia" w:hAnsiTheme="minorHAnsi"/>
          <w:color w:val="auto"/>
          <w:sz w:val="28"/>
        </w:rPr>
        <w:t>amount</w:t>
      </w:r>
      <w:proofErr w:type="gramEnd"/>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wage</w:t>
      </w:r>
      <w:r w:rsidR="003F1A38">
        <w:rPr>
          <w:rFonts w:asciiTheme="minorHAnsi" w:eastAsiaTheme="minorEastAsia" w:hAnsiTheme="minorHAnsi"/>
          <w:color w:val="auto"/>
          <w:sz w:val="28"/>
        </w:rPr>
        <w:t>s</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originally</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received</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by</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 However, if the employee is unable to fully recover after two years of medical</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treatment</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and</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is</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diagnosed</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by</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designated</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hospital</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as being</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unable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to</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carry</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out</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work,</w:t>
      </w:r>
      <w:r w:rsidR="0022360D" w:rsidRPr="007E7309">
        <w:rPr>
          <w:rFonts w:asciiTheme="minorHAnsi" w:eastAsiaTheme="minorEastAsia" w:hAnsiTheme="minorHAnsi"/>
          <w:color w:val="auto"/>
          <w:sz w:val="28"/>
        </w:rPr>
        <w:t xml:space="preserve"> </w:t>
      </w:r>
      <w:r w:rsidR="003E1AA2" w:rsidRPr="00C61581">
        <w:rPr>
          <w:rFonts w:ascii="Calibri" w:eastAsia="標楷體" w:hAnsi="Calibri" w:cs="Calibri"/>
          <w:color w:val="auto"/>
          <w:sz w:val="28"/>
        </w:rPr>
        <w:t>and if the employee does not satisfy the requirements for disability benefits under Subparagraph 3 of this Article</w:t>
      </w:r>
      <w:r w:rsidRPr="00C61581">
        <w:rPr>
          <w:rFonts w:asciiTheme="minorHAnsi" w:eastAsiaTheme="minorEastAsia" w:hAnsiTheme="minorHAnsi"/>
          <w:color w:val="auto"/>
          <w:sz w:val="28"/>
        </w:rPr>
        <w:t>, the</w:t>
      </w:r>
      <w:r w:rsidR="004C7189" w:rsidRPr="00C61581">
        <w:rPr>
          <w:rFonts w:asciiTheme="minorHAnsi" w:eastAsiaTheme="minorEastAsia" w:hAnsiTheme="minorHAnsi"/>
          <w:color w:val="auto"/>
          <w:sz w:val="28"/>
        </w:rPr>
        <w:t xml:space="preserve"> </w:t>
      </w:r>
      <w:r w:rsidRPr="00C61581">
        <w:rPr>
          <w:rFonts w:asciiTheme="minorHAnsi" w:eastAsiaTheme="minorEastAsia" w:hAnsiTheme="minorHAnsi"/>
          <w:color w:val="auto"/>
          <w:sz w:val="28"/>
        </w:rPr>
        <w:t>Company</w:t>
      </w:r>
      <w:r w:rsidR="0022360D" w:rsidRPr="00C61581">
        <w:rPr>
          <w:rFonts w:asciiTheme="minorHAnsi" w:eastAsiaTheme="minorEastAsia" w:hAnsiTheme="minorHAnsi"/>
          <w:color w:val="auto"/>
          <w:sz w:val="28"/>
        </w:rPr>
        <w:t xml:space="preserve"> </w:t>
      </w:r>
      <w:r w:rsidRPr="00C61581">
        <w:rPr>
          <w:rFonts w:asciiTheme="minorHAnsi" w:eastAsiaTheme="minorEastAsia" w:hAnsiTheme="minorHAnsi"/>
          <w:color w:val="auto"/>
          <w:sz w:val="28"/>
        </w:rPr>
        <w:t>may,</w:t>
      </w:r>
      <w:r w:rsidR="0022360D" w:rsidRPr="00C61581">
        <w:rPr>
          <w:rFonts w:asciiTheme="minorHAnsi" w:eastAsiaTheme="minorEastAsia" w:hAnsiTheme="minorHAnsi"/>
          <w:color w:val="auto"/>
          <w:sz w:val="28"/>
        </w:rPr>
        <w:t xml:space="preserve"> </w:t>
      </w:r>
      <w:r w:rsidRPr="00C61581">
        <w:rPr>
          <w:rFonts w:asciiTheme="minorHAnsi" w:eastAsiaTheme="minorEastAsia" w:hAnsiTheme="minorHAnsi"/>
          <w:color w:val="auto"/>
          <w:sz w:val="28"/>
        </w:rPr>
        <w:t>upon</w:t>
      </w:r>
      <w:r w:rsidR="0022360D" w:rsidRPr="00C61581">
        <w:rPr>
          <w:rFonts w:asciiTheme="minorHAnsi" w:eastAsiaTheme="minorEastAsia" w:hAnsiTheme="minorHAnsi"/>
          <w:color w:val="auto"/>
          <w:sz w:val="28"/>
        </w:rPr>
        <w:t xml:space="preserve"> </w:t>
      </w:r>
      <w:r w:rsidRPr="00C61581">
        <w:rPr>
          <w:rFonts w:asciiTheme="minorHAnsi" w:eastAsiaTheme="minorEastAsia" w:hAnsiTheme="minorHAnsi"/>
          <w:color w:val="auto"/>
          <w:sz w:val="28"/>
        </w:rPr>
        <w:t>making</w:t>
      </w:r>
      <w:r w:rsidR="0022360D" w:rsidRPr="00C61581">
        <w:rPr>
          <w:rFonts w:asciiTheme="minorHAnsi" w:eastAsiaTheme="minorEastAsia" w:hAnsiTheme="minorHAnsi"/>
          <w:color w:val="auto"/>
          <w:sz w:val="28"/>
        </w:rPr>
        <w:t xml:space="preserve"> </w:t>
      </w:r>
      <w:r w:rsidRPr="00C61581">
        <w:rPr>
          <w:rFonts w:asciiTheme="minorHAnsi" w:eastAsiaTheme="minorEastAsia" w:hAnsiTheme="minorHAnsi"/>
          <w:color w:val="auto"/>
          <w:sz w:val="28"/>
        </w:rPr>
        <w:t>a</w:t>
      </w:r>
      <w:r w:rsidR="0022360D" w:rsidRPr="00C61581">
        <w:rPr>
          <w:rFonts w:asciiTheme="minorHAnsi" w:eastAsiaTheme="minorEastAsia" w:hAnsiTheme="minorHAnsi"/>
          <w:color w:val="auto"/>
          <w:sz w:val="28"/>
        </w:rPr>
        <w:t xml:space="preserve"> </w:t>
      </w:r>
      <w:r w:rsidRPr="00C61581">
        <w:rPr>
          <w:rFonts w:asciiTheme="minorHAnsi" w:eastAsiaTheme="minorEastAsia" w:hAnsiTheme="minorHAnsi"/>
          <w:color w:val="auto"/>
          <w:sz w:val="28"/>
        </w:rPr>
        <w:t>lump-sum</w:t>
      </w:r>
      <w:r w:rsidR="0022360D" w:rsidRPr="00C61581">
        <w:rPr>
          <w:rFonts w:asciiTheme="minorHAnsi" w:eastAsiaTheme="minorEastAsia" w:hAnsiTheme="minorHAnsi"/>
          <w:color w:val="auto"/>
          <w:sz w:val="28"/>
        </w:rPr>
        <w:t xml:space="preserve"> </w:t>
      </w:r>
      <w:r w:rsidRPr="00C61581">
        <w:rPr>
          <w:rFonts w:asciiTheme="minorHAnsi" w:eastAsiaTheme="minorEastAsia" w:hAnsiTheme="minorHAnsi"/>
          <w:color w:val="auto"/>
          <w:sz w:val="28"/>
        </w:rPr>
        <w:t>payment</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equivalent</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lastRenderedPageBreak/>
        <w:t xml:space="preserve">to </w:t>
      </w:r>
      <w:r w:rsidR="00540F61" w:rsidRPr="009C02E7">
        <w:rPr>
          <w:rFonts w:asciiTheme="minorHAnsi" w:eastAsiaTheme="minorEastAsia" w:hAnsiTheme="minorHAnsi"/>
          <w:color w:val="auto"/>
          <w:sz w:val="28"/>
        </w:rPr>
        <w:t xml:space="preserve">forty months </w:t>
      </w:r>
      <w:r w:rsidRPr="009C02E7">
        <w:rPr>
          <w:rFonts w:asciiTheme="minorHAnsi" w:eastAsiaTheme="minorEastAsia" w:hAnsiTheme="minorHAnsi"/>
          <w:color w:val="auto"/>
          <w:sz w:val="28"/>
        </w:rPr>
        <w:t>of the average</w:t>
      </w:r>
      <w:r w:rsidR="0022360D" w:rsidRPr="009C02E7">
        <w:rPr>
          <w:rFonts w:asciiTheme="minorHAnsi" w:eastAsiaTheme="minorEastAsia" w:hAnsiTheme="minorHAnsi"/>
          <w:color w:val="auto"/>
          <w:sz w:val="28"/>
        </w:rPr>
        <w:t xml:space="preserve"> </w:t>
      </w:r>
      <w:r w:rsidRPr="009C02E7">
        <w:rPr>
          <w:rFonts w:asciiTheme="minorHAnsi" w:eastAsiaTheme="minorEastAsia" w:hAnsiTheme="minorHAnsi"/>
          <w:color w:val="auto"/>
          <w:sz w:val="28"/>
        </w:rPr>
        <w:t xml:space="preserve">wage, be released from </w:t>
      </w:r>
      <w:r w:rsidR="000C1E76" w:rsidRPr="009C02E7">
        <w:rPr>
          <w:rFonts w:asciiTheme="minorHAnsi" w:eastAsiaTheme="minorEastAsia" w:hAnsiTheme="minorHAnsi" w:hint="eastAsia"/>
          <w:color w:val="auto"/>
          <w:sz w:val="28"/>
        </w:rPr>
        <w:t>its</w:t>
      </w:r>
      <w:r w:rsidR="000C1E76" w:rsidRPr="009C02E7">
        <w:rPr>
          <w:rFonts w:asciiTheme="minorHAnsi" w:eastAsiaTheme="minorEastAsia" w:hAnsiTheme="minorHAnsi"/>
          <w:color w:val="auto"/>
          <w:sz w:val="28"/>
        </w:rPr>
        <w:t xml:space="preserve"> </w:t>
      </w:r>
      <w:r w:rsidRPr="009C02E7">
        <w:rPr>
          <w:rFonts w:asciiTheme="minorHAnsi" w:eastAsiaTheme="minorEastAsia" w:hAnsiTheme="minorHAnsi"/>
          <w:color w:val="auto"/>
          <w:sz w:val="28"/>
        </w:rPr>
        <w:t xml:space="preserve">obligation to </w:t>
      </w:r>
      <w:r w:rsidRPr="007E7309">
        <w:rPr>
          <w:rFonts w:asciiTheme="minorHAnsi" w:eastAsiaTheme="minorEastAsia" w:hAnsiTheme="minorHAnsi"/>
          <w:color w:val="auto"/>
          <w:sz w:val="28"/>
        </w:rPr>
        <w:t>compensate the employee.</w:t>
      </w:r>
    </w:p>
    <w:p w14:paraId="72E71CCF" w14:textId="20D46C5A" w:rsidR="004C7189" w:rsidRPr="007E7309" w:rsidRDefault="004C7189" w:rsidP="00041481">
      <w:pPr>
        <w:pStyle w:val="af3"/>
        <w:snapToGrid w:val="0"/>
        <w:spacing w:after="72" w:line="240" w:lineRule="auto"/>
        <w:ind w:leftChars="399" w:left="1272" w:hangingChars="112" w:hanging="314"/>
        <w:rPr>
          <w:rFonts w:asciiTheme="minorHAnsi" w:eastAsiaTheme="minorEastAsia" w:hAnsiTheme="minorHAnsi"/>
          <w:color w:val="auto"/>
          <w:sz w:val="28"/>
        </w:rPr>
      </w:pPr>
      <w:r w:rsidRPr="007E7309">
        <w:rPr>
          <w:rFonts w:asciiTheme="minorHAnsi" w:eastAsiaTheme="minorEastAsia" w:hAnsiTheme="minorHAnsi"/>
          <w:color w:val="auto"/>
          <w:sz w:val="28"/>
        </w:rPr>
        <w:t>3.</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After</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termination</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medical</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treatmen</w:t>
      </w:r>
      <w:r w:rsidRPr="00C61581">
        <w:rPr>
          <w:rFonts w:asciiTheme="minorHAnsi" w:eastAsiaTheme="minorEastAsia" w:hAnsiTheme="minorHAnsi"/>
          <w:color w:val="auto"/>
          <w:sz w:val="28"/>
        </w:rPr>
        <w:t>t,</w:t>
      </w:r>
      <w:r w:rsidR="0022360D" w:rsidRPr="00C61581">
        <w:rPr>
          <w:rFonts w:asciiTheme="minorHAnsi" w:eastAsiaTheme="minorEastAsia" w:hAnsiTheme="minorHAnsi"/>
          <w:color w:val="auto"/>
          <w:sz w:val="28"/>
        </w:rPr>
        <w:t xml:space="preserve"> </w:t>
      </w:r>
      <w:r w:rsidRPr="00C61581">
        <w:rPr>
          <w:rFonts w:asciiTheme="minorHAnsi" w:eastAsiaTheme="minorEastAsia" w:hAnsiTheme="minorHAnsi"/>
          <w:color w:val="auto"/>
          <w:sz w:val="28"/>
        </w:rPr>
        <w:t>if</w:t>
      </w:r>
      <w:r w:rsidR="0022360D" w:rsidRPr="00C61581">
        <w:rPr>
          <w:rFonts w:asciiTheme="minorHAnsi" w:eastAsiaTheme="minorEastAsia" w:hAnsiTheme="minorHAnsi"/>
          <w:color w:val="auto"/>
          <w:sz w:val="28"/>
        </w:rPr>
        <w:t xml:space="preserve"> </w:t>
      </w:r>
      <w:r w:rsidRPr="00C61581">
        <w:rPr>
          <w:rFonts w:asciiTheme="minorHAnsi" w:eastAsiaTheme="minorEastAsia" w:hAnsiTheme="minorHAnsi"/>
          <w:color w:val="auto"/>
          <w:sz w:val="28"/>
        </w:rPr>
        <w:t>the</w:t>
      </w:r>
      <w:r w:rsidR="0022360D" w:rsidRPr="00C61581">
        <w:rPr>
          <w:rFonts w:asciiTheme="minorHAnsi" w:eastAsiaTheme="minorEastAsia" w:hAnsiTheme="minorHAnsi"/>
          <w:color w:val="auto"/>
          <w:sz w:val="28"/>
        </w:rPr>
        <w:t xml:space="preserve"> </w:t>
      </w:r>
      <w:r w:rsidRPr="00C61581">
        <w:rPr>
          <w:rFonts w:asciiTheme="minorHAnsi" w:eastAsiaTheme="minorEastAsia" w:hAnsiTheme="minorHAnsi"/>
          <w:color w:val="auto"/>
          <w:sz w:val="28"/>
        </w:rPr>
        <w:t>employee</w:t>
      </w:r>
      <w:r w:rsidR="0022360D" w:rsidRPr="00C61581">
        <w:rPr>
          <w:rFonts w:asciiTheme="minorHAnsi" w:eastAsiaTheme="minorEastAsia" w:hAnsiTheme="minorHAnsi"/>
          <w:color w:val="auto"/>
          <w:sz w:val="28"/>
        </w:rPr>
        <w:t xml:space="preserve"> </w:t>
      </w:r>
      <w:r w:rsidRPr="00C61581">
        <w:rPr>
          <w:rFonts w:asciiTheme="minorHAnsi" w:eastAsiaTheme="minorEastAsia" w:hAnsiTheme="minorHAnsi"/>
          <w:color w:val="auto"/>
          <w:sz w:val="28"/>
        </w:rPr>
        <w:t xml:space="preserve">is diagnosed by the designated hospital </w:t>
      </w:r>
      <w:r w:rsidR="003E1AA2" w:rsidRPr="00C61581">
        <w:rPr>
          <w:rFonts w:ascii="Calibri" w:eastAsia="標楷體" w:hAnsi="Calibri" w:cs="Calibri"/>
          <w:color w:val="auto"/>
          <w:sz w:val="28"/>
        </w:rPr>
        <w:t xml:space="preserve">as continuing to suffer from disability, the Company shall pay a lump-sum for disability compensation based on the employee’s average wages and his/her level of disability. The standards of disability compensation shall be as prescribed under the </w:t>
      </w:r>
      <w:r w:rsidR="003E1AA2" w:rsidRPr="00C61581">
        <w:rPr>
          <w:rFonts w:ascii="Calibri" w:eastAsia="標楷體" w:hAnsi="Calibri" w:cs="Calibri"/>
          <w:color w:val="FF0000"/>
          <w:sz w:val="28"/>
          <w:u w:val="single"/>
        </w:rPr>
        <w:t>Labor Occupational Accident Insurance and Protection Act</w:t>
      </w:r>
      <w:r w:rsidRPr="00C61581">
        <w:rPr>
          <w:rFonts w:asciiTheme="minorHAnsi" w:eastAsiaTheme="minorEastAsia" w:hAnsiTheme="minorHAnsi"/>
          <w:color w:val="auto"/>
          <w:sz w:val="28"/>
        </w:rPr>
        <w:t>.</w:t>
      </w:r>
    </w:p>
    <w:p w14:paraId="27493334" w14:textId="47C511AC" w:rsidR="004C7189" w:rsidRPr="007E7309" w:rsidRDefault="004C7189" w:rsidP="00041481">
      <w:pPr>
        <w:pStyle w:val="af3"/>
        <w:snapToGrid w:val="0"/>
        <w:spacing w:after="72" w:line="240" w:lineRule="auto"/>
        <w:ind w:leftChars="399" w:left="1272" w:hangingChars="112" w:hanging="314"/>
        <w:rPr>
          <w:rFonts w:asciiTheme="minorHAnsi" w:eastAsiaTheme="minorEastAsia" w:hAnsiTheme="minorHAnsi"/>
          <w:color w:val="auto"/>
          <w:sz w:val="28"/>
        </w:rPr>
      </w:pPr>
      <w:r w:rsidRPr="007E7309">
        <w:rPr>
          <w:rFonts w:asciiTheme="minorHAnsi" w:eastAsiaTheme="minorEastAsia" w:hAnsiTheme="minorHAnsi"/>
          <w:color w:val="auto"/>
          <w:sz w:val="28"/>
        </w:rPr>
        <w:t>4.</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When</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an</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dies</w:t>
      </w:r>
      <w:r w:rsidR="0022360D" w:rsidRPr="007E7309">
        <w:rPr>
          <w:rFonts w:asciiTheme="minorHAnsi" w:eastAsiaTheme="minorEastAsia" w:hAnsiTheme="minorHAnsi"/>
          <w:color w:val="auto"/>
          <w:sz w:val="28"/>
        </w:rPr>
        <w:t xml:space="preserve"> </w:t>
      </w:r>
      <w:r w:rsidR="000C1E76">
        <w:rPr>
          <w:rFonts w:asciiTheme="minorHAnsi" w:eastAsiaTheme="minorEastAsia" w:hAnsiTheme="minorHAnsi" w:hint="eastAsia"/>
          <w:color w:val="auto"/>
          <w:sz w:val="28"/>
        </w:rPr>
        <w:t>due to an</w:t>
      </w:r>
      <w:r w:rsidR="000C1E76"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occupational</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accident</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or occupation-related</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disease,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in</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addition</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to</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payment</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w:t>
      </w:r>
      <w:r w:rsidR="0022360D" w:rsidRPr="007E7309">
        <w:rPr>
          <w:rFonts w:asciiTheme="minorHAnsi" w:eastAsiaTheme="minorEastAsia" w:hAnsiTheme="minorHAnsi"/>
          <w:color w:val="auto"/>
          <w:sz w:val="28"/>
        </w:rPr>
        <w:t xml:space="preserve"> </w:t>
      </w:r>
      <w:r w:rsidR="00540F61" w:rsidRPr="00C61581">
        <w:rPr>
          <w:rFonts w:asciiTheme="minorHAnsi" w:eastAsiaTheme="minorEastAsia" w:hAnsiTheme="minorHAnsi"/>
          <w:color w:val="auto"/>
          <w:sz w:val="28"/>
        </w:rPr>
        <w:t>a</w:t>
      </w:r>
      <w:r w:rsidR="00540F61">
        <w:rPr>
          <w:rFonts w:asciiTheme="minorHAnsi" w:eastAsiaTheme="minorEastAsia" w:hAnsiTheme="minorHAnsi"/>
          <w:color w:val="FF0000"/>
          <w:sz w:val="28"/>
        </w:rPr>
        <w:t xml:space="preserve"> </w:t>
      </w:r>
      <w:r w:rsidRPr="007E7309">
        <w:rPr>
          <w:rFonts w:asciiTheme="minorHAnsi" w:eastAsiaTheme="minorEastAsia" w:hAnsiTheme="minorHAnsi"/>
          <w:color w:val="auto"/>
          <w:sz w:val="28"/>
        </w:rPr>
        <w:t>funeral subsidy</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equivalent</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to</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five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months</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w:t>
      </w:r>
      <w:r w:rsidR="0022360D" w:rsidRPr="007E7309">
        <w:rPr>
          <w:rFonts w:asciiTheme="minorHAnsi" w:eastAsiaTheme="minorEastAsia" w:hAnsiTheme="minorHAnsi"/>
          <w:color w:val="auto"/>
          <w:sz w:val="28"/>
        </w:rPr>
        <w:t xml:space="preserve"> </w:t>
      </w:r>
      <w:r w:rsidR="000C1E76">
        <w:rPr>
          <w:rFonts w:asciiTheme="minorHAnsi" w:eastAsiaTheme="minorEastAsia" w:hAnsiTheme="minorHAnsi" w:hint="eastAsia"/>
          <w:color w:val="auto"/>
          <w:sz w:val="28"/>
        </w:rPr>
        <w:t>such an</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3B7C77" w:rsidRPr="007E7309">
        <w:rPr>
          <w:rFonts w:asciiTheme="minorHAnsi" w:eastAsiaTheme="minorEastAsia" w:hAnsiTheme="minorHAnsi"/>
          <w:color w:val="auto"/>
          <w:sz w:val="28"/>
        </w:rPr>
        <w:t>’s</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average wage,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Company</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shall</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pay</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surviving</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family</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members</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an amount</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equivalent</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to</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forty</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months</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of</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deceased</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employee</w:t>
      </w:r>
      <w:r w:rsidR="003B7C77" w:rsidRPr="007E7309">
        <w:rPr>
          <w:rFonts w:asciiTheme="minorHAnsi" w:eastAsiaTheme="minorEastAsia" w:hAnsiTheme="minorHAnsi"/>
          <w:color w:val="auto"/>
          <w:sz w:val="28"/>
        </w:rPr>
        <w:t>’s</w:t>
      </w:r>
      <w:r w:rsidRPr="007E7309">
        <w:rPr>
          <w:rFonts w:asciiTheme="minorHAnsi" w:eastAsiaTheme="minorEastAsia" w:hAnsiTheme="minorHAnsi"/>
          <w:color w:val="auto"/>
          <w:sz w:val="28"/>
        </w:rPr>
        <w:t xml:space="preserve"> average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wage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as</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compensation.</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order</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in</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which</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surviving family member</w:t>
      </w:r>
      <w:r w:rsidR="000C1E76">
        <w:rPr>
          <w:rFonts w:asciiTheme="minorHAnsi" w:eastAsiaTheme="minorEastAsia" w:hAnsiTheme="minorHAnsi" w:hint="eastAsia"/>
          <w:color w:val="auto"/>
          <w:sz w:val="28"/>
        </w:rPr>
        <w:t>s</w:t>
      </w:r>
      <w:r w:rsidRPr="007E7309">
        <w:rPr>
          <w:rFonts w:asciiTheme="minorHAnsi" w:eastAsiaTheme="minorEastAsia" w:hAnsiTheme="minorHAnsi"/>
          <w:color w:val="auto"/>
          <w:sz w:val="28"/>
        </w:rPr>
        <w:t xml:space="preserve"> may receive the compensation shall be as follows</w:t>
      </w:r>
      <w:r w:rsidR="0022360D" w:rsidRPr="007E7309">
        <w:rPr>
          <w:rFonts w:asciiTheme="minorHAnsi" w:eastAsiaTheme="minorEastAsia" w:hAnsiTheme="minorHAnsi"/>
          <w:color w:val="auto"/>
          <w:sz w:val="28"/>
        </w:rPr>
        <w:t xml:space="preserve">: </w:t>
      </w:r>
    </w:p>
    <w:p w14:paraId="3E3E0B10" w14:textId="2DF2493A" w:rsidR="00167699" w:rsidRPr="007E7309" w:rsidRDefault="008D2817" w:rsidP="00041481">
      <w:pPr>
        <w:pStyle w:val="a5"/>
        <w:ind w:leftChars="350" w:left="840" w:firstLineChars="186" w:firstLine="521"/>
        <w:rPr>
          <w:rFonts w:asciiTheme="minorHAnsi" w:eastAsiaTheme="minorEastAsia" w:hAnsiTheme="minorHAnsi"/>
          <w:sz w:val="28"/>
        </w:rPr>
      </w:pPr>
      <w:r w:rsidRPr="007E7309">
        <w:rPr>
          <w:rFonts w:asciiTheme="minorHAnsi" w:eastAsiaTheme="minorEastAsia" w:hAnsiTheme="minorHAnsi"/>
          <w:sz w:val="28"/>
        </w:rPr>
        <w:t>(</w:t>
      </w:r>
      <w:r w:rsidR="00D269D8" w:rsidRPr="007E7309">
        <w:rPr>
          <w:rFonts w:asciiTheme="minorHAnsi" w:eastAsiaTheme="minorEastAsia" w:hAnsiTheme="minorHAnsi"/>
          <w:sz w:val="28"/>
        </w:rPr>
        <w:t>1</w:t>
      </w:r>
      <w:r w:rsidRPr="007E7309">
        <w:rPr>
          <w:rFonts w:asciiTheme="minorHAnsi" w:eastAsiaTheme="minorEastAsia" w:hAnsiTheme="minorHAnsi"/>
          <w:sz w:val="28"/>
        </w:rPr>
        <w:t>)</w:t>
      </w:r>
      <w:r w:rsidR="004C7189" w:rsidRPr="007E7309">
        <w:rPr>
          <w:rFonts w:asciiTheme="minorHAnsi" w:eastAsiaTheme="minorEastAsia" w:hAnsiTheme="minorHAnsi"/>
        </w:rPr>
        <w:t xml:space="preserve"> </w:t>
      </w:r>
      <w:r w:rsidR="004C7189" w:rsidRPr="007E7309">
        <w:rPr>
          <w:rFonts w:asciiTheme="minorHAnsi" w:eastAsiaTheme="minorEastAsia" w:hAnsiTheme="minorHAnsi"/>
          <w:sz w:val="28"/>
        </w:rPr>
        <w:t>Spouse and children</w:t>
      </w:r>
      <w:r w:rsidR="003F1A38">
        <w:rPr>
          <w:rFonts w:asciiTheme="minorHAnsi" w:eastAsiaTheme="minorEastAsia" w:hAnsiTheme="minorHAnsi"/>
          <w:sz w:val="28"/>
        </w:rPr>
        <w:t>.</w:t>
      </w:r>
    </w:p>
    <w:p w14:paraId="6D3B2EFD" w14:textId="42F00053" w:rsidR="00167699" w:rsidRPr="007E7309" w:rsidRDefault="008D2817" w:rsidP="00041481">
      <w:pPr>
        <w:pStyle w:val="a5"/>
        <w:ind w:leftChars="350" w:left="840" w:firstLineChars="186" w:firstLine="521"/>
        <w:rPr>
          <w:rFonts w:asciiTheme="minorHAnsi" w:eastAsiaTheme="minorEastAsia" w:hAnsiTheme="minorHAnsi"/>
          <w:sz w:val="28"/>
        </w:rPr>
      </w:pPr>
      <w:r w:rsidRPr="007E7309">
        <w:rPr>
          <w:rFonts w:asciiTheme="minorHAnsi" w:eastAsiaTheme="minorEastAsia" w:hAnsiTheme="minorHAnsi"/>
          <w:sz w:val="28"/>
        </w:rPr>
        <w:t>(</w:t>
      </w:r>
      <w:r w:rsidR="00D269D8" w:rsidRPr="007E7309">
        <w:rPr>
          <w:rFonts w:asciiTheme="minorHAnsi" w:eastAsiaTheme="minorEastAsia" w:hAnsiTheme="minorHAnsi"/>
          <w:sz w:val="28"/>
        </w:rPr>
        <w:t>2</w:t>
      </w:r>
      <w:r w:rsidRPr="007E7309">
        <w:rPr>
          <w:rFonts w:asciiTheme="minorHAnsi" w:eastAsiaTheme="minorEastAsia" w:hAnsiTheme="minorHAnsi"/>
          <w:sz w:val="28"/>
        </w:rPr>
        <w:t>)</w:t>
      </w:r>
      <w:r w:rsidR="004C7189" w:rsidRPr="007E7309">
        <w:rPr>
          <w:rFonts w:asciiTheme="minorHAnsi" w:eastAsiaTheme="minorEastAsia" w:hAnsiTheme="minorHAnsi"/>
        </w:rPr>
        <w:t xml:space="preserve"> </w:t>
      </w:r>
      <w:r w:rsidR="004C7189" w:rsidRPr="007E7309">
        <w:rPr>
          <w:rFonts w:asciiTheme="minorHAnsi" w:eastAsiaTheme="minorEastAsia" w:hAnsiTheme="minorHAnsi"/>
          <w:sz w:val="28"/>
        </w:rPr>
        <w:t>Parents</w:t>
      </w:r>
      <w:r w:rsidR="003F1A38">
        <w:rPr>
          <w:rFonts w:asciiTheme="minorHAnsi" w:eastAsiaTheme="minorEastAsia" w:hAnsiTheme="minorHAnsi"/>
          <w:sz w:val="28"/>
        </w:rPr>
        <w:t>.</w:t>
      </w:r>
    </w:p>
    <w:p w14:paraId="1286995F" w14:textId="0C494A38" w:rsidR="00167699" w:rsidRPr="007E7309" w:rsidRDefault="008D2817" w:rsidP="00041481">
      <w:pPr>
        <w:pStyle w:val="a5"/>
        <w:ind w:leftChars="350" w:left="840" w:firstLineChars="186" w:firstLine="521"/>
        <w:rPr>
          <w:rFonts w:asciiTheme="minorHAnsi" w:eastAsiaTheme="minorEastAsia" w:hAnsiTheme="minorHAnsi"/>
          <w:sz w:val="28"/>
        </w:rPr>
      </w:pPr>
      <w:r w:rsidRPr="007E7309">
        <w:rPr>
          <w:rFonts w:asciiTheme="minorHAnsi" w:eastAsiaTheme="minorEastAsia" w:hAnsiTheme="minorHAnsi"/>
          <w:sz w:val="28"/>
        </w:rPr>
        <w:t>(</w:t>
      </w:r>
      <w:r w:rsidR="00D269D8" w:rsidRPr="007E7309">
        <w:rPr>
          <w:rFonts w:asciiTheme="minorHAnsi" w:eastAsiaTheme="minorEastAsia" w:hAnsiTheme="minorHAnsi"/>
          <w:sz w:val="28"/>
        </w:rPr>
        <w:t>3</w:t>
      </w:r>
      <w:r w:rsidRPr="007E7309">
        <w:rPr>
          <w:rFonts w:asciiTheme="minorHAnsi" w:eastAsiaTheme="minorEastAsia" w:hAnsiTheme="minorHAnsi"/>
          <w:sz w:val="28"/>
        </w:rPr>
        <w:t>)</w:t>
      </w:r>
      <w:r w:rsidR="004C7189" w:rsidRPr="007E7309">
        <w:rPr>
          <w:rFonts w:asciiTheme="minorHAnsi" w:eastAsiaTheme="minorEastAsia" w:hAnsiTheme="minorHAnsi"/>
          <w:sz w:val="28"/>
        </w:rPr>
        <w:t xml:space="preserve"> Grandparents</w:t>
      </w:r>
      <w:r w:rsidR="003F1A38">
        <w:rPr>
          <w:rFonts w:asciiTheme="minorHAnsi" w:eastAsiaTheme="minorEastAsia" w:hAnsiTheme="minorHAnsi"/>
          <w:sz w:val="28"/>
        </w:rPr>
        <w:t>.</w:t>
      </w:r>
    </w:p>
    <w:p w14:paraId="50B695EC" w14:textId="72B1068E" w:rsidR="00167699" w:rsidRPr="007E7309" w:rsidRDefault="008D2817" w:rsidP="00041481">
      <w:pPr>
        <w:pStyle w:val="a5"/>
        <w:ind w:leftChars="350" w:left="840" w:firstLineChars="186" w:firstLine="521"/>
        <w:rPr>
          <w:rFonts w:asciiTheme="minorHAnsi" w:eastAsiaTheme="minorEastAsia" w:hAnsiTheme="minorHAnsi"/>
          <w:sz w:val="28"/>
        </w:rPr>
      </w:pPr>
      <w:r w:rsidRPr="007E7309">
        <w:rPr>
          <w:rFonts w:asciiTheme="minorHAnsi" w:eastAsiaTheme="minorEastAsia" w:hAnsiTheme="minorHAnsi"/>
          <w:sz w:val="28"/>
        </w:rPr>
        <w:t>(</w:t>
      </w:r>
      <w:r w:rsidR="00D269D8" w:rsidRPr="007E7309">
        <w:rPr>
          <w:rFonts w:asciiTheme="minorHAnsi" w:eastAsiaTheme="minorEastAsia" w:hAnsiTheme="minorHAnsi"/>
          <w:sz w:val="28"/>
        </w:rPr>
        <w:t>4</w:t>
      </w:r>
      <w:r w:rsidRPr="007E7309">
        <w:rPr>
          <w:rFonts w:asciiTheme="minorHAnsi" w:eastAsiaTheme="minorEastAsia" w:hAnsiTheme="minorHAnsi"/>
          <w:sz w:val="28"/>
        </w:rPr>
        <w:t>)</w:t>
      </w:r>
      <w:r w:rsidR="004C7189" w:rsidRPr="007E7309">
        <w:rPr>
          <w:rFonts w:asciiTheme="minorHAnsi" w:eastAsiaTheme="minorEastAsia" w:hAnsiTheme="minorHAnsi"/>
        </w:rPr>
        <w:t xml:space="preserve"> </w:t>
      </w:r>
      <w:r w:rsidR="004C7189" w:rsidRPr="007E7309">
        <w:rPr>
          <w:rFonts w:asciiTheme="minorHAnsi" w:eastAsiaTheme="minorEastAsia" w:hAnsiTheme="minorHAnsi"/>
          <w:sz w:val="28"/>
        </w:rPr>
        <w:t>Grandchildren</w:t>
      </w:r>
      <w:r w:rsidR="003F1A38">
        <w:rPr>
          <w:rFonts w:asciiTheme="minorHAnsi" w:eastAsiaTheme="minorEastAsia" w:hAnsiTheme="minorHAnsi"/>
          <w:sz w:val="28"/>
        </w:rPr>
        <w:t>.</w:t>
      </w:r>
    </w:p>
    <w:p w14:paraId="07A2525C" w14:textId="0C5568FB" w:rsidR="00167699" w:rsidRPr="007E7309" w:rsidRDefault="008D2817" w:rsidP="00041481">
      <w:pPr>
        <w:pStyle w:val="a5"/>
        <w:ind w:leftChars="350" w:left="840" w:firstLineChars="186" w:firstLine="521"/>
        <w:rPr>
          <w:rFonts w:asciiTheme="minorHAnsi" w:eastAsiaTheme="minorEastAsia" w:hAnsiTheme="minorHAnsi"/>
          <w:sz w:val="28"/>
        </w:rPr>
      </w:pPr>
      <w:r w:rsidRPr="007E7309">
        <w:rPr>
          <w:rFonts w:asciiTheme="minorHAnsi" w:eastAsiaTheme="minorEastAsia" w:hAnsiTheme="minorHAnsi"/>
          <w:sz w:val="28"/>
        </w:rPr>
        <w:t>(</w:t>
      </w:r>
      <w:r w:rsidR="00D269D8" w:rsidRPr="007E7309">
        <w:rPr>
          <w:rFonts w:asciiTheme="minorHAnsi" w:eastAsiaTheme="minorEastAsia" w:hAnsiTheme="minorHAnsi"/>
          <w:sz w:val="28"/>
        </w:rPr>
        <w:t>5</w:t>
      </w:r>
      <w:r w:rsidRPr="007E7309">
        <w:rPr>
          <w:rFonts w:asciiTheme="minorHAnsi" w:eastAsiaTheme="minorEastAsia" w:hAnsiTheme="minorHAnsi"/>
          <w:sz w:val="28"/>
        </w:rPr>
        <w:t>)</w:t>
      </w:r>
      <w:r w:rsidR="004C7189" w:rsidRPr="007E7309">
        <w:rPr>
          <w:rFonts w:asciiTheme="minorHAnsi" w:eastAsiaTheme="minorEastAsia" w:hAnsiTheme="minorHAnsi"/>
        </w:rPr>
        <w:t xml:space="preserve"> </w:t>
      </w:r>
      <w:r w:rsidR="004C7189" w:rsidRPr="007E7309">
        <w:rPr>
          <w:rFonts w:asciiTheme="minorHAnsi" w:eastAsiaTheme="minorEastAsia" w:hAnsiTheme="minorHAnsi"/>
          <w:sz w:val="28"/>
        </w:rPr>
        <w:t>Brothers and sisters</w:t>
      </w:r>
      <w:r w:rsidR="003F1A38">
        <w:rPr>
          <w:rFonts w:asciiTheme="minorHAnsi" w:eastAsiaTheme="minorEastAsia" w:hAnsiTheme="minorHAnsi"/>
          <w:sz w:val="28"/>
        </w:rPr>
        <w:t>.</w:t>
      </w:r>
    </w:p>
    <w:p w14:paraId="793E3BCE" w14:textId="77777777" w:rsidR="00167699" w:rsidRPr="007E7309" w:rsidRDefault="004C7189" w:rsidP="00A64319">
      <w:pPr>
        <w:pStyle w:val="af0"/>
        <w:snapToGrid w:val="0"/>
        <w:spacing w:beforeLines="50" w:before="180" w:afterLines="50" w:after="180"/>
        <w:rPr>
          <w:rFonts w:asciiTheme="minorHAnsi" w:eastAsiaTheme="minorEastAsia" w:hAnsiTheme="minorHAnsi"/>
          <w:sz w:val="28"/>
          <w:szCs w:val="28"/>
        </w:rPr>
      </w:pPr>
      <w:r w:rsidRPr="007E7309">
        <w:rPr>
          <w:rFonts w:asciiTheme="minorHAnsi" w:eastAsiaTheme="minorEastAsia" w:hAnsiTheme="minorHAnsi"/>
          <w:sz w:val="28"/>
          <w:szCs w:val="28"/>
        </w:rPr>
        <w:t>Article 45</w:t>
      </w:r>
      <w:r w:rsidR="0022360D"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00DF2BF7">
        <w:rPr>
          <w:rFonts w:asciiTheme="minorHAnsi" w:eastAsiaTheme="minorEastAsia" w:hAnsiTheme="minorHAnsi" w:hint="eastAsia"/>
          <w:sz w:val="28"/>
          <w:szCs w:val="28"/>
        </w:rPr>
        <w:t>Deductions from</w:t>
      </w:r>
      <w:r w:rsidRPr="007E7309">
        <w:rPr>
          <w:rFonts w:asciiTheme="minorHAnsi" w:eastAsiaTheme="minorEastAsia" w:hAnsiTheme="minorHAnsi"/>
          <w:sz w:val="28"/>
          <w:szCs w:val="28"/>
        </w:rPr>
        <w:t xml:space="preserve"> Compensation for Occupational Accidents</w:t>
      </w:r>
      <w:r w:rsidR="008D2817" w:rsidRPr="007E7309">
        <w:rPr>
          <w:rFonts w:asciiTheme="minorHAnsi" w:eastAsiaTheme="minorEastAsia" w:hAnsiTheme="minorHAnsi"/>
          <w:sz w:val="28"/>
          <w:szCs w:val="28"/>
        </w:rPr>
        <w:t>)</w:t>
      </w:r>
    </w:p>
    <w:p w14:paraId="63894A5D" w14:textId="77777777" w:rsidR="004C7189" w:rsidRPr="007E7309" w:rsidRDefault="004C7189" w:rsidP="0024439B">
      <w:pPr>
        <w:pStyle w:val="af"/>
        <w:snapToGrid w:val="0"/>
        <w:spacing w:after="72" w:line="240" w:lineRule="auto"/>
        <w:ind w:leftChars="300" w:left="72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The amount of the compensation to be paid by the Company pursuant to the preceding Article may be</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applied towards the payment of damages arising from the same accident.</w:t>
      </w:r>
    </w:p>
    <w:p w14:paraId="24F6CDCB" w14:textId="77777777" w:rsidR="00167699" w:rsidRPr="007E7309" w:rsidRDefault="004C7189" w:rsidP="00A64319">
      <w:pPr>
        <w:pStyle w:val="af0"/>
        <w:snapToGrid w:val="0"/>
        <w:spacing w:beforeLines="50" w:before="180" w:afterLines="50" w:after="180"/>
        <w:rPr>
          <w:rFonts w:asciiTheme="minorHAnsi" w:eastAsiaTheme="minorEastAsia" w:hAnsiTheme="minorHAnsi"/>
          <w:sz w:val="28"/>
          <w:szCs w:val="28"/>
        </w:rPr>
      </w:pPr>
      <w:r w:rsidRPr="007E7309">
        <w:rPr>
          <w:rFonts w:asciiTheme="minorHAnsi" w:eastAsiaTheme="minorEastAsia" w:hAnsiTheme="minorHAnsi"/>
          <w:sz w:val="28"/>
          <w:szCs w:val="28"/>
        </w:rPr>
        <w:t>Article</w:t>
      </w:r>
      <w:r w:rsidR="0022360D"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46</w:t>
      </w:r>
      <w:r w:rsidR="0022360D"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Period</w:t>
      </w:r>
      <w:r w:rsidR="0022360D"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for</w:t>
      </w:r>
      <w:r w:rsidR="0022360D"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Asserting</w:t>
      </w:r>
      <w:r w:rsidR="0022360D"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a</w:t>
      </w:r>
      <w:r w:rsidR="0022360D"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Claim</w:t>
      </w:r>
      <w:r w:rsidR="0022360D"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of</w:t>
      </w:r>
      <w:r w:rsidR="0022360D"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Compensation</w:t>
      </w:r>
      <w:r w:rsidR="0022360D"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for Occupational Accidents</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 xml:space="preserve"> </w:t>
      </w:r>
    </w:p>
    <w:p w14:paraId="2B41AFD3" w14:textId="6B82E163" w:rsidR="00167699" w:rsidRPr="007E7309" w:rsidRDefault="004C7189" w:rsidP="00175DDB">
      <w:pPr>
        <w:pStyle w:val="af"/>
        <w:snapToGrid w:val="0"/>
        <w:spacing w:after="72" w:line="240" w:lineRule="auto"/>
        <w:ind w:leftChars="300" w:left="72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The right to claim </w:t>
      </w:r>
      <w:r w:rsidR="000C1E76">
        <w:rPr>
          <w:rFonts w:asciiTheme="minorHAnsi" w:eastAsiaTheme="minorEastAsia" w:hAnsiTheme="minorHAnsi" w:hint="eastAsia"/>
          <w:color w:val="auto"/>
          <w:sz w:val="28"/>
          <w:szCs w:val="28"/>
        </w:rPr>
        <w:t xml:space="preserve">compensation </w:t>
      </w:r>
      <w:r w:rsidRPr="007E7309">
        <w:rPr>
          <w:rFonts w:asciiTheme="minorHAnsi" w:eastAsiaTheme="minorEastAsia" w:hAnsiTheme="minorHAnsi"/>
          <w:color w:val="auto"/>
          <w:sz w:val="28"/>
          <w:szCs w:val="28"/>
        </w:rPr>
        <w:t>for occupational accidents compensation</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as prescribed under Article 44 shall be</w:t>
      </w:r>
      <w:r w:rsidR="00C61581" w:rsidRPr="00C61581">
        <w:rPr>
          <w:rFonts w:asciiTheme="minorHAnsi" w:eastAsiaTheme="minorEastAsia" w:hAnsiTheme="minorHAnsi"/>
          <w:color w:val="auto"/>
          <w:sz w:val="28"/>
          <w:szCs w:val="28"/>
        </w:rPr>
        <w:t xml:space="preserve"> </w:t>
      </w:r>
      <w:r w:rsidR="00540F61" w:rsidRPr="00C61581">
        <w:rPr>
          <w:rFonts w:asciiTheme="minorHAnsi" w:eastAsiaTheme="minorEastAsia" w:hAnsiTheme="minorHAnsi"/>
          <w:color w:val="auto"/>
          <w:sz w:val="28"/>
          <w:szCs w:val="28"/>
        </w:rPr>
        <w:t xml:space="preserve">forfeited </w:t>
      </w:r>
      <w:r w:rsidRPr="007E7309">
        <w:rPr>
          <w:rFonts w:asciiTheme="minorHAnsi" w:eastAsiaTheme="minorEastAsia" w:hAnsiTheme="minorHAnsi"/>
          <w:color w:val="auto"/>
          <w:sz w:val="28"/>
          <w:szCs w:val="28"/>
        </w:rPr>
        <w:t xml:space="preserve">if such </w:t>
      </w:r>
      <w:r w:rsidR="000C1E76">
        <w:rPr>
          <w:rFonts w:asciiTheme="minorHAnsi" w:eastAsiaTheme="minorEastAsia" w:hAnsiTheme="minorHAnsi" w:hint="eastAsia"/>
          <w:color w:val="auto"/>
          <w:sz w:val="28"/>
          <w:szCs w:val="28"/>
        </w:rPr>
        <w:t xml:space="preserve">a </w:t>
      </w:r>
      <w:r w:rsidRPr="007E7309">
        <w:rPr>
          <w:rFonts w:asciiTheme="minorHAnsi" w:eastAsiaTheme="minorEastAsia" w:hAnsiTheme="minorHAnsi"/>
          <w:color w:val="auto"/>
          <w:sz w:val="28"/>
          <w:szCs w:val="28"/>
        </w:rPr>
        <w:t xml:space="preserve">right is not exercised within two years after the date when the employee becomes entitled to receive </w:t>
      </w:r>
      <w:r w:rsidR="000C1E76">
        <w:rPr>
          <w:rFonts w:asciiTheme="minorHAnsi" w:eastAsiaTheme="minorEastAsia" w:hAnsiTheme="minorHAnsi" w:hint="eastAsia"/>
          <w:color w:val="auto"/>
          <w:sz w:val="28"/>
          <w:szCs w:val="28"/>
        </w:rPr>
        <w:t>such</w:t>
      </w:r>
      <w:r w:rsidRPr="007E7309">
        <w:rPr>
          <w:rFonts w:asciiTheme="minorHAnsi" w:eastAsiaTheme="minorEastAsia" w:hAnsiTheme="minorHAnsi"/>
          <w:color w:val="auto"/>
          <w:sz w:val="28"/>
          <w:szCs w:val="28"/>
        </w:rPr>
        <w:t xml:space="preserve"> compensation.</w:t>
      </w:r>
      <w:r w:rsidR="007937BC" w:rsidRPr="007E7309">
        <w:rPr>
          <w:rFonts w:asciiTheme="minorHAnsi" w:eastAsiaTheme="minorEastAsia" w:hAnsiTheme="minorHAnsi"/>
          <w:color w:val="auto"/>
          <w:sz w:val="28"/>
          <w:szCs w:val="28"/>
        </w:rPr>
        <w:t xml:space="preserve"> </w:t>
      </w:r>
    </w:p>
    <w:p w14:paraId="12030BA5" w14:textId="28850733" w:rsidR="00167699" w:rsidRDefault="004C7189" w:rsidP="00175DDB">
      <w:pPr>
        <w:pStyle w:val="af"/>
        <w:snapToGrid w:val="0"/>
        <w:spacing w:beforeLines="50" w:before="180" w:after="72" w:line="240" w:lineRule="auto"/>
        <w:ind w:leftChars="300" w:left="72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The right to</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claim </w:t>
      </w:r>
      <w:r w:rsidR="000C1E76">
        <w:rPr>
          <w:rFonts w:asciiTheme="minorHAnsi" w:eastAsiaTheme="minorEastAsia" w:hAnsiTheme="minorHAnsi" w:hint="eastAsia"/>
          <w:color w:val="auto"/>
          <w:sz w:val="28"/>
          <w:szCs w:val="28"/>
        </w:rPr>
        <w:t xml:space="preserve">compensation </w:t>
      </w:r>
      <w:r w:rsidRPr="007E7309">
        <w:rPr>
          <w:rFonts w:asciiTheme="minorHAnsi" w:eastAsiaTheme="minorEastAsia" w:hAnsiTheme="minorHAnsi"/>
          <w:color w:val="auto"/>
          <w:sz w:val="28"/>
          <w:szCs w:val="28"/>
        </w:rPr>
        <w:t>for occupational accidents compensation</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 not be</w:t>
      </w:r>
      <w:r w:rsidR="00101DE4">
        <w:rPr>
          <w:rFonts w:asciiTheme="minorHAnsi" w:eastAsiaTheme="minorEastAsia" w:hAnsiTheme="minorHAnsi" w:hint="eastAsia"/>
          <w:color w:val="auto"/>
          <w:sz w:val="28"/>
          <w:szCs w:val="28"/>
        </w:rPr>
        <w:t xml:space="preserve"> </w:t>
      </w:r>
      <w:proofErr w:type="gramStart"/>
      <w:r w:rsidR="00DF2BF7">
        <w:rPr>
          <w:rFonts w:asciiTheme="minorHAnsi" w:eastAsiaTheme="minorEastAsia" w:hAnsiTheme="minorHAnsi" w:hint="eastAsia"/>
          <w:color w:val="auto"/>
          <w:sz w:val="28"/>
          <w:szCs w:val="28"/>
        </w:rPr>
        <w:t>effected</w:t>
      </w:r>
      <w:proofErr w:type="gramEnd"/>
      <w:r w:rsidR="00101DE4">
        <w:rPr>
          <w:rFonts w:asciiTheme="minorHAnsi" w:eastAsiaTheme="minorEastAsia" w:hAnsiTheme="minorHAnsi" w:hint="eastAsia"/>
          <w:color w:val="auto"/>
          <w:sz w:val="28"/>
          <w:szCs w:val="28"/>
        </w:rPr>
        <w:t xml:space="preserve"> </w:t>
      </w:r>
      <w:r w:rsidR="00DF2BF7">
        <w:rPr>
          <w:rFonts w:asciiTheme="minorHAnsi" w:eastAsiaTheme="minorEastAsia" w:hAnsiTheme="minorHAnsi" w:hint="eastAsia"/>
          <w:color w:val="auto"/>
          <w:sz w:val="28"/>
          <w:szCs w:val="28"/>
        </w:rPr>
        <w:t>upon</w:t>
      </w:r>
      <w:r w:rsidR="00DF2BF7"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for</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reasons</w:t>
      </w:r>
      <w:r w:rsidR="0022360D" w:rsidRPr="007E7309">
        <w:rPr>
          <w:rFonts w:asciiTheme="minorHAnsi" w:eastAsiaTheme="minorEastAsia" w:hAnsiTheme="minorHAnsi"/>
          <w:color w:val="auto"/>
          <w:sz w:val="28"/>
          <w:szCs w:val="28"/>
        </w:rPr>
        <w:t xml:space="preserve"> </w:t>
      </w:r>
      <w:r w:rsidR="002F78BF">
        <w:rPr>
          <w:rFonts w:asciiTheme="minorHAnsi" w:eastAsiaTheme="minorEastAsia" w:hAnsiTheme="minorHAnsi" w:hint="eastAsia"/>
          <w:color w:val="auto"/>
          <w:sz w:val="28"/>
          <w:szCs w:val="28"/>
        </w:rPr>
        <w:t xml:space="preserve">related to an </w:t>
      </w:r>
      <w:r w:rsidRPr="007E7309">
        <w:rPr>
          <w:rFonts w:asciiTheme="minorHAnsi" w:eastAsiaTheme="minorEastAsia" w:hAnsiTheme="minorHAnsi"/>
          <w:color w:val="auto"/>
          <w:sz w:val="28"/>
          <w:szCs w:val="28"/>
        </w:rPr>
        <w:t>employee</w:t>
      </w:r>
      <w:r w:rsidR="003B7C77" w:rsidRPr="007E7309">
        <w:rPr>
          <w:rFonts w:asciiTheme="minorHAnsi" w:eastAsiaTheme="minorEastAsia" w:hAnsiTheme="minorHAnsi"/>
          <w:color w:val="auto"/>
          <w:sz w:val="28"/>
          <w:szCs w:val="28"/>
        </w:rPr>
        <w:t>’s</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resignation</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and</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not</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be transferred, cancelled, pledged or mortgaged.</w:t>
      </w:r>
      <w:r w:rsidR="007937BC" w:rsidRPr="007E7309">
        <w:rPr>
          <w:rFonts w:asciiTheme="minorHAnsi" w:eastAsiaTheme="minorEastAsia" w:hAnsiTheme="minorHAnsi"/>
          <w:color w:val="auto"/>
          <w:sz w:val="28"/>
          <w:szCs w:val="28"/>
        </w:rPr>
        <w:t xml:space="preserve"> </w:t>
      </w:r>
    </w:p>
    <w:p w14:paraId="46819CE4" w14:textId="77777777" w:rsidR="003E1AA2" w:rsidRPr="00A532A6" w:rsidRDefault="003E1AA2" w:rsidP="00175DDB">
      <w:pPr>
        <w:pStyle w:val="af"/>
        <w:spacing w:beforeLines="50" w:before="180" w:afterLines="0" w:after="48" w:line="400" w:lineRule="exact"/>
        <w:ind w:leftChars="300" w:left="720"/>
        <w:rPr>
          <w:rFonts w:ascii="Calibri" w:eastAsia="標楷體" w:hAnsi="Calibri" w:cs="Calibri"/>
          <w:color w:val="FF0000"/>
          <w:sz w:val="28"/>
          <w:szCs w:val="28"/>
          <w:u w:val="single"/>
        </w:rPr>
      </w:pPr>
      <w:r w:rsidRPr="00C61581">
        <w:rPr>
          <w:rFonts w:ascii="Calibri" w:eastAsia="標楷體" w:hAnsi="Calibri" w:cs="Calibri"/>
          <w:color w:val="FF0000"/>
          <w:sz w:val="28"/>
          <w:szCs w:val="28"/>
          <w:u w:val="single"/>
        </w:rPr>
        <w:lastRenderedPageBreak/>
        <w:t>An employee or his/her surviving family member who claims compensation for occupational accidents in accordance with the Labor Standards Act may submit documents of proof to open an account at any financial institution exclusively for receiving compensation for occupational accidents. The amount deposited into the account may not be the target for offsetting, seizure, collateral, or enforcement.</w:t>
      </w:r>
    </w:p>
    <w:p w14:paraId="19E27230" w14:textId="77777777" w:rsidR="00DC0A1F" w:rsidRDefault="004C7189">
      <w:pPr>
        <w:pStyle w:val="af0"/>
        <w:snapToGrid w:val="0"/>
        <w:spacing w:beforeLines="50" w:before="180" w:afterLines="50" w:after="180"/>
        <w:rPr>
          <w:rFonts w:asciiTheme="minorHAnsi" w:eastAsiaTheme="minorEastAsia" w:hAnsiTheme="minorHAnsi"/>
          <w:sz w:val="28"/>
          <w:szCs w:val="28"/>
        </w:rPr>
      </w:pPr>
      <w:r w:rsidRPr="007E7309">
        <w:rPr>
          <w:rFonts w:asciiTheme="minorHAnsi" w:eastAsiaTheme="minorEastAsia" w:hAnsiTheme="minorHAnsi"/>
          <w:sz w:val="28"/>
          <w:szCs w:val="28"/>
        </w:rPr>
        <w:t>Article 47</w:t>
      </w:r>
      <w:r w:rsidR="0022360D"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Condolence Compensation</w:t>
      </w:r>
      <w:r w:rsidR="008D2817" w:rsidRPr="007E7309">
        <w:rPr>
          <w:rFonts w:asciiTheme="minorHAnsi" w:eastAsiaTheme="minorEastAsia" w:hAnsiTheme="minorHAnsi"/>
          <w:sz w:val="28"/>
          <w:szCs w:val="28"/>
        </w:rPr>
        <w:t>)</w:t>
      </w:r>
    </w:p>
    <w:p w14:paraId="1F436C96" w14:textId="77777777" w:rsidR="00DC0A1F" w:rsidRDefault="008D2817" w:rsidP="00175DDB">
      <w:pPr>
        <w:pStyle w:val="af3"/>
        <w:snapToGrid w:val="0"/>
        <w:spacing w:beforeLines="50" w:before="180" w:after="72" w:line="240" w:lineRule="auto"/>
        <w:ind w:leftChars="299" w:left="1130" w:hangingChars="147" w:hanging="412"/>
        <w:rPr>
          <w:rFonts w:asciiTheme="minorHAnsi" w:eastAsiaTheme="minorEastAsia" w:hAnsiTheme="minorHAnsi"/>
          <w:b/>
          <w:bCs w:val="0"/>
          <w:color w:val="auto"/>
          <w:sz w:val="28"/>
        </w:rPr>
      </w:pPr>
      <w:r w:rsidRPr="007E7309">
        <w:rPr>
          <w:rFonts w:asciiTheme="minorHAnsi" w:eastAsiaTheme="minorEastAsia" w:hAnsiTheme="minorHAnsi"/>
          <w:b/>
          <w:bCs w:val="0"/>
          <w:color w:val="auto"/>
          <w:sz w:val="28"/>
        </w:rPr>
        <w:t>(</w:t>
      </w:r>
      <w:r w:rsidR="00167699" w:rsidRPr="007E7309">
        <w:rPr>
          <w:rFonts w:asciiTheme="minorHAnsi" w:eastAsiaTheme="minorEastAsia" w:hAnsiTheme="minorEastAsia"/>
          <w:b/>
          <w:bCs w:val="0"/>
          <w:color w:val="auto"/>
          <w:sz w:val="28"/>
        </w:rPr>
        <w:t>※</w:t>
      </w:r>
      <w:r w:rsidR="004C7189" w:rsidRPr="007E7309">
        <w:rPr>
          <w:rFonts w:asciiTheme="minorHAnsi" w:eastAsiaTheme="minorEastAsia" w:hAnsiTheme="minorHAnsi"/>
          <w:b/>
          <w:bCs w:val="0"/>
          <w:color w:val="auto"/>
          <w:sz w:val="28"/>
        </w:rPr>
        <w:t>Please specify the provisions regarding condolence compensation.</w:t>
      </w:r>
      <w:r w:rsidRPr="007E7309">
        <w:rPr>
          <w:rFonts w:asciiTheme="minorHAnsi" w:eastAsiaTheme="minorEastAsia" w:hAnsiTheme="minorHAnsi"/>
          <w:b/>
          <w:bCs w:val="0"/>
          <w:color w:val="auto"/>
          <w:sz w:val="28"/>
        </w:rPr>
        <w:t>)</w:t>
      </w:r>
    </w:p>
    <w:p w14:paraId="78A98577" w14:textId="77777777" w:rsidR="00167699" w:rsidRPr="00C61581" w:rsidRDefault="005319E1" w:rsidP="007E7309">
      <w:pPr>
        <w:pStyle w:val="1"/>
        <w:numPr>
          <w:ilvl w:val="0"/>
          <w:numId w:val="0"/>
        </w:numPr>
        <w:snapToGrid w:val="0"/>
        <w:spacing w:line="240" w:lineRule="auto"/>
        <w:jc w:val="center"/>
        <w:rPr>
          <w:rFonts w:asciiTheme="minorHAnsi" w:eastAsiaTheme="minorEastAsia" w:hAnsiTheme="minorHAnsi"/>
          <w:sz w:val="32"/>
        </w:rPr>
      </w:pPr>
      <w:bookmarkStart w:id="8" w:name="_Toc11139045"/>
      <w:r w:rsidRPr="00C61581">
        <w:rPr>
          <w:rFonts w:asciiTheme="minorHAnsi" w:eastAsiaTheme="minorEastAsia" w:hAnsiTheme="minorHAnsi"/>
          <w:sz w:val="32"/>
        </w:rPr>
        <w:t>Chapter 9</w:t>
      </w:r>
      <w:r w:rsidR="00167699" w:rsidRPr="00C61581">
        <w:rPr>
          <w:rFonts w:asciiTheme="minorHAnsi" w:eastAsiaTheme="minorEastAsia" w:hAnsiTheme="minorEastAsia"/>
          <w:sz w:val="32"/>
        </w:rPr>
        <w:t xml:space="preserve">　</w:t>
      </w:r>
      <w:r w:rsidR="00D97624" w:rsidRPr="00C61581">
        <w:rPr>
          <w:rFonts w:asciiTheme="minorHAnsi" w:eastAsiaTheme="minorEastAsia" w:hAnsiTheme="minorHAnsi"/>
          <w:sz w:val="32"/>
        </w:rPr>
        <w:t>Social Insurance, Welfare, Safety and Health</w:t>
      </w:r>
      <w:bookmarkEnd w:id="8"/>
    </w:p>
    <w:p w14:paraId="1A72114E" w14:textId="306A0075" w:rsidR="00167699" w:rsidRPr="00C61581" w:rsidRDefault="004C7189" w:rsidP="00A64319">
      <w:pPr>
        <w:pStyle w:val="af0"/>
        <w:snapToGrid w:val="0"/>
        <w:spacing w:beforeLines="50" w:before="180" w:after="72"/>
        <w:rPr>
          <w:rFonts w:asciiTheme="minorHAnsi" w:eastAsiaTheme="minorEastAsia" w:hAnsiTheme="minorHAnsi"/>
          <w:sz w:val="28"/>
          <w:szCs w:val="28"/>
        </w:rPr>
      </w:pPr>
      <w:r w:rsidRPr="00C61581">
        <w:rPr>
          <w:rFonts w:asciiTheme="minorHAnsi" w:eastAsiaTheme="minorEastAsia" w:hAnsiTheme="minorHAnsi"/>
          <w:sz w:val="28"/>
          <w:szCs w:val="28"/>
        </w:rPr>
        <w:t>Article 48</w:t>
      </w:r>
      <w:r w:rsidR="0022360D" w:rsidRPr="00C61581">
        <w:rPr>
          <w:rFonts w:asciiTheme="minorHAnsi" w:eastAsiaTheme="minorEastAsia" w:hAnsiTheme="minorHAnsi"/>
          <w:sz w:val="28"/>
          <w:szCs w:val="28"/>
        </w:rPr>
        <w:t xml:space="preserve"> </w:t>
      </w:r>
      <w:r w:rsidR="00C31378" w:rsidRPr="00C61581">
        <w:rPr>
          <w:rFonts w:ascii="Calibri" w:eastAsia="標楷體" w:hAnsi="Calibri" w:cs="Calibri"/>
          <w:sz w:val="28"/>
          <w:szCs w:val="28"/>
        </w:rPr>
        <w:t>(Labor Insurance, Employment Insurance</w:t>
      </w:r>
      <w:r w:rsidR="00C31378" w:rsidRPr="00C61581">
        <w:rPr>
          <w:rFonts w:ascii="Calibri" w:eastAsia="標楷體" w:hAnsi="Calibri" w:cs="Calibri"/>
          <w:color w:val="FF0000"/>
          <w:sz w:val="28"/>
          <w:szCs w:val="28"/>
          <w:u w:val="single"/>
        </w:rPr>
        <w:t>, Labor Occupational Accident Insurance,</w:t>
      </w:r>
      <w:r w:rsidR="00C31378" w:rsidRPr="00C61581">
        <w:rPr>
          <w:rFonts w:ascii="Calibri" w:eastAsia="標楷體" w:hAnsi="Calibri" w:cs="Calibri"/>
          <w:sz w:val="28"/>
          <w:szCs w:val="28"/>
        </w:rPr>
        <w:t xml:space="preserve"> and National Health Insurance)</w:t>
      </w:r>
    </w:p>
    <w:p w14:paraId="250EA68B" w14:textId="44D0FEC8" w:rsidR="00DC0A1F" w:rsidRDefault="008E10AC" w:rsidP="00175DDB">
      <w:pPr>
        <w:pStyle w:val="af"/>
        <w:snapToGrid w:val="0"/>
        <w:spacing w:beforeLines="50" w:before="180" w:after="72" w:line="240" w:lineRule="auto"/>
        <w:ind w:leftChars="300" w:left="720"/>
        <w:rPr>
          <w:rFonts w:asciiTheme="minorHAnsi" w:eastAsiaTheme="minorEastAsia" w:hAnsiTheme="minorHAnsi"/>
          <w:color w:val="auto"/>
          <w:sz w:val="28"/>
          <w:szCs w:val="28"/>
        </w:rPr>
      </w:pPr>
      <w:r w:rsidRPr="00C61581">
        <w:rPr>
          <w:rFonts w:ascii="Calibri" w:eastAsia="標楷體" w:hAnsi="Calibri" w:cs="Calibri"/>
          <w:color w:val="auto"/>
          <w:sz w:val="28"/>
          <w:szCs w:val="28"/>
        </w:rPr>
        <w:t>All employees are insured by the Company with labor insurance, employment insurance</w:t>
      </w:r>
      <w:r w:rsidRPr="00C61581">
        <w:rPr>
          <w:rFonts w:ascii="Calibri" w:eastAsia="標楷體" w:hAnsi="Calibri" w:cs="Calibri"/>
          <w:color w:val="FF0000"/>
          <w:sz w:val="28"/>
          <w:szCs w:val="28"/>
          <w:u w:val="single"/>
        </w:rPr>
        <w:t>, labor occupational accident insurance,</w:t>
      </w:r>
      <w:r w:rsidRPr="00C61581">
        <w:rPr>
          <w:rFonts w:ascii="Calibri" w:eastAsia="標楷體" w:hAnsi="Calibri" w:cs="Calibri"/>
          <w:color w:val="auto"/>
          <w:sz w:val="28"/>
          <w:szCs w:val="28"/>
        </w:rPr>
        <w:t xml:space="preserve"> and national health insurance pursuant to the laws and regulations</w:t>
      </w:r>
      <w:r w:rsidR="004C7189" w:rsidRPr="00C61581">
        <w:rPr>
          <w:rFonts w:asciiTheme="minorHAnsi" w:eastAsiaTheme="minorEastAsia" w:hAnsiTheme="minorHAnsi"/>
          <w:color w:val="auto"/>
          <w:sz w:val="28"/>
          <w:szCs w:val="28"/>
        </w:rPr>
        <w:t xml:space="preserve"> and shall be</w:t>
      </w:r>
      <w:r w:rsidR="004C7189" w:rsidRPr="007E7309">
        <w:rPr>
          <w:rFonts w:asciiTheme="minorHAnsi" w:eastAsiaTheme="minorEastAsia" w:hAnsiTheme="minorHAnsi"/>
          <w:color w:val="auto"/>
          <w:sz w:val="28"/>
          <w:szCs w:val="28"/>
        </w:rPr>
        <w:t xml:space="preserve"> entitled to the payment according to the relevant laws and regulations. In </w:t>
      </w:r>
      <w:r w:rsidR="002F78BF">
        <w:rPr>
          <w:rFonts w:asciiTheme="minorHAnsi" w:eastAsiaTheme="minorEastAsia" w:hAnsiTheme="minorHAnsi" w:hint="eastAsia"/>
          <w:color w:val="auto"/>
          <w:sz w:val="28"/>
          <w:szCs w:val="28"/>
        </w:rPr>
        <w:t>a</w:t>
      </w:r>
      <w:r w:rsidR="002F78BF" w:rsidRPr="007E7309">
        <w:rPr>
          <w:rFonts w:asciiTheme="minorHAnsi" w:eastAsiaTheme="minorEastAsia" w:hAnsiTheme="minorHAnsi"/>
          <w:color w:val="auto"/>
          <w:sz w:val="28"/>
          <w:szCs w:val="28"/>
        </w:rPr>
        <w:t xml:space="preserve"> </w:t>
      </w:r>
      <w:r w:rsidR="004C7189" w:rsidRPr="007E7309">
        <w:rPr>
          <w:rFonts w:asciiTheme="minorHAnsi" w:eastAsiaTheme="minorEastAsia" w:hAnsiTheme="minorHAnsi"/>
          <w:color w:val="auto"/>
          <w:sz w:val="28"/>
          <w:szCs w:val="28"/>
        </w:rPr>
        <w:t xml:space="preserve">situation where </w:t>
      </w:r>
      <w:r w:rsidR="00547359">
        <w:rPr>
          <w:rFonts w:asciiTheme="minorHAnsi" w:eastAsiaTheme="minorEastAsia" w:hAnsiTheme="minorHAnsi"/>
          <w:color w:val="auto"/>
          <w:sz w:val="28"/>
          <w:szCs w:val="28"/>
        </w:rPr>
        <w:t>an</w:t>
      </w:r>
      <w:r w:rsidR="004C7189" w:rsidRPr="007E7309">
        <w:rPr>
          <w:rFonts w:asciiTheme="minorHAnsi" w:eastAsiaTheme="minorEastAsia" w:hAnsiTheme="minorHAnsi"/>
          <w:color w:val="auto"/>
          <w:sz w:val="28"/>
          <w:szCs w:val="28"/>
        </w:rPr>
        <w:t xml:space="preserve"> employee </w:t>
      </w:r>
      <w:proofErr w:type="gramStart"/>
      <w:r w:rsidR="002F78BF">
        <w:rPr>
          <w:rFonts w:asciiTheme="minorHAnsi" w:eastAsiaTheme="minorEastAsia" w:hAnsiTheme="minorHAnsi" w:hint="eastAsia"/>
          <w:color w:val="auto"/>
          <w:sz w:val="28"/>
          <w:szCs w:val="28"/>
        </w:rPr>
        <w:t>suffer</w:t>
      </w:r>
      <w:proofErr w:type="gramEnd"/>
      <w:r w:rsidR="002F78BF">
        <w:rPr>
          <w:rFonts w:asciiTheme="minorHAnsi" w:eastAsiaTheme="minorEastAsia" w:hAnsiTheme="minorHAnsi" w:hint="eastAsia"/>
          <w:color w:val="auto"/>
          <w:sz w:val="28"/>
          <w:szCs w:val="28"/>
        </w:rPr>
        <w:t xml:space="preserve"> from</w:t>
      </w:r>
      <w:r w:rsidR="002F78BF" w:rsidRPr="007E7309">
        <w:rPr>
          <w:rFonts w:asciiTheme="minorHAnsi" w:eastAsiaTheme="minorEastAsia" w:hAnsiTheme="minorHAnsi"/>
          <w:color w:val="auto"/>
          <w:sz w:val="28"/>
          <w:szCs w:val="28"/>
        </w:rPr>
        <w:t xml:space="preserve"> </w:t>
      </w:r>
      <w:r w:rsidR="007937BC" w:rsidRPr="007E7309">
        <w:rPr>
          <w:rFonts w:asciiTheme="minorHAnsi" w:eastAsiaTheme="minorEastAsia" w:hAnsiTheme="minorHAnsi"/>
          <w:color w:val="auto"/>
          <w:sz w:val="28"/>
          <w:szCs w:val="28"/>
        </w:rPr>
        <w:t>any accident covered by insurance</w:t>
      </w:r>
      <w:r w:rsidR="004C7189" w:rsidRPr="007E7309">
        <w:rPr>
          <w:rFonts w:asciiTheme="minorHAnsi" w:eastAsiaTheme="minorEastAsia" w:hAnsiTheme="minorHAnsi"/>
          <w:color w:val="auto"/>
          <w:sz w:val="28"/>
          <w:szCs w:val="28"/>
        </w:rPr>
        <w:t>,</w:t>
      </w:r>
      <w:r w:rsidR="0022360D" w:rsidRPr="007E7309">
        <w:rPr>
          <w:rFonts w:asciiTheme="minorHAnsi" w:eastAsiaTheme="minorEastAsia" w:hAnsiTheme="minorHAnsi"/>
          <w:color w:val="auto"/>
          <w:sz w:val="28"/>
          <w:szCs w:val="28"/>
        </w:rPr>
        <w:t xml:space="preserve"> </w:t>
      </w:r>
      <w:r w:rsidR="004C7189" w:rsidRPr="007E7309">
        <w:rPr>
          <w:rFonts w:asciiTheme="minorHAnsi" w:eastAsiaTheme="minorEastAsia" w:hAnsiTheme="minorHAnsi"/>
          <w:color w:val="auto"/>
          <w:sz w:val="28"/>
          <w:szCs w:val="28"/>
        </w:rPr>
        <w:t>the</w:t>
      </w:r>
      <w:r w:rsidR="0022360D" w:rsidRPr="007E7309">
        <w:rPr>
          <w:rFonts w:asciiTheme="minorHAnsi" w:eastAsiaTheme="minorEastAsia" w:hAnsiTheme="minorHAnsi"/>
          <w:color w:val="auto"/>
          <w:sz w:val="28"/>
          <w:szCs w:val="28"/>
        </w:rPr>
        <w:t xml:space="preserve"> </w:t>
      </w:r>
      <w:r w:rsidR="004C7189" w:rsidRPr="007E7309">
        <w:rPr>
          <w:rFonts w:asciiTheme="minorHAnsi" w:eastAsiaTheme="minorEastAsia" w:hAnsiTheme="minorHAnsi"/>
          <w:color w:val="auto"/>
          <w:sz w:val="28"/>
          <w:szCs w:val="28"/>
        </w:rPr>
        <w:t>Company</w:t>
      </w:r>
      <w:r w:rsidR="0022360D" w:rsidRPr="007E7309">
        <w:rPr>
          <w:rFonts w:asciiTheme="minorHAnsi" w:eastAsiaTheme="minorEastAsia" w:hAnsiTheme="minorHAnsi"/>
          <w:color w:val="auto"/>
          <w:sz w:val="28"/>
          <w:szCs w:val="28"/>
        </w:rPr>
        <w:t xml:space="preserve"> </w:t>
      </w:r>
      <w:r w:rsidR="004C7189" w:rsidRPr="007E7309">
        <w:rPr>
          <w:rFonts w:asciiTheme="minorHAnsi" w:eastAsiaTheme="minorEastAsia" w:hAnsiTheme="minorHAnsi"/>
          <w:color w:val="auto"/>
          <w:sz w:val="28"/>
          <w:szCs w:val="28"/>
        </w:rPr>
        <w:t>shall</w:t>
      </w:r>
      <w:r w:rsidR="0022360D" w:rsidRPr="007E7309">
        <w:rPr>
          <w:rFonts w:asciiTheme="minorHAnsi" w:eastAsiaTheme="minorEastAsia" w:hAnsiTheme="minorHAnsi"/>
          <w:color w:val="auto"/>
          <w:sz w:val="28"/>
          <w:szCs w:val="28"/>
        </w:rPr>
        <w:t xml:space="preserve"> </w:t>
      </w:r>
      <w:r w:rsidR="007937BC" w:rsidRPr="007E7309">
        <w:rPr>
          <w:rFonts w:asciiTheme="minorHAnsi" w:eastAsiaTheme="minorEastAsia" w:hAnsiTheme="minorHAnsi"/>
          <w:color w:val="auto"/>
          <w:sz w:val="28"/>
          <w:szCs w:val="28"/>
        </w:rPr>
        <w:t>complete all required procedures for the employee to receive insurance benefits.</w:t>
      </w:r>
      <w:r w:rsidR="0022360D" w:rsidRPr="007E7309">
        <w:rPr>
          <w:rFonts w:asciiTheme="minorHAnsi" w:eastAsiaTheme="minorEastAsia" w:hAnsiTheme="minorHAnsi"/>
          <w:color w:val="auto"/>
          <w:sz w:val="28"/>
          <w:szCs w:val="28"/>
        </w:rPr>
        <w:t xml:space="preserve"> </w:t>
      </w:r>
    </w:p>
    <w:p w14:paraId="3E17E7BB" w14:textId="77777777" w:rsidR="00DC0A1F" w:rsidRDefault="004C7189">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49</w:t>
      </w:r>
      <w:r w:rsidR="0022360D"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Employee</w:t>
      </w:r>
      <w:r w:rsidR="0022360D"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Welfare</w:t>
      </w:r>
      <w:r w:rsidR="008D2817" w:rsidRPr="007E7309">
        <w:rPr>
          <w:rFonts w:asciiTheme="minorHAnsi" w:eastAsiaTheme="minorEastAsia" w:hAnsiTheme="minorHAnsi"/>
          <w:sz w:val="28"/>
          <w:szCs w:val="28"/>
        </w:rPr>
        <w:t>)</w:t>
      </w:r>
    </w:p>
    <w:p w14:paraId="3621C47B" w14:textId="77777777" w:rsidR="00DC0A1F" w:rsidRDefault="004C7189" w:rsidP="00175DDB">
      <w:pPr>
        <w:pStyle w:val="af"/>
        <w:snapToGrid w:val="0"/>
        <w:spacing w:beforeLines="50" w:before="180" w:after="72" w:line="240" w:lineRule="auto"/>
        <w:ind w:leftChars="300" w:left="72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In respect to the employees’</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welfare, the Company shall reserve</w:t>
      </w:r>
      <w:r w:rsidR="008D2817" w:rsidRPr="007E7309">
        <w:rPr>
          <w:rFonts w:asciiTheme="minorHAnsi" w:eastAsiaTheme="minorEastAsia" w:hAnsiTheme="minorHAnsi"/>
          <w:color w:val="auto"/>
          <w:sz w:val="28"/>
          <w:szCs w:val="28"/>
        </w:rPr>
        <w:t xml:space="preserve"> welfare funds pursuant to the </w:t>
      </w:r>
      <w:r w:rsidRPr="007E7309">
        <w:rPr>
          <w:rFonts w:asciiTheme="minorHAnsi" w:eastAsiaTheme="minorEastAsia" w:hAnsiTheme="minorHAnsi"/>
          <w:color w:val="auto"/>
          <w:sz w:val="28"/>
          <w:szCs w:val="28"/>
        </w:rPr>
        <w:t>Employees’</w:t>
      </w:r>
      <w:r w:rsidR="0022360D" w:rsidRPr="007E7309">
        <w:rPr>
          <w:rFonts w:asciiTheme="minorHAnsi" w:eastAsiaTheme="minorEastAsia" w:hAnsiTheme="minorHAnsi"/>
          <w:color w:val="auto"/>
          <w:sz w:val="28"/>
          <w:szCs w:val="28"/>
        </w:rPr>
        <w:t xml:space="preserve"> </w:t>
      </w:r>
      <w:r w:rsidR="008D2817" w:rsidRPr="007E7309">
        <w:rPr>
          <w:rFonts w:asciiTheme="minorHAnsi" w:eastAsiaTheme="minorEastAsia" w:hAnsiTheme="minorHAnsi"/>
          <w:color w:val="auto"/>
          <w:sz w:val="28"/>
          <w:szCs w:val="28"/>
        </w:rPr>
        <w:t>Welfare Funds Act.</w:t>
      </w:r>
    </w:p>
    <w:p w14:paraId="487B6A77" w14:textId="77777777" w:rsidR="00333752" w:rsidRPr="0032180F" w:rsidRDefault="00DF3CF6" w:rsidP="00175DDB">
      <w:pPr>
        <w:pStyle w:val="af"/>
        <w:snapToGrid w:val="0"/>
        <w:spacing w:beforeLines="50" w:before="180" w:after="72" w:line="240" w:lineRule="auto"/>
        <w:ind w:leftChars="300" w:left="1132" w:hangingChars="147" w:hanging="412"/>
        <w:rPr>
          <w:rFonts w:asciiTheme="minorHAnsi" w:eastAsiaTheme="minorEastAsia" w:hAnsiTheme="minorHAnsi"/>
          <w:b/>
          <w:color w:val="auto"/>
          <w:sz w:val="28"/>
          <w:szCs w:val="28"/>
        </w:rPr>
      </w:pPr>
      <w:r w:rsidRPr="0032180F">
        <w:rPr>
          <w:rFonts w:asciiTheme="minorHAnsi" w:eastAsiaTheme="minorEastAsia" w:hAnsiTheme="minorHAnsi"/>
          <w:b/>
          <w:bCs/>
          <w:color w:val="auto"/>
          <w:sz w:val="28"/>
          <w:szCs w:val="28"/>
        </w:rPr>
        <w:t>(</w:t>
      </w:r>
      <w:r w:rsidRPr="0032180F">
        <w:rPr>
          <w:rFonts w:asciiTheme="minorHAnsi" w:eastAsiaTheme="minorEastAsia" w:hAnsiTheme="minorEastAsia"/>
          <w:b/>
          <w:bCs/>
          <w:color w:val="auto"/>
          <w:sz w:val="28"/>
          <w:szCs w:val="28"/>
        </w:rPr>
        <w:t>※</w:t>
      </w:r>
      <w:r w:rsidRPr="0032180F">
        <w:rPr>
          <w:rFonts w:asciiTheme="minorHAnsi" w:eastAsiaTheme="minorEastAsia" w:hAnsiTheme="minorHAnsi"/>
          <w:b/>
          <w:bCs/>
          <w:color w:val="auto"/>
          <w:sz w:val="28"/>
          <w:szCs w:val="28"/>
        </w:rPr>
        <w:t xml:space="preserve">A factory, mine ground, financial institute, company, firm or any enterprise or organization engaging in agriculture, fishery or pasturage that has employed more than fifty persons shall </w:t>
      </w:r>
      <w:r w:rsidRPr="0032180F">
        <w:rPr>
          <w:rFonts w:asciiTheme="minorHAnsi" w:eastAsiaTheme="minorEastAsia" w:hAnsiTheme="minorHAnsi"/>
          <w:b/>
          <w:color w:val="auto"/>
          <w:sz w:val="28"/>
          <w:szCs w:val="28"/>
        </w:rPr>
        <w:t>reserve welfare funds pursuant to the Employees’ Welfare Funds Act.</w:t>
      </w:r>
      <w:r w:rsidRPr="0032180F">
        <w:rPr>
          <w:rFonts w:asciiTheme="minorHAnsi" w:eastAsiaTheme="minorEastAsia" w:hAnsiTheme="minorHAnsi"/>
          <w:b/>
          <w:bCs/>
          <w:color w:val="auto"/>
          <w:sz w:val="28"/>
          <w:szCs w:val="28"/>
        </w:rPr>
        <w:t>)</w:t>
      </w:r>
    </w:p>
    <w:p w14:paraId="41B03185" w14:textId="77777777" w:rsidR="00167699" w:rsidRPr="007E7309" w:rsidRDefault="008D2817" w:rsidP="00175DDB">
      <w:pPr>
        <w:pStyle w:val="af"/>
        <w:snapToGrid w:val="0"/>
        <w:spacing w:after="72" w:line="240" w:lineRule="auto"/>
        <w:ind w:leftChars="300" w:left="1132" w:hangingChars="147" w:hanging="412"/>
        <w:rPr>
          <w:rFonts w:asciiTheme="minorHAnsi" w:eastAsiaTheme="minorEastAsia" w:hAnsiTheme="minorHAnsi"/>
          <w:b/>
          <w:bCs/>
          <w:color w:val="auto"/>
          <w:sz w:val="28"/>
          <w:szCs w:val="28"/>
        </w:rPr>
      </w:pPr>
      <w:r w:rsidRPr="007E7309">
        <w:rPr>
          <w:rFonts w:asciiTheme="minorHAnsi" w:eastAsiaTheme="minorEastAsia" w:hAnsiTheme="minorHAnsi"/>
          <w:b/>
          <w:bCs/>
          <w:color w:val="auto"/>
          <w:sz w:val="28"/>
          <w:szCs w:val="28"/>
        </w:rPr>
        <w:t>(</w:t>
      </w:r>
      <w:r w:rsidR="00167699" w:rsidRPr="007E7309">
        <w:rPr>
          <w:rFonts w:asciiTheme="minorHAnsi" w:eastAsiaTheme="minorEastAsia" w:hAnsiTheme="minorEastAsia"/>
          <w:b/>
          <w:bCs/>
          <w:color w:val="auto"/>
          <w:sz w:val="28"/>
          <w:szCs w:val="28"/>
        </w:rPr>
        <w:t>※</w:t>
      </w:r>
      <w:r w:rsidR="004C7189" w:rsidRPr="007E7309">
        <w:rPr>
          <w:rFonts w:asciiTheme="minorHAnsi" w:eastAsiaTheme="minorEastAsia" w:hAnsiTheme="minorHAnsi"/>
          <w:b/>
          <w:bCs/>
          <w:color w:val="auto"/>
          <w:sz w:val="28"/>
          <w:szCs w:val="28"/>
        </w:rPr>
        <w:t>If</w:t>
      </w:r>
      <w:r w:rsidR="0022360D" w:rsidRPr="007E7309">
        <w:rPr>
          <w:rFonts w:asciiTheme="minorHAnsi" w:eastAsiaTheme="minorEastAsia" w:hAnsiTheme="minorHAnsi"/>
          <w:b/>
          <w:bCs/>
          <w:color w:val="auto"/>
          <w:sz w:val="28"/>
          <w:szCs w:val="28"/>
        </w:rPr>
        <w:t xml:space="preserve"> </w:t>
      </w:r>
      <w:r w:rsidR="004C7189" w:rsidRPr="007E7309">
        <w:rPr>
          <w:rFonts w:asciiTheme="minorHAnsi" w:eastAsiaTheme="minorEastAsia" w:hAnsiTheme="minorHAnsi"/>
          <w:b/>
          <w:bCs/>
          <w:color w:val="auto"/>
          <w:sz w:val="28"/>
          <w:szCs w:val="28"/>
        </w:rPr>
        <w:t>the</w:t>
      </w:r>
      <w:r w:rsidR="0022360D" w:rsidRPr="007E7309">
        <w:rPr>
          <w:rFonts w:asciiTheme="minorHAnsi" w:eastAsiaTheme="minorEastAsia" w:hAnsiTheme="minorHAnsi"/>
          <w:b/>
          <w:bCs/>
          <w:color w:val="auto"/>
          <w:sz w:val="28"/>
          <w:szCs w:val="28"/>
        </w:rPr>
        <w:t xml:space="preserve"> </w:t>
      </w:r>
      <w:r w:rsidR="004C7189" w:rsidRPr="007E7309">
        <w:rPr>
          <w:rFonts w:asciiTheme="minorHAnsi" w:eastAsiaTheme="minorEastAsia" w:hAnsiTheme="minorHAnsi"/>
          <w:b/>
          <w:bCs/>
          <w:color w:val="auto"/>
          <w:sz w:val="28"/>
          <w:szCs w:val="28"/>
        </w:rPr>
        <w:t>Company</w:t>
      </w:r>
      <w:r w:rsidR="0022360D" w:rsidRPr="007E7309">
        <w:rPr>
          <w:rFonts w:asciiTheme="minorHAnsi" w:eastAsiaTheme="minorEastAsia" w:hAnsiTheme="minorHAnsi"/>
          <w:b/>
          <w:bCs/>
          <w:color w:val="auto"/>
          <w:sz w:val="28"/>
          <w:szCs w:val="28"/>
        </w:rPr>
        <w:t xml:space="preserve"> </w:t>
      </w:r>
      <w:r w:rsidR="004C7189" w:rsidRPr="007E7309">
        <w:rPr>
          <w:rFonts w:asciiTheme="minorHAnsi" w:eastAsiaTheme="minorEastAsia" w:hAnsiTheme="minorHAnsi"/>
          <w:b/>
          <w:bCs/>
          <w:color w:val="auto"/>
          <w:sz w:val="28"/>
          <w:szCs w:val="28"/>
        </w:rPr>
        <w:t>has provisions</w:t>
      </w:r>
      <w:r w:rsidR="0022360D" w:rsidRPr="007E7309">
        <w:rPr>
          <w:rFonts w:asciiTheme="minorHAnsi" w:eastAsiaTheme="minorEastAsia" w:hAnsiTheme="minorHAnsi"/>
          <w:b/>
          <w:bCs/>
          <w:color w:val="auto"/>
          <w:sz w:val="28"/>
          <w:szCs w:val="28"/>
        </w:rPr>
        <w:t xml:space="preserve"> </w:t>
      </w:r>
      <w:r w:rsidR="004C7189" w:rsidRPr="007E7309">
        <w:rPr>
          <w:rFonts w:asciiTheme="minorHAnsi" w:eastAsiaTheme="minorEastAsia" w:hAnsiTheme="minorHAnsi"/>
          <w:b/>
          <w:bCs/>
          <w:color w:val="auto"/>
          <w:sz w:val="28"/>
          <w:szCs w:val="28"/>
        </w:rPr>
        <w:t>regarding</w:t>
      </w:r>
      <w:r w:rsidR="0022360D" w:rsidRPr="007E7309">
        <w:rPr>
          <w:rFonts w:asciiTheme="minorHAnsi" w:eastAsiaTheme="minorEastAsia" w:hAnsiTheme="minorHAnsi"/>
          <w:b/>
          <w:bCs/>
          <w:color w:val="auto"/>
          <w:sz w:val="28"/>
          <w:szCs w:val="28"/>
        </w:rPr>
        <w:t xml:space="preserve"> </w:t>
      </w:r>
      <w:r w:rsidR="004C7189" w:rsidRPr="007E7309">
        <w:rPr>
          <w:rFonts w:asciiTheme="minorHAnsi" w:eastAsiaTheme="minorEastAsia" w:hAnsiTheme="minorHAnsi"/>
          <w:b/>
          <w:bCs/>
          <w:color w:val="auto"/>
          <w:sz w:val="28"/>
          <w:szCs w:val="28"/>
        </w:rPr>
        <w:t>other</w:t>
      </w:r>
      <w:r w:rsidR="0022360D" w:rsidRPr="007E7309">
        <w:rPr>
          <w:rFonts w:asciiTheme="minorHAnsi" w:eastAsiaTheme="minorEastAsia" w:hAnsiTheme="minorHAnsi"/>
          <w:b/>
          <w:bCs/>
          <w:color w:val="auto"/>
          <w:sz w:val="28"/>
          <w:szCs w:val="28"/>
        </w:rPr>
        <w:t xml:space="preserve"> </w:t>
      </w:r>
      <w:r w:rsidR="004C7189" w:rsidRPr="007E7309">
        <w:rPr>
          <w:rFonts w:asciiTheme="minorHAnsi" w:eastAsiaTheme="minorEastAsia" w:hAnsiTheme="minorHAnsi"/>
          <w:b/>
          <w:bCs/>
          <w:color w:val="auto"/>
          <w:sz w:val="28"/>
          <w:szCs w:val="28"/>
        </w:rPr>
        <w:t>employees’</w:t>
      </w:r>
      <w:r w:rsidR="007937BC" w:rsidRPr="007E7309">
        <w:rPr>
          <w:rFonts w:asciiTheme="minorHAnsi" w:eastAsiaTheme="minorEastAsia" w:hAnsiTheme="minorHAnsi"/>
          <w:b/>
          <w:bCs/>
          <w:color w:val="auto"/>
          <w:sz w:val="28"/>
          <w:szCs w:val="28"/>
        </w:rPr>
        <w:t xml:space="preserve"> </w:t>
      </w:r>
      <w:r w:rsidR="004C7189" w:rsidRPr="007E7309">
        <w:rPr>
          <w:rFonts w:asciiTheme="minorHAnsi" w:eastAsiaTheme="minorEastAsia" w:hAnsiTheme="minorHAnsi"/>
          <w:b/>
          <w:bCs/>
          <w:color w:val="auto"/>
          <w:sz w:val="28"/>
          <w:szCs w:val="28"/>
        </w:rPr>
        <w:t>benefits, please list them herein.</w:t>
      </w:r>
      <w:r w:rsidRPr="007E7309">
        <w:rPr>
          <w:rFonts w:asciiTheme="minorHAnsi" w:eastAsiaTheme="minorEastAsia" w:hAnsiTheme="minorHAnsi"/>
          <w:b/>
          <w:bCs/>
          <w:color w:val="auto"/>
          <w:sz w:val="28"/>
          <w:szCs w:val="28"/>
        </w:rPr>
        <w:t>)</w:t>
      </w:r>
    </w:p>
    <w:p w14:paraId="1F689070" w14:textId="77777777" w:rsidR="00167699" w:rsidRPr="007E7309" w:rsidRDefault="004C7189" w:rsidP="00A64319">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50</w:t>
      </w:r>
      <w:r w:rsidR="0022360D"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Safety and Health</w:t>
      </w:r>
      <w:r w:rsidR="008D2817" w:rsidRPr="007E7309">
        <w:rPr>
          <w:rFonts w:asciiTheme="minorHAnsi" w:eastAsiaTheme="minorEastAsia" w:hAnsiTheme="minorHAnsi"/>
          <w:sz w:val="28"/>
          <w:szCs w:val="28"/>
        </w:rPr>
        <w:t>)</w:t>
      </w:r>
    </w:p>
    <w:p w14:paraId="0979D95B" w14:textId="77777777" w:rsidR="00DC0A1F" w:rsidRDefault="004C7189" w:rsidP="00175DDB">
      <w:pPr>
        <w:pStyle w:val="af"/>
        <w:snapToGrid w:val="0"/>
        <w:spacing w:beforeLines="50" w:before="180" w:after="72" w:line="240" w:lineRule="auto"/>
        <w:ind w:leftChars="300" w:left="72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The Company shall undertake safety</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and health measures in</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lastRenderedPageBreak/>
        <w:t>accordance with</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22360D" w:rsidRPr="007E7309">
        <w:rPr>
          <w:rFonts w:asciiTheme="minorHAnsi" w:eastAsiaTheme="minorEastAsia" w:hAnsiTheme="minorHAnsi"/>
          <w:color w:val="auto"/>
          <w:sz w:val="28"/>
          <w:szCs w:val="28"/>
        </w:rPr>
        <w:t xml:space="preserve"> </w:t>
      </w:r>
      <w:r w:rsidR="009A06B7" w:rsidRPr="007E7309">
        <w:rPr>
          <w:rFonts w:asciiTheme="minorHAnsi" w:eastAsiaTheme="minorEastAsia" w:hAnsiTheme="minorHAnsi"/>
          <w:color w:val="auto"/>
          <w:sz w:val="28"/>
          <w:szCs w:val="28"/>
        </w:rPr>
        <w:t>Occupational Safety and Health Act</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and</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employees</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shall</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cooperate</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and</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comply</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with</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 relevant regulations.</w:t>
      </w:r>
      <w:r w:rsidR="009A06B7" w:rsidRPr="007E7309">
        <w:rPr>
          <w:rFonts w:asciiTheme="minorHAnsi" w:eastAsiaTheme="minorEastAsia" w:hAnsiTheme="minorHAnsi"/>
          <w:color w:val="auto"/>
          <w:sz w:val="28"/>
          <w:szCs w:val="28"/>
        </w:rPr>
        <w:t xml:space="preserve"> </w:t>
      </w:r>
    </w:p>
    <w:p w14:paraId="2294222C" w14:textId="77777777" w:rsidR="00167699" w:rsidRPr="007E7309" w:rsidRDefault="005319E1" w:rsidP="007E7309">
      <w:pPr>
        <w:pStyle w:val="1"/>
        <w:numPr>
          <w:ilvl w:val="0"/>
          <w:numId w:val="0"/>
        </w:numPr>
        <w:snapToGrid w:val="0"/>
        <w:spacing w:line="240" w:lineRule="auto"/>
        <w:jc w:val="center"/>
        <w:rPr>
          <w:rFonts w:asciiTheme="minorHAnsi" w:eastAsiaTheme="minorEastAsia" w:hAnsiTheme="minorHAnsi"/>
          <w:sz w:val="32"/>
        </w:rPr>
      </w:pPr>
      <w:bookmarkStart w:id="9" w:name="_Toc11139046"/>
      <w:r w:rsidRPr="007E7309">
        <w:rPr>
          <w:rFonts w:asciiTheme="minorHAnsi" w:eastAsiaTheme="minorEastAsia" w:hAnsiTheme="minorHAnsi"/>
          <w:sz w:val="32"/>
        </w:rPr>
        <w:t>Chapter 10</w:t>
      </w:r>
      <w:r w:rsidR="00167699" w:rsidRPr="007E7309">
        <w:rPr>
          <w:rFonts w:asciiTheme="minorHAnsi" w:eastAsiaTheme="minorEastAsia" w:hAnsiTheme="minorEastAsia"/>
          <w:sz w:val="32"/>
        </w:rPr>
        <w:t xml:space="preserve">　</w:t>
      </w:r>
      <w:r w:rsidR="00DF2BF7" w:rsidRPr="007E7309">
        <w:rPr>
          <w:rFonts w:asciiTheme="minorHAnsi" w:eastAsiaTheme="minorEastAsia" w:hAnsiTheme="minorHAnsi"/>
          <w:sz w:val="32"/>
        </w:rPr>
        <w:t>Other</w:t>
      </w:r>
      <w:r w:rsidR="00DF2BF7">
        <w:rPr>
          <w:rFonts w:asciiTheme="minorHAnsi" w:eastAsiaTheme="minorEastAsia" w:hAnsiTheme="minorHAnsi" w:hint="eastAsia"/>
          <w:sz w:val="32"/>
        </w:rPr>
        <w:t xml:space="preserve"> Matters</w:t>
      </w:r>
      <w:bookmarkEnd w:id="9"/>
    </w:p>
    <w:p w14:paraId="27EFA89C" w14:textId="77777777" w:rsidR="00167699" w:rsidRPr="007E7309" w:rsidRDefault="00FB5A69" w:rsidP="007E7309">
      <w:pPr>
        <w:pStyle w:val="af0"/>
        <w:snapToGrid w:val="0"/>
        <w:spacing w:after="72"/>
        <w:rPr>
          <w:rFonts w:asciiTheme="minorHAnsi" w:eastAsiaTheme="minorEastAsia" w:hAnsiTheme="minorHAnsi"/>
          <w:sz w:val="28"/>
          <w:szCs w:val="28"/>
        </w:rPr>
      </w:pPr>
      <w:r w:rsidRPr="007E7309">
        <w:rPr>
          <w:rFonts w:asciiTheme="minorHAnsi" w:eastAsiaTheme="minorEastAsia" w:hAnsiTheme="minorHAnsi"/>
          <w:sz w:val="28"/>
          <w:szCs w:val="28"/>
        </w:rPr>
        <w:t>Article 51</w:t>
      </w:r>
      <w:r w:rsidR="0022360D"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Labor-Management Meetings</w:t>
      </w:r>
      <w:r w:rsidR="008D2817" w:rsidRPr="007E7309">
        <w:rPr>
          <w:rFonts w:asciiTheme="minorHAnsi" w:eastAsiaTheme="minorEastAsia" w:hAnsiTheme="minorHAnsi"/>
          <w:sz w:val="28"/>
          <w:szCs w:val="28"/>
        </w:rPr>
        <w:t>)</w:t>
      </w:r>
    </w:p>
    <w:p w14:paraId="30242C1C" w14:textId="77777777" w:rsidR="00167699" w:rsidRPr="007E7309" w:rsidRDefault="00FB5A69" w:rsidP="00175DDB">
      <w:pPr>
        <w:pStyle w:val="af"/>
        <w:snapToGrid w:val="0"/>
        <w:spacing w:beforeLines="50" w:before="180" w:after="72" w:line="240" w:lineRule="auto"/>
        <w:ind w:leftChars="300" w:left="72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In</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order</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coordinate</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employer-employees</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relationship,</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to</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further understand each other, to promote cooperation between the employer and the employees so as to</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increase</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efficiency at work, the Company</w:t>
      </w:r>
      <w:r w:rsidRPr="007E7309">
        <w:rPr>
          <w:rFonts w:asciiTheme="minorHAnsi" w:eastAsiaTheme="minorEastAsia" w:hAnsiTheme="minorHAnsi"/>
        </w:rPr>
        <w:t xml:space="preserve"> </w:t>
      </w:r>
      <w:r w:rsidRPr="007E7309">
        <w:rPr>
          <w:rFonts w:asciiTheme="minorHAnsi" w:eastAsiaTheme="minorEastAsia" w:hAnsiTheme="minorHAnsi"/>
          <w:color w:val="auto"/>
          <w:sz w:val="28"/>
          <w:szCs w:val="28"/>
        </w:rPr>
        <w:t>shall convene labor-management meetings according to the “</w:t>
      </w:r>
      <w:r w:rsidR="009A06B7" w:rsidRPr="007E7309">
        <w:rPr>
          <w:rFonts w:asciiTheme="minorHAnsi" w:eastAsiaTheme="minorEastAsia" w:hAnsiTheme="minorHAnsi"/>
          <w:color w:val="auto"/>
          <w:sz w:val="28"/>
          <w:szCs w:val="28"/>
        </w:rPr>
        <w:t>c</w:t>
      </w:r>
      <w:r w:rsidRPr="007E7309">
        <w:rPr>
          <w:rFonts w:asciiTheme="minorHAnsi" w:eastAsiaTheme="minorEastAsia" w:hAnsiTheme="minorHAnsi"/>
          <w:color w:val="auto"/>
          <w:sz w:val="28"/>
          <w:szCs w:val="28"/>
        </w:rPr>
        <w:t>onvocation rules of the labor-management conference.”</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meetings shall be held </w:t>
      </w:r>
      <w:r w:rsidR="009A06B7" w:rsidRPr="007E7309">
        <w:rPr>
          <w:rFonts w:asciiTheme="minorHAnsi" w:eastAsiaTheme="minorEastAsia" w:hAnsiTheme="minorHAnsi"/>
          <w:color w:val="auto"/>
          <w:sz w:val="28"/>
          <w:szCs w:val="28"/>
        </w:rPr>
        <w:t>at least every three months</w:t>
      </w:r>
      <w:r w:rsidRPr="007E7309">
        <w:rPr>
          <w:rFonts w:asciiTheme="minorHAnsi" w:eastAsiaTheme="minorEastAsia" w:hAnsiTheme="minorHAnsi"/>
          <w:color w:val="auto"/>
          <w:sz w:val="28"/>
          <w:szCs w:val="28"/>
        </w:rPr>
        <w:t>, providing a forum for communication and exchange of comments. The employer and employees shall, based on the principle of good faith, amicably negotiate in resolving issues.</w:t>
      </w:r>
      <w:r w:rsidR="009A06B7" w:rsidRPr="007E7309">
        <w:rPr>
          <w:rFonts w:asciiTheme="minorHAnsi" w:eastAsiaTheme="minorEastAsia" w:hAnsiTheme="minorHAnsi"/>
          <w:color w:val="auto"/>
          <w:sz w:val="28"/>
          <w:szCs w:val="28"/>
        </w:rPr>
        <w:t xml:space="preserve"> </w:t>
      </w:r>
    </w:p>
    <w:p w14:paraId="76BCF3ED" w14:textId="77777777" w:rsidR="00DC0A1F" w:rsidRDefault="00FB5A69" w:rsidP="00A64319">
      <w:pPr>
        <w:pStyle w:val="af0"/>
        <w:snapToGrid w:val="0"/>
        <w:spacing w:beforeLines="50" w:before="180" w:after="72"/>
        <w:rPr>
          <w:rFonts w:asciiTheme="minorHAnsi" w:eastAsiaTheme="minorEastAsia" w:hAnsiTheme="minorHAnsi"/>
          <w:sz w:val="28"/>
          <w:szCs w:val="28"/>
        </w:rPr>
      </w:pPr>
      <w:r w:rsidRPr="007E7309">
        <w:rPr>
          <w:rFonts w:asciiTheme="minorHAnsi" w:eastAsiaTheme="minorEastAsia" w:hAnsiTheme="minorHAnsi"/>
          <w:sz w:val="28"/>
          <w:szCs w:val="28"/>
        </w:rPr>
        <w:t>Article 52</w:t>
      </w:r>
      <w:r w:rsidR="0022360D" w:rsidRPr="007E7309">
        <w:rPr>
          <w:rFonts w:asciiTheme="minorHAnsi" w:eastAsiaTheme="minorEastAsia" w:hAnsiTheme="minorHAnsi"/>
          <w:sz w:val="28"/>
          <w:szCs w:val="28"/>
        </w:rPr>
        <w:t xml:space="preserve">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Sexual Harassment Complaint Procedure</w:t>
      </w:r>
      <w:r w:rsidR="008D2817" w:rsidRPr="007E7309">
        <w:rPr>
          <w:rFonts w:asciiTheme="minorHAnsi" w:eastAsiaTheme="minorEastAsia" w:hAnsiTheme="minorHAnsi"/>
          <w:sz w:val="28"/>
          <w:szCs w:val="28"/>
        </w:rPr>
        <w:t>)</w:t>
      </w:r>
    </w:p>
    <w:p w14:paraId="49E6CF6C" w14:textId="3A62784A" w:rsidR="00DC0A1F" w:rsidRDefault="002F78BF" w:rsidP="00175DDB">
      <w:pPr>
        <w:pStyle w:val="af"/>
        <w:snapToGrid w:val="0"/>
        <w:spacing w:beforeLines="50" w:before="180" w:after="72" w:line="240" w:lineRule="auto"/>
        <w:ind w:leftChars="300" w:left="720"/>
        <w:rPr>
          <w:rFonts w:asciiTheme="minorHAnsi" w:eastAsiaTheme="minorEastAsia" w:hAnsiTheme="minorHAnsi"/>
          <w:color w:val="auto"/>
          <w:sz w:val="28"/>
          <w:szCs w:val="28"/>
        </w:rPr>
      </w:pPr>
      <w:r>
        <w:rPr>
          <w:rFonts w:asciiTheme="minorHAnsi" w:eastAsiaTheme="minorEastAsia" w:hAnsiTheme="minorHAnsi" w:hint="eastAsia"/>
          <w:color w:val="auto"/>
          <w:sz w:val="28"/>
          <w:szCs w:val="28"/>
        </w:rPr>
        <w:t>If</w:t>
      </w:r>
      <w:r w:rsidRPr="007E7309">
        <w:rPr>
          <w:rFonts w:asciiTheme="minorHAnsi" w:eastAsiaTheme="minorEastAsia" w:hAnsiTheme="minorHAnsi"/>
          <w:color w:val="auto"/>
          <w:sz w:val="28"/>
          <w:szCs w:val="28"/>
        </w:rPr>
        <w:t xml:space="preserve"> </w:t>
      </w:r>
      <w:r w:rsidR="00FB5A69" w:rsidRPr="007E7309">
        <w:rPr>
          <w:rFonts w:asciiTheme="minorHAnsi" w:eastAsiaTheme="minorEastAsia" w:hAnsiTheme="minorHAnsi"/>
          <w:color w:val="auto"/>
          <w:sz w:val="28"/>
          <w:szCs w:val="28"/>
        </w:rPr>
        <w:t>an employee encounters sexual harassment in the work place, he or</w:t>
      </w:r>
      <w:r w:rsidR="0022360D" w:rsidRPr="007E7309">
        <w:rPr>
          <w:rFonts w:asciiTheme="minorHAnsi" w:eastAsiaTheme="minorEastAsia" w:hAnsiTheme="minorHAnsi"/>
          <w:color w:val="auto"/>
          <w:sz w:val="28"/>
          <w:szCs w:val="28"/>
        </w:rPr>
        <w:t xml:space="preserve"> </w:t>
      </w:r>
      <w:r w:rsidR="00FB5A69" w:rsidRPr="007E7309">
        <w:rPr>
          <w:rFonts w:asciiTheme="minorHAnsi" w:eastAsiaTheme="minorEastAsia" w:hAnsiTheme="minorHAnsi"/>
          <w:color w:val="auto"/>
          <w:sz w:val="28"/>
          <w:szCs w:val="28"/>
        </w:rPr>
        <w:t>she</w:t>
      </w:r>
      <w:r w:rsidR="0022360D" w:rsidRPr="007E7309">
        <w:rPr>
          <w:rFonts w:asciiTheme="minorHAnsi" w:eastAsiaTheme="minorEastAsia" w:hAnsiTheme="minorHAnsi"/>
          <w:color w:val="auto"/>
          <w:sz w:val="28"/>
          <w:szCs w:val="28"/>
        </w:rPr>
        <w:t xml:space="preserve"> </w:t>
      </w:r>
      <w:r w:rsidR="00FB5A69" w:rsidRPr="007E7309">
        <w:rPr>
          <w:rFonts w:asciiTheme="minorHAnsi" w:eastAsiaTheme="minorEastAsia" w:hAnsiTheme="minorHAnsi"/>
          <w:color w:val="auto"/>
          <w:sz w:val="28"/>
          <w:szCs w:val="28"/>
        </w:rPr>
        <w:t>may</w:t>
      </w:r>
      <w:r w:rsidR="0022360D" w:rsidRPr="007E7309">
        <w:rPr>
          <w:rFonts w:asciiTheme="minorHAnsi" w:eastAsiaTheme="minorEastAsia" w:hAnsiTheme="minorHAnsi"/>
          <w:color w:val="auto"/>
          <w:sz w:val="28"/>
          <w:szCs w:val="28"/>
        </w:rPr>
        <w:t xml:space="preserve"> </w:t>
      </w:r>
      <w:r w:rsidR="00FB5A69" w:rsidRPr="007E7309">
        <w:rPr>
          <w:rFonts w:asciiTheme="minorHAnsi" w:eastAsiaTheme="minorEastAsia" w:hAnsiTheme="minorHAnsi"/>
          <w:color w:val="auto"/>
          <w:sz w:val="28"/>
          <w:szCs w:val="28"/>
        </w:rPr>
        <w:t>complain</w:t>
      </w:r>
      <w:r w:rsidR="0022360D" w:rsidRPr="007E7309">
        <w:rPr>
          <w:rFonts w:asciiTheme="minorHAnsi" w:eastAsiaTheme="minorEastAsia" w:hAnsiTheme="minorHAnsi"/>
          <w:color w:val="auto"/>
          <w:sz w:val="28"/>
          <w:szCs w:val="28"/>
        </w:rPr>
        <w:t xml:space="preserve"> </w:t>
      </w:r>
      <w:r w:rsidR="00FB5A69" w:rsidRPr="007E7309">
        <w:rPr>
          <w:rFonts w:asciiTheme="minorHAnsi" w:eastAsiaTheme="minorEastAsia" w:hAnsiTheme="minorHAnsi"/>
          <w:color w:val="auto"/>
          <w:sz w:val="28"/>
          <w:szCs w:val="28"/>
        </w:rPr>
        <w:t xml:space="preserve">to </w:t>
      </w:r>
      <w:r w:rsidR="000E30D4">
        <w:rPr>
          <w:rFonts w:asciiTheme="minorHAnsi" w:eastAsiaTheme="minorEastAsia" w:hAnsiTheme="minorEastAsia" w:hint="eastAsia"/>
          <w:color w:val="auto"/>
          <w:sz w:val="28"/>
          <w:szCs w:val="28"/>
        </w:rPr>
        <w:t xml:space="preserve">_________ </w:t>
      </w:r>
      <w:r w:rsidR="008D2817" w:rsidRPr="007E7309">
        <w:rPr>
          <w:rFonts w:asciiTheme="minorHAnsi" w:eastAsiaTheme="minorEastAsia" w:hAnsiTheme="minorHAnsi"/>
          <w:color w:val="auto"/>
          <w:sz w:val="28"/>
          <w:szCs w:val="28"/>
        </w:rPr>
        <w:t>(</w:t>
      </w:r>
      <w:r w:rsidR="00FA2C07" w:rsidRPr="007E7309">
        <w:rPr>
          <w:rFonts w:asciiTheme="minorHAnsi" w:eastAsiaTheme="minorEastAsia" w:hAnsiTheme="minorHAnsi"/>
          <w:color w:val="auto"/>
          <w:sz w:val="28"/>
          <w:szCs w:val="28"/>
        </w:rPr>
        <w:t>P</w:t>
      </w:r>
      <w:r w:rsidR="00FB5A69" w:rsidRPr="007E7309">
        <w:rPr>
          <w:rFonts w:asciiTheme="minorHAnsi" w:eastAsiaTheme="minorEastAsia" w:hAnsiTheme="minorHAnsi"/>
          <w:color w:val="auto"/>
          <w:sz w:val="28"/>
          <w:szCs w:val="28"/>
        </w:rPr>
        <w:t>lease</w:t>
      </w:r>
      <w:r w:rsidR="0022360D" w:rsidRPr="007E7309">
        <w:rPr>
          <w:rFonts w:asciiTheme="minorHAnsi" w:eastAsiaTheme="minorEastAsia" w:hAnsiTheme="minorHAnsi"/>
          <w:color w:val="auto"/>
          <w:sz w:val="28"/>
          <w:szCs w:val="28"/>
        </w:rPr>
        <w:t xml:space="preserve"> </w:t>
      </w:r>
      <w:r w:rsidR="00FB5A69" w:rsidRPr="007E7309">
        <w:rPr>
          <w:rFonts w:asciiTheme="minorHAnsi" w:eastAsiaTheme="minorEastAsia" w:hAnsiTheme="minorHAnsi"/>
          <w:color w:val="auto"/>
          <w:sz w:val="28"/>
          <w:szCs w:val="28"/>
        </w:rPr>
        <w:t>specify</w:t>
      </w:r>
      <w:r w:rsidR="0022360D" w:rsidRPr="007E7309">
        <w:rPr>
          <w:rFonts w:asciiTheme="minorHAnsi" w:eastAsiaTheme="minorEastAsia" w:hAnsiTheme="minorHAnsi"/>
          <w:color w:val="auto"/>
          <w:sz w:val="28"/>
          <w:szCs w:val="28"/>
        </w:rPr>
        <w:t xml:space="preserve"> </w:t>
      </w:r>
      <w:r w:rsidR="00FB5A69" w:rsidRPr="007E7309">
        <w:rPr>
          <w:rFonts w:asciiTheme="minorHAnsi" w:eastAsiaTheme="minorEastAsia" w:hAnsiTheme="minorHAnsi"/>
          <w:color w:val="auto"/>
          <w:sz w:val="28"/>
          <w:szCs w:val="28"/>
        </w:rPr>
        <w:t>the department/contact person</w:t>
      </w:r>
      <w:r w:rsidR="00FA2C07" w:rsidRPr="007E7309">
        <w:rPr>
          <w:rFonts w:asciiTheme="minorHAnsi" w:eastAsiaTheme="minorEastAsia" w:hAnsiTheme="minorHAnsi"/>
          <w:color w:val="auto"/>
          <w:sz w:val="28"/>
          <w:szCs w:val="28"/>
        </w:rPr>
        <w:t>.</w:t>
      </w:r>
      <w:r w:rsidR="008D2817" w:rsidRPr="007E7309">
        <w:rPr>
          <w:rFonts w:asciiTheme="minorHAnsi" w:eastAsiaTheme="minorEastAsia" w:hAnsiTheme="minorHAnsi"/>
          <w:color w:val="auto"/>
          <w:sz w:val="28"/>
          <w:szCs w:val="28"/>
        </w:rPr>
        <w:t>)</w:t>
      </w:r>
      <w:r w:rsidR="00FA2C07" w:rsidRPr="007E7309">
        <w:rPr>
          <w:rFonts w:asciiTheme="minorHAnsi" w:eastAsiaTheme="minorEastAsia" w:hAnsiTheme="minorHAnsi"/>
          <w:color w:val="auto"/>
          <w:sz w:val="28"/>
          <w:szCs w:val="28"/>
        </w:rPr>
        <w:t xml:space="preserve"> </w:t>
      </w:r>
    </w:p>
    <w:p w14:paraId="36B033AF" w14:textId="24DD14DF" w:rsidR="00167699" w:rsidRPr="007E7309" w:rsidRDefault="00FB5A69" w:rsidP="00175DDB">
      <w:pPr>
        <w:pStyle w:val="af"/>
        <w:snapToGrid w:val="0"/>
        <w:spacing w:afterLines="0" w:line="240" w:lineRule="auto"/>
        <w:ind w:leftChars="375" w:left="90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Complaint Tel</w:t>
      </w:r>
      <w:r w:rsidR="0022360D" w:rsidRPr="007E7309">
        <w:rPr>
          <w:rFonts w:asciiTheme="minorHAnsi" w:eastAsiaTheme="minorEastAsia" w:hAnsiTheme="minorHAnsi"/>
          <w:color w:val="auto"/>
          <w:sz w:val="28"/>
          <w:szCs w:val="28"/>
        </w:rPr>
        <w:t xml:space="preserve">: </w:t>
      </w:r>
      <w:r w:rsidR="001F2699">
        <w:rPr>
          <w:rFonts w:asciiTheme="minorHAnsi" w:eastAsiaTheme="minorEastAsia" w:hAnsiTheme="minorEastAsia" w:hint="eastAsia"/>
          <w:color w:val="auto"/>
          <w:sz w:val="28"/>
          <w:szCs w:val="28"/>
        </w:rPr>
        <w:t xml:space="preserve">___________ </w:t>
      </w:r>
      <w:r w:rsidR="008D2817" w:rsidRPr="007E7309">
        <w:rPr>
          <w:rFonts w:asciiTheme="minorHAnsi" w:eastAsiaTheme="minorEastAsia" w:hAnsiTheme="minorHAnsi"/>
          <w:color w:val="auto"/>
          <w:sz w:val="28"/>
          <w:szCs w:val="28"/>
        </w:rPr>
        <w:t>(Please</w:t>
      </w:r>
      <w:r w:rsidRPr="007E7309">
        <w:rPr>
          <w:rFonts w:asciiTheme="minorHAnsi" w:eastAsiaTheme="minorEastAsia" w:hAnsiTheme="minorHAnsi"/>
          <w:color w:val="auto"/>
          <w:sz w:val="28"/>
          <w:szCs w:val="28"/>
        </w:rPr>
        <w:t xml:space="preserve"> specify.</w:t>
      </w:r>
      <w:r w:rsidR="008D2817" w:rsidRPr="007E7309">
        <w:rPr>
          <w:rFonts w:asciiTheme="minorHAnsi" w:eastAsiaTheme="minorEastAsia" w:hAnsiTheme="minorHAnsi"/>
          <w:color w:val="auto"/>
          <w:sz w:val="28"/>
          <w:szCs w:val="28"/>
        </w:rPr>
        <w:t>)</w:t>
      </w:r>
    </w:p>
    <w:p w14:paraId="20BB8510" w14:textId="09341439" w:rsidR="00167699" w:rsidRPr="007E7309" w:rsidRDefault="00FB5A69" w:rsidP="00175DDB">
      <w:pPr>
        <w:pStyle w:val="af"/>
        <w:snapToGrid w:val="0"/>
        <w:spacing w:afterLines="0" w:line="240" w:lineRule="auto"/>
        <w:ind w:leftChars="200" w:left="480" w:firstLineChars="150" w:firstLine="42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Complaint Fax</w:t>
      </w:r>
      <w:r w:rsidR="0022360D" w:rsidRPr="007E7309">
        <w:rPr>
          <w:rFonts w:asciiTheme="minorHAnsi" w:eastAsiaTheme="minorEastAsia" w:hAnsiTheme="minorHAnsi"/>
          <w:color w:val="auto"/>
          <w:sz w:val="28"/>
          <w:szCs w:val="28"/>
        </w:rPr>
        <w:t xml:space="preserve">: </w:t>
      </w:r>
      <w:r w:rsidR="001F2699">
        <w:rPr>
          <w:rFonts w:asciiTheme="minorHAnsi" w:eastAsiaTheme="minorEastAsia" w:hAnsiTheme="minorEastAsia" w:hint="eastAsia"/>
          <w:color w:val="auto"/>
          <w:sz w:val="28"/>
          <w:szCs w:val="28"/>
        </w:rPr>
        <w:t xml:space="preserve">___________ </w:t>
      </w:r>
      <w:r w:rsidR="008D2817" w:rsidRPr="007E7309">
        <w:rPr>
          <w:rFonts w:asciiTheme="minorHAnsi" w:eastAsiaTheme="minorEastAsia" w:hAnsiTheme="minorHAnsi"/>
          <w:color w:val="auto"/>
          <w:sz w:val="28"/>
          <w:szCs w:val="28"/>
        </w:rPr>
        <w:t>(Please</w:t>
      </w:r>
      <w:r w:rsidRPr="007E7309">
        <w:rPr>
          <w:rFonts w:asciiTheme="minorHAnsi" w:eastAsiaTheme="minorEastAsia" w:hAnsiTheme="minorHAnsi"/>
          <w:color w:val="auto"/>
          <w:sz w:val="28"/>
          <w:szCs w:val="28"/>
        </w:rPr>
        <w:t xml:space="preserve"> specify.</w:t>
      </w:r>
      <w:r w:rsidR="008D2817" w:rsidRPr="007E7309">
        <w:rPr>
          <w:rFonts w:asciiTheme="minorHAnsi" w:eastAsiaTheme="minorEastAsia" w:hAnsiTheme="minorHAnsi"/>
          <w:color w:val="auto"/>
          <w:sz w:val="28"/>
          <w:szCs w:val="28"/>
        </w:rPr>
        <w:t>)</w:t>
      </w:r>
    </w:p>
    <w:p w14:paraId="54EC6B09" w14:textId="1514D240" w:rsidR="00167699" w:rsidRPr="007E7309" w:rsidRDefault="00FB5A69" w:rsidP="00175DDB">
      <w:pPr>
        <w:pStyle w:val="af"/>
        <w:snapToGrid w:val="0"/>
        <w:spacing w:afterLines="0" w:line="240" w:lineRule="auto"/>
        <w:ind w:leftChars="300" w:left="720" w:firstLineChars="64" w:firstLine="179"/>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Complaint Email</w:t>
      </w:r>
      <w:r w:rsidR="0022360D" w:rsidRPr="007E7309">
        <w:rPr>
          <w:rFonts w:asciiTheme="minorHAnsi" w:eastAsiaTheme="minorEastAsia" w:hAnsiTheme="minorHAnsi"/>
          <w:color w:val="auto"/>
          <w:sz w:val="28"/>
          <w:szCs w:val="28"/>
        </w:rPr>
        <w:t xml:space="preserve">: </w:t>
      </w:r>
      <w:r w:rsidR="001F2699">
        <w:rPr>
          <w:rFonts w:asciiTheme="minorHAnsi" w:eastAsiaTheme="minorEastAsia" w:hAnsiTheme="minorEastAsia" w:hint="eastAsia"/>
          <w:color w:val="auto"/>
          <w:sz w:val="28"/>
          <w:szCs w:val="28"/>
        </w:rPr>
        <w:t xml:space="preserve">______________ </w:t>
      </w:r>
      <w:r w:rsidR="008D2817" w:rsidRPr="007E7309">
        <w:rPr>
          <w:rFonts w:asciiTheme="minorHAnsi" w:eastAsiaTheme="minorEastAsia" w:hAnsiTheme="minorHAnsi"/>
          <w:color w:val="auto"/>
          <w:sz w:val="28"/>
          <w:szCs w:val="28"/>
        </w:rPr>
        <w:t>(Please</w:t>
      </w:r>
      <w:r w:rsidRPr="007E7309">
        <w:rPr>
          <w:rFonts w:asciiTheme="minorHAnsi" w:eastAsiaTheme="minorEastAsia" w:hAnsiTheme="minorHAnsi"/>
          <w:color w:val="auto"/>
          <w:sz w:val="28"/>
          <w:szCs w:val="28"/>
        </w:rPr>
        <w:t xml:space="preserve"> specify.</w:t>
      </w:r>
      <w:r w:rsidR="008D2817" w:rsidRPr="007E7309">
        <w:rPr>
          <w:rFonts w:asciiTheme="minorHAnsi" w:eastAsiaTheme="minorEastAsia" w:hAnsiTheme="minorHAnsi"/>
          <w:color w:val="auto"/>
          <w:sz w:val="28"/>
          <w:szCs w:val="28"/>
        </w:rPr>
        <w:t>)</w:t>
      </w:r>
    </w:p>
    <w:p w14:paraId="0CD32944" w14:textId="77777777" w:rsidR="00FB5A69" w:rsidRPr="007E7309" w:rsidRDefault="00FB5A69" w:rsidP="00175DDB">
      <w:pPr>
        <w:pStyle w:val="af3"/>
        <w:snapToGrid w:val="0"/>
        <w:spacing w:after="72" w:line="240" w:lineRule="auto"/>
        <w:ind w:leftChars="295" w:left="708" w:firstLineChars="0" w:firstLine="1"/>
        <w:rPr>
          <w:rFonts w:asciiTheme="minorHAnsi" w:eastAsiaTheme="minorEastAsia" w:hAnsiTheme="minorHAnsi"/>
          <w:color w:val="auto"/>
          <w:sz w:val="28"/>
        </w:rPr>
      </w:pPr>
      <w:r w:rsidRPr="007E7309">
        <w:rPr>
          <w:rFonts w:asciiTheme="minorHAnsi" w:eastAsiaTheme="minorEastAsia" w:hAnsiTheme="minorHAnsi"/>
          <w:color w:val="auto"/>
          <w:sz w:val="28"/>
        </w:rPr>
        <w:t>Depending</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on</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management</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needs,</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the</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Company</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may</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establish</w:t>
      </w:r>
      <w:r w:rsidR="0022360D" w:rsidRPr="007E7309">
        <w:rPr>
          <w:rFonts w:asciiTheme="minorHAnsi" w:eastAsiaTheme="minorEastAsia" w:hAnsiTheme="minorHAnsi"/>
          <w:color w:val="auto"/>
          <w:sz w:val="28"/>
        </w:rPr>
        <w:t xml:space="preserve"> </w:t>
      </w:r>
      <w:r w:rsidRPr="007E7309">
        <w:rPr>
          <w:rFonts w:asciiTheme="minorHAnsi" w:eastAsiaTheme="minorEastAsia" w:hAnsiTheme="minorHAnsi"/>
          <w:color w:val="auto"/>
          <w:sz w:val="28"/>
        </w:rPr>
        <w:t>a separate Employee Complaint Procedure.</w:t>
      </w:r>
    </w:p>
    <w:p w14:paraId="1BE2C5E2" w14:textId="77777777" w:rsidR="00FB5A69" w:rsidRPr="007E7309" w:rsidRDefault="00FA2C07" w:rsidP="00175DDB">
      <w:pPr>
        <w:pStyle w:val="af3"/>
        <w:snapToGrid w:val="0"/>
        <w:spacing w:beforeLines="20" w:before="72" w:after="72" w:line="240" w:lineRule="auto"/>
        <w:ind w:leftChars="300" w:left="1281" w:hanging="561"/>
        <w:rPr>
          <w:rFonts w:asciiTheme="minorHAnsi" w:eastAsiaTheme="minorEastAsia" w:hAnsiTheme="minorHAnsi"/>
          <w:b/>
          <w:bCs w:val="0"/>
          <w:color w:val="auto"/>
          <w:sz w:val="28"/>
        </w:rPr>
      </w:pPr>
      <w:r w:rsidRPr="007E7309">
        <w:rPr>
          <w:rFonts w:asciiTheme="minorHAnsi" w:eastAsiaTheme="minorEastAsia" w:hAnsiTheme="minorHAnsi"/>
          <w:b/>
          <w:bCs w:val="0"/>
          <w:color w:val="auto"/>
          <w:sz w:val="28"/>
        </w:rPr>
        <w:t xml:space="preserve"> </w:t>
      </w:r>
      <w:r w:rsidR="008D2817" w:rsidRPr="007E7309">
        <w:rPr>
          <w:rFonts w:asciiTheme="minorHAnsi" w:eastAsiaTheme="minorEastAsia" w:hAnsiTheme="minorHAnsi"/>
          <w:b/>
          <w:bCs w:val="0"/>
          <w:color w:val="auto"/>
          <w:sz w:val="28"/>
        </w:rPr>
        <w:t>(</w:t>
      </w:r>
      <w:r w:rsidR="00167699" w:rsidRPr="007E7309">
        <w:rPr>
          <w:rFonts w:asciiTheme="minorHAnsi" w:eastAsiaTheme="minorEastAsia" w:hAnsiTheme="minorEastAsia"/>
          <w:b/>
          <w:bCs w:val="0"/>
          <w:color w:val="auto"/>
          <w:sz w:val="28"/>
        </w:rPr>
        <w:t>※</w:t>
      </w:r>
      <w:r w:rsidR="00FB5A69" w:rsidRPr="007E7309">
        <w:rPr>
          <w:rFonts w:asciiTheme="minorHAnsi" w:eastAsiaTheme="minorEastAsia" w:hAnsiTheme="minorHAnsi"/>
          <w:b/>
          <w:bCs w:val="0"/>
          <w:color w:val="auto"/>
          <w:sz w:val="28"/>
        </w:rPr>
        <w:t>If</w:t>
      </w:r>
      <w:r w:rsidR="0022360D"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the</w:t>
      </w:r>
      <w:r w:rsidR="0022360D"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Company</w:t>
      </w:r>
      <w:r w:rsidR="0022360D"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has</w:t>
      </w:r>
      <w:r w:rsidR="0022360D"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established</w:t>
      </w:r>
      <w:r w:rsidR="0022360D"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a</w:t>
      </w:r>
      <w:r w:rsidR="0022360D"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complaint</w:t>
      </w:r>
      <w:r w:rsidR="0022360D"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procedure,</w:t>
      </w:r>
      <w:r w:rsidR="0022360D"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please list it herein.</w:t>
      </w:r>
      <w:r w:rsidR="008D2817" w:rsidRPr="007E7309">
        <w:rPr>
          <w:rFonts w:asciiTheme="minorHAnsi" w:eastAsiaTheme="minorEastAsia" w:hAnsiTheme="minorHAnsi"/>
          <w:b/>
          <w:bCs w:val="0"/>
          <w:color w:val="auto"/>
          <w:sz w:val="28"/>
        </w:rPr>
        <w:t>)</w:t>
      </w:r>
    </w:p>
    <w:p w14:paraId="65CE4112" w14:textId="77777777" w:rsidR="00DC0A1F" w:rsidRDefault="00FA2C07" w:rsidP="00175DDB">
      <w:pPr>
        <w:pStyle w:val="af3"/>
        <w:snapToGrid w:val="0"/>
        <w:spacing w:beforeLines="20" w:before="72" w:after="72" w:line="240" w:lineRule="auto"/>
        <w:ind w:leftChars="300" w:left="1281" w:hanging="561"/>
        <w:rPr>
          <w:rFonts w:asciiTheme="minorHAnsi" w:eastAsiaTheme="minorEastAsia" w:hAnsiTheme="minorHAnsi"/>
          <w:b/>
          <w:bCs w:val="0"/>
          <w:color w:val="auto"/>
          <w:sz w:val="28"/>
        </w:rPr>
      </w:pPr>
      <w:r w:rsidRPr="007E7309">
        <w:rPr>
          <w:rFonts w:asciiTheme="minorHAnsi" w:eastAsiaTheme="minorEastAsia" w:hAnsiTheme="minorHAnsi"/>
          <w:b/>
          <w:bCs w:val="0"/>
          <w:color w:val="auto"/>
          <w:sz w:val="28"/>
        </w:rPr>
        <w:t xml:space="preserve"> </w:t>
      </w:r>
      <w:r w:rsidR="008D2817" w:rsidRPr="007E7309">
        <w:rPr>
          <w:rFonts w:asciiTheme="minorHAnsi" w:eastAsiaTheme="minorEastAsia" w:hAnsiTheme="minorHAnsi"/>
          <w:b/>
          <w:bCs w:val="0"/>
          <w:color w:val="auto"/>
          <w:sz w:val="28"/>
        </w:rPr>
        <w:t>(</w:t>
      </w:r>
      <w:r w:rsidR="00167699" w:rsidRPr="007E7309">
        <w:rPr>
          <w:rFonts w:asciiTheme="minorHAnsi" w:eastAsiaTheme="minorEastAsia" w:hAnsiTheme="minorEastAsia"/>
          <w:b/>
          <w:bCs w:val="0"/>
          <w:color w:val="auto"/>
          <w:sz w:val="28"/>
        </w:rPr>
        <w:t>※</w:t>
      </w:r>
      <w:r w:rsidRPr="007E7309">
        <w:rPr>
          <w:rFonts w:asciiTheme="minorHAnsi" w:eastAsiaTheme="minorEastAsia" w:hAnsiTheme="minorHAnsi"/>
          <w:b/>
          <w:bCs w:val="0"/>
          <w:color w:val="auto"/>
          <w:sz w:val="28"/>
        </w:rPr>
        <w:t>A c</w:t>
      </w:r>
      <w:r w:rsidR="00FB5A69" w:rsidRPr="007E7309">
        <w:rPr>
          <w:rFonts w:asciiTheme="minorHAnsi" w:eastAsiaTheme="minorEastAsia" w:hAnsiTheme="minorHAnsi"/>
          <w:b/>
          <w:bCs w:val="0"/>
          <w:color w:val="auto"/>
          <w:sz w:val="28"/>
        </w:rPr>
        <w:t>ompany hiring more</w:t>
      </w:r>
      <w:r w:rsidR="0022360D"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than thirty employees must enact sexual harassment</w:t>
      </w:r>
      <w:r w:rsidR="0022360D"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prevention</w:t>
      </w:r>
      <w:r w:rsidR="0022360D"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measures,</w:t>
      </w:r>
      <w:r w:rsidR="0022360D" w:rsidRPr="007E7309">
        <w:rPr>
          <w:rFonts w:asciiTheme="minorHAnsi" w:eastAsiaTheme="minorEastAsia" w:hAnsiTheme="minorHAnsi"/>
          <w:b/>
          <w:bCs w:val="0"/>
          <w:color w:val="auto"/>
          <w:sz w:val="28"/>
        </w:rPr>
        <w:t xml:space="preserve"> </w:t>
      </w:r>
      <w:r w:rsidR="002F78BF">
        <w:rPr>
          <w:rFonts w:asciiTheme="minorHAnsi" w:eastAsiaTheme="minorEastAsia" w:hAnsiTheme="minorHAnsi" w:hint="eastAsia"/>
          <w:b/>
          <w:bCs w:val="0"/>
          <w:color w:val="auto"/>
          <w:sz w:val="28"/>
        </w:rPr>
        <w:t xml:space="preserve">a </w:t>
      </w:r>
      <w:r w:rsidR="00FB5A69" w:rsidRPr="007E7309">
        <w:rPr>
          <w:rFonts w:asciiTheme="minorHAnsi" w:eastAsiaTheme="minorEastAsia" w:hAnsiTheme="minorHAnsi"/>
          <w:b/>
          <w:bCs w:val="0"/>
          <w:color w:val="auto"/>
          <w:sz w:val="28"/>
        </w:rPr>
        <w:t>complaint</w:t>
      </w:r>
      <w:r w:rsidR="0022360D"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procedure</w:t>
      </w:r>
      <w:r w:rsidR="0022360D"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and sanctions</w:t>
      </w:r>
      <w:r w:rsidR="0022360D" w:rsidRPr="007E7309">
        <w:rPr>
          <w:rFonts w:asciiTheme="minorHAnsi" w:eastAsiaTheme="minorEastAsia" w:hAnsiTheme="minorHAnsi"/>
          <w:b/>
          <w:bCs w:val="0"/>
          <w:color w:val="auto"/>
          <w:sz w:val="28"/>
        </w:rPr>
        <w:t xml:space="preserve"> </w:t>
      </w:r>
      <w:r w:rsidR="002F78BF">
        <w:rPr>
          <w:rFonts w:asciiTheme="minorHAnsi" w:eastAsiaTheme="minorEastAsia" w:hAnsiTheme="minorHAnsi" w:hint="eastAsia"/>
          <w:b/>
          <w:bCs w:val="0"/>
          <w:color w:val="auto"/>
          <w:sz w:val="28"/>
        </w:rPr>
        <w:t xml:space="preserve">framework, </w:t>
      </w:r>
      <w:r w:rsidR="00FB5A69" w:rsidRPr="007E7309">
        <w:rPr>
          <w:rFonts w:asciiTheme="minorHAnsi" w:eastAsiaTheme="minorEastAsia" w:hAnsiTheme="minorHAnsi"/>
          <w:b/>
          <w:bCs w:val="0"/>
          <w:color w:val="auto"/>
          <w:sz w:val="28"/>
        </w:rPr>
        <w:t>and</w:t>
      </w:r>
      <w:r w:rsidR="0022360D"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must</w:t>
      </w:r>
      <w:r w:rsidR="0022360D"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publicly</w:t>
      </w:r>
      <w:r w:rsidR="0022360D"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disclose</w:t>
      </w:r>
      <w:r w:rsidR="0022360D"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such</w:t>
      </w:r>
      <w:r w:rsidR="0022360D"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measures,</w:t>
      </w:r>
      <w:r w:rsidR="0022360D"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 xml:space="preserve">procedure and </w:t>
      </w:r>
      <w:r w:rsidR="002F78BF">
        <w:rPr>
          <w:rFonts w:asciiTheme="minorHAnsi" w:eastAsiaTheme="minorEastAsia" w:hAnsiTheme="minorHAnsi" w:hint="eastAsia"/>
          <w:b/>
          <w:bCs w:val="0"/>
          <w:color w:val="auto"/>
          <w:sz w:val="28"/>
        </w:rPr>
        <w:t>framework</w:t>
      </w:r>
      <w:r w:rsidR="002F78BF" w:rsidRPr="007E7309">
        <w:rPr>
          <w:rFonts w:asciiTheme="minorHAnsi" w:eastAsiaTheme="minorEastAsia" w:hAnsiTheme="minorHAnsi"/>
          <w:b/>
          <w:bCs w:val="0"/>
          <w:color w:val="auto"/>
          <w:sz w:val="28"/>
        </w:rPr>
        <w:t xml:space="preserve"> </w:t>
      </w:r>
      <w:r w:rsidR="00FB5A69" w:rsidRPr="007E7309">
        <w:rPr>
          <w:rFonts w:asciiTheme="minorHAnsi" w:eastAsiaTheme="minorEastAsia" w:hAnsiTheme="minorHAnsi"/>
          <w:b/>
          <w:bCs w:val="0"/>
          <w:color w:val="auto"/>
          <w:sz w:val="28"/>
        </w:rPr>
        <w:t xml:space="preserve">in </w:t>
      </w:r>
      <w:r w:rsidR="00315E88">
        <w:rPr>
          <w:rFonts w:asciiTheme="minorHAnsi" w:eastAsiaTheme="minorEastAsia" w:hAnsiTheme="minorHAnsi" w:hint="eastAsia"/>
          <w:b/>
          <w:bCs w:val="0"/>
          <w:color w:val="auto"/>
          <w:sz w:val="28"/>
        </w:rPr>
        <w:t xml:space="preserve">a </w:t>
      </w:r>
      <w:r w:rsidR="00FB5A69" w:rsidRPr="007E7309">
        <w:rPr>
          <w:rFonts w:asciiTheme="minorHAnsi" w:eastAsiaTheme="minorEastAsia" w:hAnsiTheme="minorHAnsi"/>
          <w:b/>
          <w:bCs w:val="0"/>
          <w:color w:val="auto"/>
          <w:sz w:val="28"/>
        </w:rPr>
        <w:t>public area.</w:t>
      </w:r>
      <w:r w:rsidRPr="007E7309">
        <w:rPr>
          <w:rFonts w:asciiTheme="minorHAnsi" w:eastAsiaTheme="minorEastAsia" w:hAnsiTheme="minorHAnsi"/>
          <w:b/>
          <w:bCs w:val="0"/>
          <w:color w:val="auto"/>
          <w:sz w:val="28"/>
        </w:rPr>
        <w:t xml:space="preserve"> In </w:t>
      </w:r>
      <w:r w:rsidR="00315E88">
        <w:rPr>
          <w:rFonts w:asciiTheme="minorHAnsi" w:eastAsiaTheme="minorEastAsia" w:hAnsiTheme="minorHAnsi" w:hint="eastAsia"/>
          <w:b/>
          <w:bCs w:val="0"/>
          <w:color w:val="auto"/>
          <w:sz w:val="28"/>
        </w:rPr>
        <w:t xml:space="preserve">the </w:t>
      </w:r>
      <w:r w:rsidRPr="007E7309">
        <w:rPr>
          <w:rFonts w:asciiTheme="minorHAnsi" w:eastAsiaTheme="minorEastAsia" w:hAnsiTheme="minorHAnsi"/>
          <w:b/>
          <w:bCs w:val="0"/>
          <w:color w:val="auto"/>
          <w:sz w:val="28"/>
        </w:rPr>
        <w:t xml:space="preserve">case </w:t>
      </w:r>
      <w:r w:rsidR="00315E88" w:rsidRPr="007E7309">
        <w:rPr>
          <w:rFonts w:asciiTheme="minorHAnsi" w:eastAsiaTheme="minorEastAsia" w:hAnsiTheme="minorHAnsi"/>
          <w:b/>
          <w:bCs w:val="0"/>
          <w:color w:val="auto"/>
          <w:sz w:val="28"/>
        </w:rPr>
        <w:t>th</w:t>
      </w:r>
      <w:r w:rsidR="00315E88">
        <w:rPr>
          <w:rFonts w:asciiTheme="minorHAnsi" w:eastAsiaTheme="minorEastAsia" w:hAnsiTheme="minorHAnsi" w:hint="eastAsia"/>
          <w:b/>
          <w:bCs w:val="0"/>
          <w:color w:val="auto"/>
          <w:sz w:val="28"/>
        </w:rPr>
        <w:t>at</w:t>
      </w:r>
      <w:r w:rsidR="00315E88" w:rsidRPr="007E7309">
        <w:rPr>
          <w:rFonts w:asciiTheme="minorHAnsi" w:eastAsiaTheme="minorEastAsia" w:hAnsiTheme="minorHAnsi"/>
          <w:b/>
          <w:bCs w:val="0"/>
          <w:color w:val="auto"/>
          <w:sz w:val="28"/>
        </w:rPr>
        <w:t xml:space="preserve"> </w:t>
      </w:r>
      <w:r w:rsidR="00315E88">
        <w:rPr>
          <w:rFonts w:asciiTheme="minorHAnsi" w:eastAsiaTheme="minorEastAsia" w:hAnsiTheme="minorHAnsi" w:hint="eastAsia"/>
          <w:b/>
          <w:bCs w:val="0"/>
          <w:color w:val="auto"/>
          <w:sz w:val="28"/>
        </w:rPr>
        <w:t xml:space="preserve">a </w:t>
      </w:r>
      <w:r w:rsidRPr="007E7309">
        <w:rPr>
          <w:rFonts w:asciiTheme="minorHAnsi" w:eastAsiaTheme="minorEastAsia" w:hAnsiTheme="minorHAnsi"/>
          <w:b/>
          <w:bCs w:val="0"/>
          <w:color w:val="auto"/>
          <w:sz w:val="28"/>
        </w:rPr>
        <w:t xml:space="preserve">complainant for sexual harassment </w:t>
      </w:r>
      <w:r w:rsidR="00315E88">
        <w:rPr>
          <w:rFonts w:asciiTheme="minorHAnsi" w:eastAsiaTheme="minorEastAsia" w:hAnsiTheme="minorHAnsi" w:hint="eastAsia"/>
          <w:b/>
          <w:bCs w:val="0"/>
          <w:color w:val="auto"/>
          <w:sz w:val="28"/>
        </w:rPr>
        <w:t>involves</w:t>
      </w:r>
      <w:r w:rsidR="00315E88" w:rsidRPr="007E7309">
        <w:rPr>
          <w:rFonts w:asciiTheme="minorHAnsi" w:eastAsiaTheme="minorEastAsia" w:hAnsiTheme="minorHAnsi"/>
          <w:b/>
          <w:bCs w:val="0"/>
          <w:color w:val="auto"/>
          <w:sz w:val="28"/>
        </w:rPr>
        <w:t xml:space="preserve"> </w:t>
      </w:r>
      <w:r w:rsidRPr="007E7309">
        <w:rPr>
          <w:rFonts w:asciiTheme="minorHAnsi" w:eastAsiaTheme="minorEastAsia" w:hAnsiTheme="minorHAnsi"/>
          <w:b/>
          <w:bCs w:val="0"/>
          <w:color w:val="auto"/>
          <w:sz w:val="28"/>
        </w:rPr>
        <w:t xml:space="preserve">a dispatched worker, the </w:t>
      </w:r>
      <w:r w:rsidR="00802CCA" w:rsidRPr="007E7309">
        <w:rPr>
          <w:rFonts w:asciiTheme="minorHAnsi" w:eastAsiaTheme="minorEastAsia" w:hAnsiTheme="minorHAnsi"/>
          <w:b/>
          <w:bCs w:val="0"/>
          <w:color w:val="auto"/>
          <w:sz w:val="28"/>
        </w:rPr>
        <w:t xml:space="preserve">division where the worker </w:t>
      </w:r>
      <w:r w:rsidR="00315E88">
        <w:rPr>
          <w:rFonts w:asciiTheme="minorHAnsi" w:eastAsiaTheme="minorEastAsia" w:hAnsiTheme="minorHAnsi" w:hint="eastAsia"/>
          <w:b/>
          <w:bCs w:val="0"/>
          <w:color w:val="auto"/>
          <w:sz w:val="28"/>
        </w:rPr>
        <w:t xml:space="preserve">is employed </w:t>
      </w:r>
      <w:r w:rsidRPr="007E7309">
        <w:rPr>
          <w:rFonts w:asciiTheme="minorHAnsi" w:eastAsiaTheme="minorEastAsia" w:hAnsiTheme="minorHAnsi"/>
          <w:b/>
          <w:bCs w:val="0"/>
          <w:color w:val="auto"/>
          <w:sz w:val="28"/>
        </w:rPr>
        <w:t xml:space="preserve">shall </w:t>
      </w:r>
      <w:r w:rsidR="00315E88">
        <w:rPr>
          <w:rFonts w:asciiTheme="minorHAnsi" w:eastAsiaTheme="minorEastAsia" w:hAnsiTheme="minorHAnsi" w:hint="eastAsia"/>
          <w:b/>
          <w:bCs w:val="0"/>
          <w:color w:val="auto"/>
          <w:sz w:val="28"/>
        </w:rPr>
        <w:t>recognize</w:t>
      </w:r>
      <w:r w:rsidRPr="007E7309">
        <w:rPr>
          <w:rFonts w:asciiTheme="minorHAnsi" w:eastAsiaTheme="minorEastAsia" w:hAnsiTheme="minorHAnsi"/>
          <w:b/>
          <w:bCs w:val="0"/>
          <w:color w:val="auto"/>
          <w:sz w:val="28"/>
        </w:rPr>
        <w:t xml:space="preserve"> </w:t>
      </w:r>
      <w:r w:rsidR="00315E88">
        <w:rPr>
          <w:rFonts w:asciiTheme="minorHAnsi" w:eastAsiaTheme="minorEastAsia" w:hAnsiTheme="minorHAnsi" w:hint="eastAsia"/>
          <w:b/>
          <w:bCs w:val="0"/>
          <w:color w:val="auto"/>
          <w:sz w:val="28"/>
        </w:rPr>
        <w:t xml:space="preserve">such a </w:t>
      </w:r>
      <w:r w:rsidRPr="007E7309">
        <w:rPr>
          <w:rFonts w:asciiTheme="minorHAnsi" w:eastAsiaTheme="minorEastAsia" w:hAnsiTheme="minorHAnsi"/>
          <w:b/>
          <w:bCs w:val="0"/>
          <w:color w:val="auto"/>
          <w:sz w:val="28"/>
        </w:rPr>
        <w:t xml:space="preserve">complaint and conduct </w:t>
      </w:r>
      <w:r w:rsidR="00315E88">
        <w:rPr>
          <w:rFonts w:asciiTheme="minorHAnsi" w:eastAsiaTheme="minorEastAsia" w:hAnsiTheme="minorHAnsi" w:hint="eastAsia"/>
          <w:b/>
          <w:bCs w:val="0"/>
          <w:color w:val="auto"/>
          <w:sz w:val="28"/>
        </w:rPr>
        <w:t>an</w:t>
      </w:r>
      <w:r w:rsidR="00315E88" w:rsidRPr="007E7309">
        <w:rPr>
          <w:rFonts w:asciiTheme="minorHAnsi" w:eastAsiaTheme="minorEastAsia" w:hAnsiTheme="minorHAnsi"/>
          <w:b/>
          <w:bCs w:val="0"/>
          <w:color w:val="auto"/>
          <w:sz w:val="28"/>
        </w:rPr>
        <w:t xml:space="preserve"> </w:t>
      </w:r>
      <w:r w:rsidRPr="007E7309">
        <w:rPr>
          <w:rFonts w:asciiTheme="minorHAnsi" w:eastAsiaTheme="minorEastAsia" w:hAnsiTheme="minorHAnsi"/>
          <w:b/>
          <w:bCs w:val="0"/>
          <w:color w:val="auto"/>
          <w:sz w:val="28"/>
        </w:rPr>
        <w:t>investigation together with the dispatching entity</w:t>
      </w:r>
      <w:r w:rsidR="00802CCA" w:rsidRPr="007E7309">
        <w:rPr>
          <w:rFonts w:asciiTheme="minorHAnsi" w:eastAsiaTheme="minorEastAsia" w:hAnsiTheme="minorHAnsi"/>
          <w:b/>
          <w:bCs w:val="0"/>
          <w:color w:val="auto"/>
          <w:sz w:val="28"/>
        </w:rPr>
        <w:t xml:space="preserve">. If </w:t>
      </w:r>
      <w:r w:rsidR="00315E88">
        <w:rPr>
          <w:rFonts w:asciiTheme="minorHAnsi" w:eastAsiaTheme="minorEastAsia" w:hAnsiTheme="minorHAnsi" w:hint="eastAsia"/>
          <w:b/>
          <w:bCs w:val="0"/>
          <w:color w:val="auto"/>
          <w:sz w:val="28"/>
        </w:rPr>
        <w:t>any</w:t>
      </w:r>
      <w:r w:rsidR="00315E88" w:rsidRPr="007E7309">
        <w:rPr>
          <w:rFonts w:asciiTheme="minorHAnsi" w:eastAsiaTheme="minorEastAsia" w:hAnsiTheme="minorHAnsi"/>
          <w:b/>
          <w:bCs w:val="0"/>
          <w:color w:val="auto"/>
          <w:sz w:val="28"/>
        </w:rPr>
        <w:t xml:space="preserve"> </w:t>
      </w:r>
      <w:r w:rsidR="00802CCA" w:rsidRPr="007E7309">
        <w:rPr>
          <w:rFonts w:asciiTheme="minorHAnsi" w:eastAsiaTheme="minorEastAsia" w:hAnsiTheme="minorHAnsi"/>
          <w:b/>
          <w:bCs w:val="0"/>
          <w:color w:val="auto"/>
          <w:sz w:val="28"/>
        </w:rPr>
        <w:t xml:space="preserve">sexual harassment is verified, </w:t>
      </w:r>
      <w:r w:rsidR="00315E88">
        <w:rPr>
          <w:rFonts w:asciiTheme="minorHAnsi" w:eastAsiaTheme="minorEastAsia" w:hAnsiTheme="minorHAnsi" w:hint="eastAsia"/>
          <w:b/>
          <w:bCs w:val="0"/>
          <w:color w:val="auto"/>
          <w:sz w:val="28"/>
        </w:rPr>
        <w:t>the</w:t>
      </w:r>
      <w:r w:rsidR="00315E88" w:rsidRPr="007E7309">
        <w:rPr>
          <w:rFonts w:asciiTheme="minorHAnsi" w:eastAsiaTheme="minorEastAsia" w:hAnsiTheme="minorHAnsi"/>
          <w:b/>
          <w:bCs w:val="0"/>
          <w:color w:val="auto"/>
          <w:sz w:val="28"/>
        </w:rPr>
        <w:t xml:space="preserve"> </w:t>
      </w:r>
      <w:r w:rsidR="00315E88">
        <w:rPr>
          <w:rFonts w:asciiTheme="minorHAnsi" w:eastAsiaTheme="minorEastAsia" w:hAnsiTheme="minorHAnsi" w:hint="eastAsia"/>
          <w:b/>
          <w:bCs w:val="0"/>
          <w:color w:val="auto"/>
          <w:sz w:val="28"/>
        </w:rPr>
        <w:t xml:space="preserve">Company or </w:t>
      </w:r>
      <w:r w:rsidR="00802CCA" w:rsidRPr="007E7309">
        <w:rPr>
          <w:rFonts w:asciiTheme="minorHAnsi" w:eastAsiaTheme="minorEastAsia" w:hAnsiTheme="minorHAnsi"/>
          <w:b/>
          <w:bCs w:val="0"/>
          <w:color w:val="auto"/>
          <w:sz w:val="28"/>
        </w:rPr>
        <w:t>division</w:t>
      </w:r>
      <w:r w:rsidR="00315E88">
        <w:rPr>
          <w:rFonts w:asciiTheme="minorHAnsi" w:eastAsiaTheme="minorEastAsia" w:hAnsiTheme="minorHAnsi" w:hint="eastAsia"/>
          <w:b/>
          <w:bCs w:val="0"/>
          <w:color w:val="auto"/>
          <w:sz w:val="28"/>
        </w:rPr>
        <w:t xml:space="preserve"> office</w:t>
      </w:r>
      <w:r w:rsidR="00802CCA" w:rsidRPr="007E7309">
        <w:rPr>
          <w:rFonts w:asciiTheme="minorHAnsi" w:eastAsiaTheme="minorEastAsia" w:hAnsiTheme="minorHAnsi"/>
          <w:b/>
          <w:bCs w:val="0"/>
          <w:color w:val="auto"/>
          <w:sz w:val="28"/>
        </w:rPr>
        <w:t xml:space="preserve"> shall discipline the offender and </w:t>
      </w:r>
      <w:r w:rsidR="00315E88">
        <w:rPr>
          <w:rFonts w:asciiTheme="minorHAnsi" w:eastAsiaTheme="minorEastAsia" w:hAnsiTheme="minorHAnsi" w:hint="eastAsia"/>
          <w:b/>
          <w:bCs w:val="0"/>
          <w:color w:val="auto"/>
          <w:sz w:val="28"/>
        </w:rPr>
        <w:t>shall notify</w:t>
      </w:r>
      <w:r w:rsidR="00802CCA" w:rsidRPr="007E7309">
        <w:rPr>
          <w:rFonts w:asciiTheme="minorHAnsi" w:eastAsiaTheme="minorEastAsia" w:hAnsiTheme="minorHAnsi"/>
          <w:b/>
          <w:bCs w:val="0"/>
          <w:color w:val="auto"/>
          <w:sz w:val="28"/>
        </w:rPr>
        <w:t xml:space="preserve"> the dispatching entity and the complainant</w:t>
      </w:r>
      <w:r w:rsidR="00315E88">
        <w:rPr>
          <w:rFonts w:asciiTheme="minorHAnsi" w:eastAsiaTheme="minorEastAsia" w:hAnsiTheme="minorHAnsi" w:hint="eastAsia"/>
          <w:b/>
          <w:bCs w:val="0"/>
          <w:color w:val="auto"/>
          <w:sz w:val="28"/>
        </w:rPr>
        <w:t xml:space="preserve"> of the disciplinary measures taken</w:t>
      </w:r>
      <w:r w:rsidR="00802CCA" w:rsidRPr="007E7309">
        <w:rPr>
          <w:rFonts w:asciiTheme="minorHAnsi" w:eastAsiaTheme="minorEastAsia" w:hAnsiTheme="minorHAnsi"/>
          <w:b/>
          <w:bCs w:val="0"/>
          <w:color w:val="auto"/>
          <w:sz w:val="28"/>
        </w:rPr>
        <w:t>.</w:t>
      </w:r>
      <w:r w:rsidR="008D2817" w:rsidRPr="007E7309">
        <w:rPr>
          <w:rFonts w:asciiTheme="minorHAnsi" w:eastAsiaTheme="minorEastAsia" w:hAnsiTheme="minorHAnsi"/>
          <w:b/>
          <w:bCs w:val="0"/>
          <w:color w:val="auto"/>
          <w:sz w:val="28"/>
        </w:rPr>
        <w:t>)</w:t>
      </w:r>
    </w:p>
    <w:p w14:paraId="34A344CE" w14:textId="77777777" w:rsidR="00DC0A1F" w:rsidRDefault="00FB5A69">
      <w:pPr>
        <w:pStyle w:val="af0"/>
        <w:snapToGrid w:val="0"/>
        <w:spacing w:beforeLines="50" w:before="180"/>
        <w:rPr>
          <w:rFonts w:asciiTheme="minorHAnsi" w:eastAsiaTheme="minorEastAsia" w:hAnsiTheme="minorHAnsi"/>
          <w:sz w:val="28"/>
          <w:szCs w:val="28"/>
        </w:rPr>
      </w:pPr>
      <w:r w:rsidRPr="007E7309">
        <w:rPr>
          <w:rFonts w:asciiTheme="minorHAnsi" w:eastAsiaTheme="minorEastAsia" w:hAnsiTheme="minorHAnsi"/>
          <w:sz w:val="28"/>
          <w:szCs w:val="28"/>
        </w:rPr>
        <w:lastRenderedPageBreak/>
        <w:t xml:space="preserve">Article 53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Supplementary Provisions</w:t>
      </w:r>
      <w:r w:rsidR="008D2817" w:rsidRPr="007E7309">
        <w:rPr>
          <w:rFonts w:asciiTheme="minorHAnsi" w:eastAsiaTheme="minorEastAsia" w:hAnsiTheme="minorHAnsi"/>
          <w:sz w:val="28"/>
          <w:szCs w:val="28"/>
        </w:rPr>
        <w:t>)</w:t>
      </w:r>
      <w:r w:rsidR="00167699" w:rsidRPr="007E7309">
        <w:rPr>
          <w:rFonts w:asciiTheme="minorHAnsi" w:eastAsiaTheme="minorEastAsia" w:hAnsiTheme="minorHAnsi"/>
          <w:sz w:val="28"/>
          <w:szCs w:val="28"/>
        </w:rPr>
        <w:t xml:space="preserve"> </w:t>
      </w:r>
    </w:p>
    <w:p w14:paraId="76935093" w14:textId="77777777" w:rsidR="00333752" w:rsidRDefault="00FB5A69" w:rsidP="00175DDB">
      <w:pPr>
        <w:pStyle w:val="af"/>
        <w:snapToGrid w:val="0"/>
        <w:spacing w:beforeLines="50" w:before="180" w:after="72" w:line="240" w:lineRule="auto"/>
        <w:ind w:leftChars="300" w:left="72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In the event of </w:t>
      </w:r>
      <w:r w:rsidR="00315E88">
        <w:rPr>
          <w:rFonts w:asciiTheme="minorHAnsi" w:eastAsiaTheme="minorEastAsia" w:hAnsiTheme="minorHAnsi" w:hint="eastAsia"/>
          <w:color w:val="auto"/>
          <w:sz w:val="28"/>
          <w:szCs w:val="28"/>
        </w:rPr>
        <w:t xml:space="preserve">any </w:t>
      </w:r>
      <w:r w:rsidRPr="007E7309">
        <w:rPr>
          <w:rFonts w:asciiTheme="minorHAnsi" w:eastAsiaTheme="minorEastAsia" w:hAnsiTheme="minorHAnsi"/>
          <w:color w:val="auto"/>
          <w:sz w:val="28"/>
          <w:szCs w:val="28"/>
        </w:rPr>
        <w:t>change in the</w:t>
      </w:r>
      <w:r w:rsidR="0022360D"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laws and regulations, matters not </w:t>
      </w:r>
      <w:r w:rsidR="00315E88">
        <w:rPr>
          <w:rFonts w:asciiTheme="minorHAnsi" w:eastAsiaTheme="minorEastAsia" w:hAnsiTheme="minorHAnsi" w:hint="eastAsia"/>
          <w:color w:val="auto"/>
          <w:sz w:val="28"/>
          <w:szCs w:val="28"/>
        </w:rPr>
        <w:t>addressed</w:t>
      </w:r>
      <w:r w:rsidR="00315E8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herein or matters involving other rights and obligations of the employees, the Company may, depending on </w:t>
      </w:r>
      <w:r w:rsidR="00315E88">
        <w:rPr>
          <w:rFonts w:asciiTheme="minorHAnsi" w:eastAsiaTheme="minorEastAsia" w:hAnsiTheme="minorHAnsi" w:hint="eastAsia"/>
          <w:color w:val="auto"/>
          <w:sz w:val="28"/>
          <w:szCs w:val="28"/>
        </w:rPr>
        <w:t>its</w:t>
      </w:r>
      <w:r w:rsidR="00315E8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 xml:space="preserve">actual needs, take action according to </w:t>
      </w:r>
      <w:r w:rsidR="00315E88">
        <w:rPr>
          <w:rFonts w:asciiTheme="minorHAnsi" w:eastAsiaTheme="minorEastAsia" w:hAnsiTheme="minorHAnsi" w:hint="eastAsia"/>
          <w:color w:val="auto"/>
          <w:sz w:val="28"/>
          <w:szCs w:val="28"/>
        </w:rPr>
        <w:t>relevant</w:t>
      </w:r>
      <w:r w:rsidR="00315E88"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laws and regulations</w:t>
      </w:r>
      <w:r w:rsidR="00802CCA" w:rsidRPr="007E7309">
        <w:rPr>
          <w:rFonts w:asciiTheme="minorHAnsi" w:eastAsiaTheme="minorEastAsia" w:hAnsiTheme="minorHAnsi"/>
          <w:color w:val="auto"/>
          <w:sz w:val="28"/>
          <w:szCs w:val="28"/>
        </w:rPr>
        <w:t>.</w:t>
      </w:r>
    </w:p>
    <w:p w14:paraId="0C870B05" w14:textId="77777777" w:rsidR="00333752" w:rsidRDefault="00FB5A69">
      <w:pPr>
        <w:pStyle w:val="af0"/>
        <w:snapToGrid w:val="0"/>
        <w:spacing w:beforeLines="50" w:before="180" w:afterLines="50" w:after="180"/>
        <w:rPr>
          <w:rFonts w:asciiTheme="minorHAnsi" w:eastAsiaTheme="minorEastAsia" w:hAnsiTheme="minorHAnsi"/>
          <w:sz w:val="28"/>
          <w:szCs w:val="28"/>
        </w:rPr>
      </w:pPr>
      <w:r w:rsidRPr="007E7309">
        <w:rPr>
          <w:rFonts w:asciiTheme="minorHAnsi" w:eastAsiaTheme="minorEastAsia" w:hAnsiTheme="minorHAnsi"/>
          <w:sz w:val="28"/>
          <w:szCs w:val="28"/>
        </w:rPr>
        <w:t xml:space="preserve">Article 54 </w:t>
      </w:r>
      <w:r w:rsidR="008D2817" w:rsidRPr="007E7309">
        <w:rPr>
          <w:rFonts w:asciiTheme="minorHAnsi" w:eastAsiaTheme="minorEastAsia" w:hAnsiTheme="minorHAnsi"/>
          <w:sz w:val="28"/>
          <w:szCs w:val="28"/>
        </w:rPr>
        <w:t>(</w:t>
      </w:r>
      <w:r w:rsidRPr="007E7309">
        <w:rPr>
          <w:rFonts w:asciiTheme="minorHAnsi" w:eastAsiaTheme="minorEastAsia" w:hAnsiTheme="minorHAnsi"/>
          <w:sz w:val="28"/>
          <w:szCs w:val="28"/>
        </w:rPr>
        <w:t>Implementation</w:t>
      </w:r>
      <w:r w:rsidR="008D2817" w:rsidRPr="007E7309">
        <w:rPr>
          <w:rFonts w:asciiTheme="minorHAnsi" w:eastAsiaTheme="minorEastAsia" w:hAnsiTheme="minorHAnsi"/>
          <w:sz w:val="28"/>
          <w:szCs w:val="28"/>
        </w:rPr>
        <w:t>)</w:t>
      </w:r>
    </w:p>
    <w:p w14:paraId="33BE7CC8" w14:textId="77777777" w:rsidR="00333752" w:rsidRDefault="00FB5A69" w:rsidP="00175DDB">
      <w:pPr>
        <w:pStyle w:val="af"/>
        <w:snapToGrid w:val="0"/>
        <w:spacing w:beforeLines="50" w:before="180" w:after="72" w:line="240" w:lineRule="auto"/>
        <w:ind w:leftChars="300" w:left="720"/>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The Work Rules shall be announced and implemented upon approval</w:t>
      </w:r>
      <w:r w:rsidR="00315E88">
        <w:rPr>
          <w:rFonts w:asciiTheme="minorHAnsi" w:eastAsiaTheme="minorEastAsia" w:hAnsiTheme="minorHAnsi" w:hint="eastAsia"/>
          <w:color w:val="auto"/>
          <w:sz w:val="28"/>
          <w:szCs w:val="28"/>
        </w:rPr>
        <w:t xml:space="preserve"> by</w:t>
      </w:r>
      <w:r w:rsidRPr="007E7309">
        <w:rPr>
          <w:rFonts w:asciiTheme="minorHAnsi" w:eastAsiaTheme="minorEastAsia" w:hAnsiTheme="minorHAnsi"/>
          <w:color w:val="auto"/>
          <w:sz w:val="28"/>
          <w:szCs w:val="28"/>
        </w:rPr>
        <w:t xml:space="preserve"> the competent authority. The same shall apply in case of </w:t>
      </w:r>
      <w:r w:rsidR="00315E88">
        <w:rPr>
          <w:rFonts w:asciiTheme="minorHAnsi" w:eastAsiaTheme="minorEastAsia" w:hAnsiTheme="minorHAnsi" w:hint="eastAsia"/>
          <w:color w:val="auto"/>
          <w:sz w:val="28"/>
          <w:szCs w:val="28"/>
        </w:rPr>
        <w:t xml:space="preserve">any </w:t>
      </w:r>
      <w:r w:rsidRPr="007E7309">
        <w:rPr>
          <w:rFonts w:asciiTheme="minorHAnsi" w:eastAsiaTheme="minorEastAsia" w:hAnsiTheme="minorHAnsi"/>
          <w:color w:val="auto"/>
          <w:sz w:val="28"/>
          <w:szCs w:val="28"/>
        </w:rPr>
        <w:t>amendment</w:t>
      </w:r>
      <w:r w:rsidR="00315E88">
        <w:rPr>
          <w:rFonts w:asciiTheme="minorHAnsi" w:eastAsiaTheme="minorEastAsia" w:hAnsiTheme="minorHAnsi" w:hint="eastAsia"/>
          <w:color w:val="auto"/>
          <w:sz w:val="28"/>
          <w:szCs w:val="28"/>
        </w:rPr>
        <w:t>s</w:t>
      </w:r>
      <w:r w:rsidRPr="007E7309">
        <w:rPr>
          <w:rFonts w:asciiTheme="minorHAnsi" w:eastAsiaTheme="minorEastAsia" w:hAnsiTheme="minorHAnsi"/>
          <w:color w:val="auto"/>
          <w:sz w:val="28"/>
          <w:szCs w:val="28"/>
        </w:rPr>
        <w:t>.</w:t>
      </w:r>
    </w:p>
    <w:p w14:paraId="2DC5E6D0" w14:textId="77777777" w:rsidR="005B34B7" w:rsidRPr="007E7309" w:rsidRDefault="005B34B7" w:rsidP="007E7309">
      <w:pPr>
        <w:widowControl/>
        <w:snapToGrid w:val="0"/>
        <w:rPr>
          <w:rFonts w:asciiTheme="minorHAnsi" w:eastAsiaTheme="minorEastAsia" w:hAnsiTheme="minorHAnsi"/>
          <w:sz w:val="28"/>
          <w:szCs w:val="28"/>
        </w:rPr>
      </w:pPr>
      <w:r w:rsidRPr="007E7309">
        <w:rPr>
          <w:rFonts w:asciiTheme="minorHAnsi" w:eastAsiaTheme="minorEastAsia" w:hAnsiTheme="minorHAnsi"/>
          <w:sz w:val="28"/>
          <w:szCs w:val="28"/>
        </w:rPr>
        <w:br w:type="page"/>
      </w:r>
    </w:p>
    <w:p w14:paraId="1C349175" w14:textId="77777777" w:rsidR="005B34B7" w:rsidRPr="007E7309" w:rsidRDefault="005B34B7" w:rsidP="00A64319">
      <w:pPr>
        <w:pStyle w:val="af"/>
        <w:snapToGrid w:val="0"/>
        <w:spacing w:beforeLines="50" w:before="180" w:after="72" w:line="240" w:lineRule="auto"/>
        <w:ind w:leftChars="0" w:left="0"/>
        <w:jc w:val="center"/>
        <w:rPr>
          <w:rFonts w:asciiTheme="minorHAnsi" w:eastAsiaTheme="minorEastAsia" w:hAnsiTheme="minorHAnsi"/>
          <w:sz w:val="40"/>
          <w:szCs w:val="40"/>
        </w:rPr>
      </w:pPr>
      <w:r w:rsidRPr="007E7309">
        <w:rPr>
          <w:rFonts w:asciiTheme="minorHAnsi" w:eastAsiaTheme="minorEastAsia" w:hAnsiTheme="minorHAnsi"/>
          <w:sz w:val="40"/>
          <w:szCs w:val="40"/>
        </w:rPr>
        <w:lastRenderedPageBreak/>
        <w:t>Guideline for the Review of Work Rules</w:t>
      </w:r>
    </w:p>
    <w:p w14:paraId="27BCEB74" w14:textId="170D7C9E" w:rsidR="005B34B7" w:rsidRPr="00FE1C5C" w:rsidRDefault="005B34B7" w:rsidP="007E7309">
      <w:pPr>
        <w:pStyle w:val="61"/>
        <w:spacing w:line="240" w:lineRule="auto"/>
        <w:ind w:left="200" w:hanging="200"/>
        <w:rPr>
          <w:rFonts w:asciiTheme="minorHAnsi" w:eastAsiaTheme="minorEastAsia" w:hAnsiTheme="minorHAnsi"/>
          <w:color w:val="FF0000"/>
          <w:sz w:val="20"/>
          <w:szCs w:val="20"/>
        </w:rPr>
      </w:pPr>
      <w:r w:rsidRPr="007E7309">
        <w:rPr>
          <w:rFonts w:asciiTheme="minorHAnsi" w:eastAsiaTheme="minorEastAsia" w:hAnsiTheme="minorHAnsi"/>
          <w:sz w:val="20"/>
          <w:szCs w:val="20"/>
        </w:rPr>
        <w:t>Promulgated on October 29, 1984 by the order (73) Tai-</w:t>
      </w:r>
      <w:proofErr w:type="spellStart"/>
      <w:r w:rsidRPr="007E7309">
        <w:rPr>
          <w:rFonts w:asciiTheme="minorHAnsi" w:eastAsiaTheme="minorEastAsia" w:hAnsiTheme="minorHAnsi"/>
          <w:sz w:val="20"/>
          <w:szCs w:val="20"/>
        </w:rPr>
        <w:t>Nei</w:t>
      </w:r>
      <w:proofErr w:type="spellEnd"/>
      <w:r w:rsidRPr="007E7309">
        <w:rPr>
          <w:rFonts w:asciiTheme="minorHAnsi" w:eastAsiaTheme="minorEastAsia" w:hAnsiTheme="minorHAnsi"/>
          <w:sz w:val="20"/>
          <w:szCs w:val="20"/>
        </w:rPr>
        <w:t xml:space="preserve">-Lao-Zi No. 266750 of the Ministry of </w:t>
      </w:r>
      <w:r w:rsidR="00FE1C5C" w:rsidRPr="00C61581">
        <w:rPr>
          <w:rFonts w:asciiTheme="minorHAnsi" w:eastAsiaTheme="minorEastAsia" w:hAnsiTheme="minorHAnsi"/>
          <w:sz w:val="20"/>
          <w:szCs w:val="20"/>
        </w:rPr>
        <w:t>Interior</w:t>
      </w:r>
    </w:p>
    <w:p w14:paraId="15A19297" w14:textId="77777777" w:rsidR="005B34B7" w:rsidRPr="007E7309" w:rsidRDefault="005B34B7" w:rsidP="007E7309">
      <w:pPr>
        <w:pStyle w:val="61"/>
        <w:spacing w:line="240" w:lineRule="auto"/>
        <w:ind w:left="200" w:hanging="200"/>
        <w:rPr>
          <w:rFonts w:asciiTheme="minorHAnsi" w:eastAsiaTheme="minorEastAsia" w:hAnsiTheme="minorHAnsi"/>
          <w:sz w:val="20"/>
          <w:szCs w:val="20"/>
        </w:rPr>
      </w:pPr>
      <w:r w:rsidRPr="007E7309">
        <w:rPr>
          <w:rFonts w:asciiTheme="minorHAnsi" w:eastAsiaTheme="minorEastAsia" w:hAnsiTheme="minorHAnsi"/>
          <w:sz w:val="20"/>
          <w:szCs w:val="20"/>
        </w:rPr>
        <w:t>Amended on October 9, 2001 by the letter Tai-90-Lao-Dong-1-Zi No. 48967 of the Council of Labor Affairs, Executive Yuan</w:t>
      </w:r>
    </w:p>
    <w:p w14:paraId="72816F56" w14:textId="77777777" w:rsidR="005B34B7" w:rsidRPr="007E7309" w:rsidRDefault="005B34B7" w:rsidP="007E7309">
      <w:pPr>
        <w:pStyle w:val="61"/>
        <w:spacing w:line="240" w:lineRule="auto"/>
        <w:ind w:left="200" w:hanging="200"/>
        <w:rPr>
          <w:rFonts w:asciiTheme="minorHAnsi" w:eastAsiaTheme="minorEastAsia" w:hAnsiTheme="minorHAnsi"/>
          <w:sz w:val="20"/>
          <w:szCs w:val="20"/>
        </w:rPr>
      </w:pPr>
      <w:r w:rsidRPr="007E7309">
        <w:rPr>
          <w:rFonts w:asciiTheme="minorHAnsi" w:eastAsiaTheme="minorEastAsia" w:hAnsiTheme="minorHAnsi"/>
          <w:sz w:val="20"/>
          <w:szCs w:val="20"/>
        </w:rPr>
        <w:t>Amended on October 17, 2003 by the letter Lao-Dong-1-Zi No. 0920058082 of the Council of Labor Affairs, Executive Yuan</w:t>
      </w:r>
    </w:p>
    <w:p w14:paraId="6A993731" w14:textId="77777777" w:rsidR="005B34B7" w:rsidRPr="007E7309" w:rsidRDefault="005B34B7" w:rsidP="007E7309">
      <w:pPr>
        <w:pStyle w:val="61"/>
        <w:spacing w:line="240" w:lineRule="auto"/>
        <w:ind w:left="200" w:hanging="200"/>
        <w:rPr>
          <w:rFonts w:asciiTheme="minorHAnsi" w:eastAsiaTheme="minorEastAsia" w:hAnsiTheme="minorHAnsi"/>
          <w:sz w:val="20"/>
          <w:szCs w:val="20"/>
        </w:rPr>
      </w:pPr>
      <w:r w:rsidRPr="007E7309">
        <w:rPr>
          <w:rFonts w:asciiTheme="minorHAnsi" w:eastAsiaTheme="minorEastAsia" w:hAnsiTheme="minorHAnsi"/>
          <w:sz w:val="20"/>
          <w:szCs w:val="20"/>
        </w:rPr>
        <w:t xml:space="preserve">Amended on August 22, 2008 by the letter Lao-Dong-1-Zi No. 0970130569 of the Council of Labor Affairs, Executive Yuan </w:t>
      </w:r>
    </w:p>
    <w:p w14:paraId="12E743DF" w14:textId="77777777" w:rsidR="005B34B7" w:rsidRPr="007E7309" w:rsidRDefault="005B34B7" w:rsidP="007E7309">
      <w:pPr>
        <w:pStyle w:val="61"/>
        <w:spacing w:line="240" w:lineRule="auto"/>
        <w:ind w:left="200" w:hanging="200"/>
        <w:rPr>
          <w:rFonts w:asciiTheme="minorHAnsi" w:eastAsiaTheme="minorEastAsia" w:hAnsiTheme="minorHAnsi"/>
          <w:sz w:val="20"/>
          <w:szCs w:val="20"/>
        </w:rPr>
      </w:pPr>
      <w:r w:rsidRPr="007E7309">
        <w:rPr>
          <w:rFonts w:asciiTheme="minorHAnsi" w:eastAsiaTheme="minorEastAsia" w:hAnsiTheme="minorHAnsi"/>
          <w:sz w:val="20"/>
          <w:szCs w:val="20"/>
        </w:rPr>
        <w:t>Amended on January 20, 2010 by the letter Lao-Dong-1-Zi No. 0980131041 of the Council of Labor Affairs, Executive Yuan</w:t>
      </w:r>
    </w:p>
    <w:p w14:paraId="4D237929" w14:textId="77777777" w:rsidR="005B34B7" w:rsidRPr="007E7309" w:rsidRDefault="005B34B7" w:rsidP="007E7309">
      <w:pPr>
        <w:pStyle w:val="61"/>
        <w:spacing w:line="240" w:lineRule="auto"/>
        <w:ind w:left="200" w:hanging="200"/>
        <w:rPr>
          <w:rFonts w:asciiTheme="minorHAnsi" w:eastAsiaTheme="minorEastAsia" w:hAnsiTheme="minorHAnsi"/>
          <w:sz w:val="20"/>
          <w:szCs w:val="20"/>
        </w:rPr>
      </w:pPr>
      <w:r w:rsidRPr="007E7309">
        <w:rPr>
          <w:rFonts w:asciiTheme="minorHAnsi" w:eastAsiaTheme="minorEastAsia" w:hAnsiTheme="minorHAnsi"/>
          <w:sz w:val="20"/>
          <w:szCs w:val="20"/>
        </w:rPr>
        <w:t xml:space="preserve">Amended on April 3, 2014 by the letter Lao-Dong-Tiao-1-Zi No. 1030130681 of Ministry of Labor </w:t>
      </w:r>
    </w:p>
    <w:p w14:paraId="64EBE7BE" w14:textId="77777777" w:rsidR="005B34B7" w:rsidRPr="007E7309" w:rsidRDefault="005B34B7" w:rsidP="007E7309">
      <w:pPr>
        <w:pStyle w:val="61"/>
        <w:spacing w:line="240" w:lineRule="auto"/>
        <w:ind w:left="200" w:hanging="200"/>
        <w:rPr>
          <w:rFonts w:asciiTheme="minorHAnsi" w:eastAsiaTheme="minorEastAsia" w:hAnsiTheme="minorHAnsi"/>
          <w:sz w:val="20"/>
          <w:szCs w:val="20"/>
        </w:rPr>
      </w:pPr>
      <w:r w:rsidRPr="007E7309">
        <w:rPr>
          <w:rFonts w:asciiTheme="minorHAnsi" w:eastAsiaTheme="minorEastAsia" w:hAnsiTheme="minorHAnsi"/>
          <w:sz w:val="20"/>
          <w:szCs w:val="20"/>
        </w:rPr>
        <w:t>Amended on January 23, 2015 by the letter Lao-Dong-Tiao-1-Zi No. 1040130078 of Ministry of Labor</w:t>
      </w:r>
    </w:p>
    <w:p w14:paraId="492659A9" w14:textId="77777777" w:rsidR="005B34B7" w:rsidRPr="007E7309" w:rsidRDefault="005B34B7" w:rsidP="007E7309">
      <w:pPr>
        <w:pStyle w:val="61"/>
        <w:spacing w:line="240" w:lineRule="auto"/>
        <w:ind w:left="200" w:hanging="200"/>
        <w:rPr>
          <w:rFonts w:asciiTheme="minorHAnsi" w:eastAsiaTheme="minorEastAsia" w:hAnsiTheme="minorHAnsi"/>
          <w:sz w:val="20"/>
          <w:szCs w:val="20"/>
        </w:rPr>
      </w:pPr>
      <w:r w:rsidRPr="007E7309">
        <w:rPr>
          <w:rFonts w:asciiTheme="minorHAnsi" w:eastAsiaTheme="minorEastAsia" w:hAnsiTheme="minorHAnsi"/>
          <w:sz w:val="20"/>
          <w:szCs w:val="20"/>
        </w:rPr>
        <w:t>Amended on December 28, 2015 by the letter Lao-Dong-Tiao-1-Zi No. 1040132744 of Ministry of Labor</w:t>
      </w:r>
    </w:p>
    <w:p w14:paraId="5F4A88FA" w14:textId="77777777" w:rsidR="005B34B7" w:rsidRPr="007E7309" w:rsidRDefault="005B34B7" w:rsidP="007E7309">
      <w:pPr>
        <w:pStyle w:val="61"/>
        <w:spacing w:line="240" w:lineRule="auto"/>
        <w:ind w:left="200" w:hanging="200"/>
        <w:rPr>
          <w:rFonts w:asciiTheme="minorHAnsi" w:eastAsiaTheme="minorEastAsia" w:hAnsiTheme="minorHAnsi"/>
          <w:sz w:val="20"/>
          <w:szCs w:val="20"/>
        </w:rPr>
      </w:pPr>
      <w:r w:rsidRPr="007E7309">
        <w:rPr>
          <w:rFonts w:asciiTheme="minorHAnsi" w:eastAsiaTheme="minorEastAsia" w:hAnsiTheme="minorHAnsi"/>
          <w:sz w:val="20"/>
          <w:szCs w:val="20"/>
        </w:rPr>
        <w:t>Amended on December 28, 2016 by the letter Lao-Dong-Tiao-1-Zi No. 1050133064 of Ministry of Labor</w:t>
      </w:r>
    </w:p>
    <w:p w14:paraId="4975BDD4" w14:textId="77777777" w:rsidR="005B34B7" w:rsidRPr="007E7309" w:rsidRDefault="005B34B7" w:rsidP="007E7309">
      <w:pPr>
        <w:pStyle w:val="61"/>
        <w:spacing w:line="240" w:lineRule="auto"/>
        <w:ind w:left="200" w:hanging="200"/>
        <w:rPr>
          <w:rFonts w:asciiTheme="minorHAnsi" w:eastAsiaTheme="minorEastAsia" w:hAnsiTheme="minorHAnsi"/>
          <w:sz w:val="20"/>
          <w:szCs w:val="20"/>
        </w:rPr>
      </w:pPr>
      <w:r w:rsidRPr="007E7309">
        <w:rPr>
          <w:rFonts w:asciiTheme="minorHAnsi" w:eastAsiaTheme="minorEastAsia" w:hAnsiTheme="minorHAnsi"/>
          <w:sz w:val="20"/>
          <w:szCs w:val="20"/>
        </w:rPr>
        <w:t>Amended on August 25, 2017 by the letter Lao-Dong-Tiao-1-Zi No. 1060131723 of Ministry of Labor</w:t>
      </w:r>
    </w:p>
    <w:p w14:paraId="45005425" w14:textId="38F2767B" w:rsidR="005B34B7" w:rsidRDefault="005B34B7" w:rsidP="007E7309">
      <w:pPr>
        <w:pStyle w:val="61"/>
        <w:spacing w:line="240" w:lineRule="auto"/>
        <w:ind w:left="200" w:hanging="200"/>
        <w:rPr>
          <w:rFonts w:asciiTheme="minorHAnsi" w:eastAsiaTheme="minorEastAsia" w:hAnsiTheme="minorHAnsi"/>
          <w:sz w:val="20"/>
          <w:szCs w:val="20"/>
        </w:rPr>
      </w:pPr>
      <w:r w:rsidRPr="007E7309">
        <w:rPr>
          <w:rFonts w:asciiTheme="minorHAnsi" w:eastAsiaTheme="minorEastAsia" w:hAnsiTheme="minorHAnsi"/>
          <w:sz w:val="20"/>
          <w:szCs w:val="20"/>
        </w:rPr>
        <w:t>Amended on February 12, 2018 by the letter Lao-Dong-Tiao-1-Zi No. 1070130112 of Ministry of Labor</w:t>
      </w:r>
    </w:p>
    <w:p w14:paraId="58497B47" w14:textId="60B56DFA" w:rsidR="008E10AC" w:rsidRPr="00C61581" w:rsidRDefault="008E10AC" w:rsidP="008E10AC">
      <w:pPr>
        <w:pStyle w:val="61"/>
        <w:spacing w:line="200" w:lineRule="atLeast"/>
        <w:ind w:left="1" w:firstLineChars="0" w:firstLine="0"/>
        <w:rPr>
          <w:rFonts w:ascii="Calibri" w:hAnsi="Calibri" w:cs="Calibri"/>
          <w:kern w:val="0"/>
          <w:sz w:val="20"/>
          <w:szCs w:val="20"/>
        </w:rPr>
      </w:pPr>
      <w:r w:rsidRPr="00C61581">
        <w:rPr>
          <w:rFonts w:ascii="Calibri" w:hAnsi="Calibri" w:cs="Calibri"/>
          <w:kern w:val="0"/>
          <w:sz w:val="20"/>
          <w:szCs w:val="20"/>
        </w:rPr>
        <w:t>Amended on April 28, 2020 by</w:t>
      </w:r>
      <w:r w:rsidR="0051522C" w:rsidRPr="00C61581">
        <w:rPr>
          <w:rFonts w:ascii="Calibri" w:hAnsi="Calibri" w:cs="Calibri"/>
          <w:kern w:val="0"/>
          <w:sz w:val="20"/>
          <w:szCs w:val="20"/>
        </w:rPr>
        <w:t xml:space="preserve"> the</w:t>
      </w:r>
      <w:r w:rsidRPr="00C61581">
        <w:rPr>
          <w:rFonts w:ascii="Calibri" w:hAnsi="Calibri" w:cs="Calibri"/>
          <w:kern w:val="0"/>
          <w:sz w:val="20"/>
          <w:szCs w:val="20"/>
        </w:rPr>
        <w:t xml:space="preserve"> letter Lao-Dong-Tiao-1-Zi No. 1090130374 of the Ministry of Labor</w:t>
      </w:r>
    </w:p>
    <w:p w14:paraId="160B38FF" w14:textId="5752A5CD" w:rsidR="008E10AC" w:rsidRPr="00AA5458" w:rsidRDefault="008E10AC" w:rsidP="008E10AC">
      <w:pPr>
        <w:pStyle w:val="61"/>
        <w:spacing w:line="200" w:lineRule="atLeast"/>
        <w:ind w:left="1" w:firstLineChars="0" w:firstLine="0"/>
        <w:rPr>
          <w:color w:val="FF0000"/>
          <w:sz w:val="20"/>
          <w:szCs w:val="20"/>
        </w:rPr>
      </w:pPr>
      <w:bookmarkStart w:id="10" w:name="_Hlk97563904"/>
      <w:r w:rsidRPr="00C61581">
        <w:rPr>
          <w:rFonts w:ascii="Calibri" w:hAnsi="Calibri" w:cs="Calibri"/>
          <w:color w:val="FF0000"/>
          <w:sz w:val="20"/>
          <w:szCs w:val="20"/>
        </w:rPr>
        <w:t xml:space="preserve">Amended on April 27, 2022 by </w:t>
      </w:r>
      <w:r w:rsidR="0051522C" w:rsidRPr="00C61581">
        <w:rPr>
          <w:rFonts w:ascii="Calibri" w:hAnsi="Calibri" w:cs="Calibri"/>
          <w:color w:val="FF0000"/>
          <w:sz w:val="20"/>
          <w:szCs w:val="20"/>
        </w:rPr>
        <w:t xml:space="preserve">the </w:t>
      </w:r>
      <w:r w:rsidRPr="00C61581">
        <w:rPr>
          <w:rFonts w:ascii="Calibri" w:hAnsi="Calibri" w:cs="Calibri"/>
          <w:color w:val="FF0000"/>
          <w:sz w:val="20"/>
          <w:szCs w:val="20"/>
        </w:rPr>
        <w:t>letter Lao-Dong-Tiao-1-Zi No. 1110140364 of the Ministry of Labor</w:t>
      </w:r>
      <w:bookmarkEnd w:id="10"/>
    </w:p>
    <w:p w14:paraId="48B80FF8" w14:textId="77777777" w:rsidR="008E10AC" w:rsidRPr="008E10AC" w:rsidRDefault="008E10AC" w:rsidP="007E7309">
      <w:pPr>
        <w:pStyle w:val="61"/>
        <w:spacing w:line="240" w:lineRule="auto"/>
        <w:ind w:left="200" w:hanging="200"/>
        <w:rPr>
          <w:rFonts w:asciiTheme="minorHAnsi" w:eastAsiaTheme="minorEastAsia" w:hAnsiTheme="minorHAnsi"/>
          <w:sz w:val="20"/>
          <w:szCs w:val="20"/>
        </w:rPr>
      </w:pPr>
    </w:p>
    <w:p w14:paraId="3393D737" w14:textId="77777777" w:rsidR="00AC09E9" w:rsidRDefault="005B34B7" w:rsidP="0024480D">
      <w:pPr>
        <w:pStyle w:val="a4"/>
        <w:numPr>
          <w:ilvl w:val="0"/>
          <w:numId w:val="24"/>
        </w:numPr>
        <w:ind w:firstLineChars="0"/>
        <w:rPr>
          <w:rFonts w:asciiTheme="minorHAnsi" w:eastAsiaTheme="minorEastAsia" w:hAnsiTheme="minorHAnsi"/>
          <w:sz w:val="28"/>
          <w:szCs w:val="28"/>
        </w:rPr>
      </w:pPr>
      <w:r w:rsidRPr="007E7309">
        <w:rPr>
          <w:rFonts w:asciiTheme="minorHAnsi" w:eastAsiaTheme="minorEastAsia" w:hAnsiTheme="minorHAnsi"/>
          <w:sz w:val="28"/>
          <w:szCs w:val="28"/>
        </w:rPr>
        <w:t>This Guideline is enacted to facilitate the competent authority in reviewing the Work Rules pursuant to Article 70 of the Labor Standards Act (hereinafter the “Act”).</w:t>
      </w:r>
    </w:p>
    <w:p w14:paraId="409A7CE4" w14:textId="04A7C742" w:rsidR="005B34B7" w:rsidRPr="00AC09E9" w:rsidRDefault="005B34B7" w:rsidP="0024480D">
      <w:pPr>
        <w:pStyle w:val="a4"/>
        <w:numPr>
          <w:ilvl w:val="0"/>
          <w:numId w:val="24"/>
        </w:numPr>
        <w:ind w:firstLineChars="0"/>
        <w:rPr>
          <w:rFonts w:asciiTheme="minorHAnsi" w:eastAsiaTheme="minorEastAsia" w:hAnsiTheme="minorHAnsi"/>
          <w:sz w:val="28"/>
          <w:szCs w:val="28"/>
        </w:rPr>
      </w:pPr>
      <w:r w:rsidRPr="00AC09E9">
        <w:rPr>
          <w:rFonts w:asciiTheme="minorHAnsi" w:eastAsiaTheme="minorEastAsia" w:hAnsiTheme="minorHAnsi"/>
          <w:sz w:val="28"/>
          <w:szCs w:val="28"/>
        </w:rPr>
        <w:t xml:space="preserve">When the competent authority reviews the Work Rules, it must </w:t>
      </w:r>
      <w:r w:rsidR="00DA6EEA" w:rsidRPr="00AC09E9">
        <w:rPr>
          <w:rFonts w:asciiTheme="minorHAnsi" w:eastAsiaTheme="minorEastAsia" w:hAnsiTheme="minorHAnsi" w:hint="eastAsia"/>
          <w:sz w:val="28"/>
          <w:szCs w:val="28"/>
        </w:rPr>
        <w:t>give</w:t>
      </w:r>
      <w:r w:rsidR="00DA6EEA" w:rsidRPr="00AC09E9">
        <w:rPr>
          <w:rFonts w:asciiTheme="minorHAnsi" w:eastAsiaTheme="minorEastAsia" w:hAnsiTheme="minorHAnsi"/>
          <w:sz w:val="28"/>
          <w:szCs w:val="28"/>
        </w:rPr>
        <w:t xml:space="preserve"> </w:t>
      </w:r>
      <w:r w:rsidRPr="00AC09E9">
        <w:rPr>
          <w:rFonts w:asciiTheme="minorHAnsi" w:eastAsiaTheme="minorEastAsia" w:hAnsiTheme="minorHAnsi"/>
          <w:sz w:val="28"/>
          <w:szCs w:val="28"/>
        </w:rPr>
        <w:t xml:space="preserve">attention to the following: </w:t>
      </w:r>
    </w:p>
    <w:p w14:paraId="01B61C23" w14:textId="426EAA0D" w:rsidR="005B34B7" w:rsidRPr="007E7309" w:rsidRDefault="005B34B7" w:rsidP="0024480D">
      <w:pPr>
        <w:pStyle w:val="a5"/>
        <w:numPr>
          <w:ilvl w:val="0"/>
          <w:numId w:val="25"/>
        </w:numPr>
        <w:ind w:leftChars="0" w:left="993" w:firstLineChars="0" w:hanging="709"/>
        <w:rPr>
          <w:rFonts w:asciiTheme="minorHAnsi" w:eastAsiaTheme="minorEastAsia" w:hAnsiTheme="minorHAnsi"/>
          <w:sz w:val="28"/>
          <w:szCs w:val="28"/>
        </w:rPr>
      </w:pPr>
      <w:r w:rsidRPr="007E7309">
        <w:rPr>
          <w:rFonts w:asciiTheme="minorHAnsi" w:eastAsiaTheme="minorEastAsia" w:hAnsiTheme="minorHAnsi"/>
          <w:sz w:val="28"/>
          <w:szCs w:val="28"/>
        </w:rPr>
        <w:t>The wording of the Work Rules must be easy to understand and unequivocal. The terms used must be consistent with the Act.</w:t>
      </w:r>
    </w:p>
    <w:p w14:paraId="42620E02" w14:textId="41B99AE8" w:rsidR="005B34B7" w:rsidRPr="007E7309" w:rsidRDefault="005B34B7" w:rsidP="0024480D">
      <w:pPr>
        <w:pStyle w:val="a5"/>
        <w:numPr>
          <w:ilvl w:val="0"/>
          <w:numId w:val="25"/>
        </w:numPr>
        <w:ind w:leftChars="0" w:left="993" w:firstLineChars="0" w:hanging="709"/>
        <w:rPr>
          <w:rFonts w:asciiTheme="minorHAnsi" w:eastAsiaTheme="minorEastAsia" w:hAnsiTheme="minorHAnsi"/>
          <w:sz w:val="28"/>
          <w:szCs w:val="28"/>
        </w:rPr>
      </w:pPr>
      <w:r w:rsidRPr="007E7309">
        <w:rPr>
          <w:rFonts w:asciiTheme="minorHAnsi" w:eastAsiaTheme="minorEastAsia" w:hAnsiTheme="minorHAnsi"/>
          <w:sz w:val="28"/>
          <w:szCs w:val="28"/>
        </w:rPr>
        <w:t xml:space="preserve">According to the principle of explicitness </w:t>
      </w:r>
      <w:r w:rsidR="00DA6EEA">
        <w:rPr>
          <w:rFonts w:asciiTheme="minorHAnsi" w:eastAsiaTheme="minorEastAsia" w:hAnsiTheme="minorHAnsi" w:hint="eastAsia"/>
          <w:sz w:val="28"/>
          <w:szCs w:val="28"/>
        </w:rPr>
        <w:t xml:space="preserve">regarding </w:t>
      </w:r>
      <w:r w:rsidRPr="007E7309">
        <w:rPr>
          <w:rFonts w:asciiTheme="minorHAnsi" w:eastAsiaTheme="minorEastAsia" w:hAnsiTheme="minorHAnsi"/>
          <w:sz w:val="28"/>
          <w:szCs w:val="28"/>
        </w:rPr>
        <w:t>labor conditions, the contents of the Work Rules shall be as complete as possible in accordance with Article 70 of the Act, except where it is clearly unnecessary for a matter be included therein.</w:t>
      </w:r>
    </w:p>
    <w:p w14:paraId="46C02B69" w14:textId="036D7768" w:rsidR="005B34B7" w:rsidRPr="007E7309" w:rsidRDefault="005B34B7" w:rsidP="0024480D">
      <w:pPr>
        <w:pStyle w:val="a5"/>
        <w:numPr>
          <w:ilvl w:val="0"/>
          <w:numId w:val="25"/>
        </w:numPr>
        <w:ind w:leftChars="0" w:left="993" w:firstLineChars="0" w:hanging="709"/>
        <w:rPr>
          <w:rFonts w:asciiTheme="minorHAnsi" w:eastAsiaTheme="minorEastAsia" w:hAnsiTheme="minorHAnsi"/>
          <w:sz w:val="28"/>
          <w:szCs w:val="28"/>
        </w:rPr>
      </w:pPr>
      <w:r w:rsidRPr="007E7309">
        <w:rPr>
          <w:rFonts w:asciiTheme="minorHAnsi" w:eastAsiaTheme="minorEastAsia" w:hAnsiTheme="minorHAnsi"/>
          <w:sz w:val="28"/>
          <w:szCs w:val="28"/>
        </w:rPr>
        <w:t>The Work Rules must be based on the spirit of coordination and cooperation between the employer and the employees.</w:t>
      </w:r>
    </w:p>
    <w:p w14:paraId="554E2CF7" w14:textId="3E2850F8" w:rsidR="005B34B7" w:rsidRPr="007E7309" w:rsidRDefault="00DA6EEA" w:rsidP="0024480D">
      <w:pPr>
        <w:pStyle w:val="a5"/>
        <w:numPr>
          <w:ilvl w:val="0"/>
          <w:numId w:val="25"/>
        </w:numPr>
        <w:ind w:leftChars="0" w:left="993" w:firstLineChars="0" w:hanging="709"/>
        <w:rPr>
          <w:rFonts w:asciiTheme="minorHAnsi" w:eastAsiaTheme="minorEastAsia" w:hAnsiTheme="minorHAnsi"/>
          <w:sz w:val="28"/>
          <w:szCs w:val="28"/>
        </w:rPr>
      </w:pPr>
      <w:r>
        <w:rPr>
          <w:rFonts w:asciiTheme="minorHAnsi" w:eastAsiaTheme="minorEastAsia" w:hAnsiTheme="minorHAnsi" w:hint="eastAsia"/>
          <w:sz w:val="28"/>
          <w:szCs w:val="28"/>
        </w:rPr>
        <w:t>For matters which fall outside</w:t>
      </w:r>
      <w:r w:rsidR="005B34B7" w:rsidRPr="007E7309">
        <w:rPr>
          <w:rFonts w:asciiTheme="minorHAnsi" w:eastAsiaTheme="minorEastAsia" w:hAnsiTheme="minorHAnsi"/>
          <w:sz w:val="28"/>
          <w:szCs w:val="28"/>
        </w:rPr>
        <w:t xml:space="preserve"> the scope of application provided in the Work Rules</w:t>
      </w:r>
      <w:r>
        <w:rPr>
          <w:rFonts w:asciiTheme="minorHAnsi" w:eastAsiaTheme="minorEastAsia" w:hAnsiTheme="minorHAnsi" w:hint="eastAsia"/>
          <w:sz w:val="28"/>
          <w:szCs w:val="28"/>
        </w:rPr>
        <w:t>, they</w:t>
      </w:r>
      <w:r w:rsidR="005B34B7" w:rsidRPr="007E7309">
        <w:rPr>
          <w:rFonts w:asciiTheme="minorHAnsi" w:eastAsiaTheme="minorEastAsia" w:hAnsiTheme="minorHAnsi"/>
          <w:sz w:val="28"/>
          <w:szCs w:val="28"/>
        </w:rPr>
        <w:t xml:space="preserve"> shall be </w:t>
      </w:r>
      <w:r>
        <w:rPr>
          <w:rFonts w:asciiTheme="minorHAnsi" w:eastAsiaTheme="minorEastAsia" w:hAnsiTheme="minorHAnsi" w:hint="eastAsia"/>
          <w:sz w:val="28"/>
          <w:szCs w:val="28"/>
        </w:rPr>
        <w:t>addressed</w:t>
      </w:r>
      <w:r w:rsidR="005B34B7" w:rsidRPr="007E7309">
        <w:rPr>
          <w:rFonts w:asciiTheme="minorHAnsi" w:eastAsiaTheme="minorEastAsia" w:hAnsiTheme="minorHAnsi"/>
          <w:sz w:val="28"/>
          <w:szCs w:val="28"/>
        </w:rPr>
        <w:t xml:space="preserve"> by the competent authority </w:t>
      </w:r>
      <w:r>
        <w:rPr>
          <w:rFonts w:asciiTheme="minorHAnsi" w:eastAsiaTheme="minorEastAsia" w:hAnsiTheme="minorHAnsi" w:hint="eastAsia"/>
          <w:sz w:val="28"/>
          <w:szCs w:val="28"/>
        </w:rPr>
        <w:t>which</w:t>
      </w:r>
      <w:r w:rsidR="005B34B7" w:rsidRPr="007E7309">
        <w:rPr>
          <w:rFonts w:asciiTheme="minorHAnsi" w:eastAsiaTheme="minorEastAsia" w:hAnsiTheme="minorHAnsi"/>
          <w:sz w:val="28"/>
          <w:szCs w:val="28"/>
        </w:rPr>
        <w:t xml:space="preserve"> shall assist the business entity in </w:t>
      </w:r>
      <w:r>
        <w:rPr>
          <w:rFonts w:asciiTheme="minorHAnsi" w:eastAsiaTheme="minorEastAsia" w:hAnsiTheme="minorHAnsi" w:hint="eastAsia"/>
          <w:sz w:val="28"/>
          <w:szCs w:val="28"/>
        </w:rPr>
        <w:t xml:space="preserve">establishing an applicable regulatory framework for such matters. </w:t>
      </w:r>
    </w:p>
    <w:p w14:paraId="331FE70F" w14:textId="15AD87F9" w:rsidR="005B34B7" w:rsidRPr="007E7309" w:rsidRDefault="005B34B7" w:rsidP="0024480D">
      <w:pPr>
        <w:pStyle w:val="HTML"/>
        <w:numPr>
          <w:ilvl w:val="0"/>
          <w:numId w:val="24"/>
        </w:numPr>
        <w:snapToGrid w:val="0"/>
        <w:jc w:val="both"/>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The administrative processing time spent </w:t>
      </w:r>
      <w:r w:rsidR="00DA6EEA">
        <w:rPr>
          <w:rFonts w:asciiTheme="minorHAnsi" w:eastAsiaTheme="minorEastAsia" w:hAnsiTheme="minorHAnsi" w:hint="eastAsia"/>
          <w:color w:val="auto"/>
          <w:sz w:val="28"/>
          <w:szCs w:val="28"/>
        </w:rPr>
        <w:t xml:space="preserve">by </w:t>
      </w:r>
      <w:r w:rsidRPr="007E7309">
        <w:rPr>
          <w:rFonts w:asciiTheme="minorHAnsi" w:eastAsiaTheme="minorEastAsia" w:hAnsiTheme="minorHAnsi"/>
          <w:color w:val="auto"/>
          <w:sz w:val="28"/>
          <w:szCs w:val="28"/>
        </w:rPr>
        <w:t>the competent authority for the review of the Work Rules prepared by a business entity</w:t>
      </w:r>
      <w:r w:rsidR="00DA6EEA">
        <w:rPr>
          <w:rFonts w:asciiTheme="minorHAnsi" w:eastAsiaTheme="minorEastAsia" w:hAnsiTheme="minorHAnsi" w:hint="eastAsia"/>
          <w:color w:val="auto"/>
          <w:sz w:val="28"/>
          <w:szCs w:val="28"/>
        </w:rPr>
        <w:t>,</w:t>
      </w:r>
      <w:r w:rsidRPr="007E7309">
        <w:rPr>
          <w:rFonts w:asciiTheme="minorHAnsi" w:eastAsiaTheme="minorEastAsia" w:hAnsiTheme="minorHAnsi"/>
          <w:color w:val="auto"/>
          <w:sz w:val="28"/>
          <w:szCs w:val="28"/>
        </w:rPr>
        <w:t xml:space="preserve"> based on the Sample Work Rules provided by Ministry of Labor</w:t>
      </w:r>
      <w:r w:rsidR="00DA6EEA">
        <w:rPr>
          <w:rFonts w:asciiTheme="minorHAnsi" w:eastAsiaTheme="minorEastAsia" w:hAnsiTheme="minorHAnsi" w:hint="eastAsia"/>
          <w:color w:val="auto"/>
          <w:sz w:val="28"/>
          <w:szCs w:val="28"/>
        </w:rPr>
        <w:t>,</w:t>
      </w:r>
      <w:r w:rsidRPr="007E7309">
        <w:rPr>
          <w:rFonts w:asciiTheme="minorHAnsi" w:eastAsiaTheme="minorEastAsia" w:hAnsiTheme="minorHAnsi"/>
          <w:color w:val="auto"/>
          <w:sz w:val="28"/>
          <w:szCs w:val="28"/>
        </w:rPr>
        <w:t xml:space="preserve"> shall not exceed seven working days. In other circumstances, the processing time shall be limited to 14 working days. Where it is necessary, the review time may be extended once</w:t>
      </w:r>
      <w:r w:rsidR="00DA6EEA">
        <w:rPr>
          <w:rFonts w:asciiTheme="minorHAnsi" w:eastAsiaTheme="minorEastAsia" w:hAnsiTheme="minorHAnsi" w:hint="eastAsia"/>
          <w:color w:val="auto"/>
          <w:sz w:val="28"/>
          <w:szCs w:val="28"/>
        </w:rPr>
        <w:t>,</w:t>
      </w:r>
      <w:r w:rsidRPr="007E7309">
        <w:rPr>
          <w:rFonts w:asciiTheme="minorHAnsi" w:eastAsiaTheme="minorEastAsia" w:hAnsiTheme="minorHAnsi"/>
          <w:color w:val="auto"/>
          <w:sz w:val="28"/>
          <w:szCs w:val="28"/>
        </w:rPr>
        <w:t xml:space="preserve"> and the total administrative processing time shall not exceed thirty days. </w:t>
      </w:r>
    </w:p>
    <w:p w14:paraId="69EFF06E" w14:textId="48CD2C29" w:rsidR="005B34B7" w:rsidRPr="001A72E4" w:rsidRDefault="005B34B7" w:rsidP="001A72E4">
      <w:pPr>
        <w:pStyle w:val="HTML"/>
        <w:tabs>
          <w:tab w:val="clear" w:pos="916"/>
        </w:tabs>
        <w:snapToGrid w:val="0"/>
        <w:ind w:left="480"/>
        <w:jc w:val="both"/>
        <w:rPr>
          <w:rFonts w:asciiTheme="minorHAnsi" w:eastAsiaTheme="minorEastAsia" w:hAnsiTheme="minorHAnsi"/>
          <w:color w:val="auto"/>
          <w:sz w:val="28"/>
          <w:szCs w:val="28"/>
        </w:rPr>
      </w:pPr>
      <w:r w:rsidRPr="007E7309">
        <w:rPr>
          <w:rFonts w:asciiTheme="minorHAnsi" w:eastAsiaTheme="minorEastAsia" w:hAnsiTheme="minorHAnsi"/>
          <w:color w:val="auto"/>
          <w:sz w:val="28"/>
          <w:szCs w:val="28"/>
        </w:rPr>
        <w:t xml:space="preserve">Where the Work Rules submitted do not comply with the statutory procedure or process, the competent authority shall provide </w:t>
      </w:r>
      <w:r w:rsidRPr="007E7309">
        <w:rPr>
          <w:rFonts w:asciiTheme="minorHAnsi" w:eastAsiaTheme="minorEastAsia" w:hAnsiTheme="minorHAnsi"/>
          <w:color w:val="auto"/>
          <w:sz w:val="28"/>
          <w:szCs w:val="28"/>
        </w:rPr>
        <w:lastRenderedPageBreak/>
        <w:t>explanation thereof and notify the company for rectification. Where the competent authority has issued</w:t>
      </w:r>
      <w:r w:rsidR="000C0821" w:rsidRPr="007E7309">
        <w:rPr>
          <w:rFonts w:asciiTheme="minorHAnsi" w:eastAsiaTheme="minorEastAsia" w:hAnsiTheme="minorHAnsi"/>
          <w:color w:val="auto"/>
          <w:sz w:val="28"/>
          <w:szCs w:val="28"/>
        </w:rPr>
        <w:t xml:space="preserve"> </w:t>
      </w:r>
      <w:r w:rsidR="00DA6EEA">
        <w:rPr>
          <w:rFonts w:asciiTheme="minorHAnsi" w:eastAsiaTheme="minorEastAsia" w:hAnsiTheme="minorHAnsi" w:hint="eastAsia"/>
          <w:color w:val="auto"/>
          <w:sz w:val="28"/>
          <w:szCs w:val="28"/>
        </w:rPr>
        <w:t xml:space="preserve">a </w:t>
      </w:r>
      <w:r w:rsidR="000C0821" w:rsidRPr="007E7309">
        <w:rPr>
          <w:rFonts w:asciiTheme="minorHAnsi" w:eastAsiaTheme="minorEastAsia" w:hAnsiTheme="minorHAnsi"/>
          <w:color w:val="auto"/>
          <w:sz w:val="28"/>
          <w:szCs w:val="28"/>
        </w:rPr>
        <w:t>rectification notice</w:t>
      </w:r>
      <w:r w:rsidR="00DA6EEA">
        <w:rPr>
          <w:rFonts w:asciiTheme="minorHAnsi" w:eastAsiaTheme="minorEastAsia" w:hAnsiTheme="minorHAnsi" w:hint="eastAsia"/>
          <w:color w:val="auto"/>
          <w:sz w:val="28"/>
          <w:szCs w:val="28"/>
        </w:rPr>
        <w:t xml:space="preserve"> which</w:t>
      </w:r>
      <w:r w:rsidR="00DA6EEA" w:rsidRPr="007E7309">
        <w:rPr>
          <w:rFonts w:asciiTheme="minorHAnsi" w:eastAsiaTheme="minorEastAsia" w:hAnsiTheme="minorHAnsi"/>
          <w:color w:val="auto"/>
          <w:sz w:val="28"/>
          <w:szCs w:val="28"/>
        </w:rPr>
        <w:t xml:space="preserve"> </w:t>
      </w:r>
      <w:r w:rsidR="000C0821" w:rsidRPr="007E7309">
        <w:rPr>
          <w:rFonts w:asciiTheme="minorHAnsi" w:eastAsiaTheme="minorEastAsia" w:hAnsiTheme="minorHAnsi"/>
          <w:color w:val="auto"/>
          <w:sz w:val="28"/>
          <w:szCs w:val="28"/>
        </w:rPr>
        <w:t xml:space="preserve">requires </w:t>
      </w:r>
      <w:r w:rsidRPr="007E7309">
        <w:rPr>
          <w:rFonts w:asciiTheme="minorHAnsi" w:eastAsiaTheme="minorEastAsia" w:hAnsiTheme="minorHAnsi"/>
          <w:color w:val="auto"/>
          <w:sz w:val="28"/>
          <w:szCs w:val="28"/>
        </w:rPr>
        <w:t>consult</w:t>
      </w:r>
      <w:r w:rsidR="000C0821" w:rsidRPr="007E7309">
        <w:rPr>
          <w:rFonts w:asciiTheme="minorHAnsi" w:eastAsiaTheme="minorEastAsia" w:hAnsiTheme="minorHAnsi"/>
          <w:color w:val="auto"/>
          <w:sz w:val="28"/>
          <w:szCs w:val="28"/>
        </w:rPr>
        <w:t>ing</w:t>
      </w:r>
      <w:r w:rsidRPr="007E7309">
        <w:rPr>
          <w:rFonts w:asciiTheme="minorHAnsi" w:eastAsiaTheme="minorEastAsia" w:hAnsiTheme="minorHAnsi"/>
          <w:color w:val="auto"/>
          <w:sz w:val="28"/>
          <w:szCs w:val="28"/>
        </w:rPr>
        <w:t xml:space="preserve"> with outside agencies</w:t>
      </w:r>
      <w:r w:rsidR="00DA6EEA">
        <w:rPr>
          <w:rFonts w:asciiTheme="minorHAnsi" w:eastAsiaTheme="minorEastAsia" w:hAnsiTheme="minorHAnsi" w:hint="eastAsia"/>
          <w:color w:val="auto"/>
          <w:sz w:val="28"/>
          <w:szCs w:val="28"/>
        </w:rPr>
        <w:t>,</w:t>
      </w:r>
      <w:r w:rsidRPr="007E7309">
        <w:rPr>
          <w:rFonts w:asciiTheme="minorHAnsi" w:eastAsiaTheme="minorEastAsia" w:hAnsiTheme="minorHAnsi"/>
          <w:color w:val="auto"/>
          <w:sz w:val="28"/>
          <w:szCs w:val="28"/>
        </w:rPr>
        <w:t xml:space="preserve"> or has transferred the case for clarification due to inquiries </w:t>
      </w:r>
      <w:r w:rsidR="00DA6EEA">
        <w:rPr>
          <w:rFonts w:asciiTheme="minorHAnsi" w:eastAsiaTheme="minorEastAsia" w:hAnsiTheme="minorHAnsi" w:hint="eastAsia"/>
          <w:color w:val="auto"/>
          <w:sz w:val="28"/>
          <w:szCs w:val="28"/>
        </w:rPr>
        <w:t>related to</w:t>
      </w:r>
      <w:r w:rsidR="00DA6EEA" w:rsidRPr="007E7309">
        <w:rPr>
          <w:rFonts w:asciiTheme="minorHAnsi" w:eastAsiaTheme="minorEastAsia" w:hAnsiTheme="minorHAnsi"/>
          <w:color w:val="auto"/>
          <w:sz w:val="28"/>
          <w:szCs w:val="28"/>
        </w:rPr>
        <w:t xml:space="preserve"> </w:t>
      </w:r>
      <w:r w:rsidRPr="007E7309">
        <w:rPr>
          <w:rFonts w:asciiTheme="minorHAnsi" w:eastAsiaTheme="minorEastAsia" w:hAnsiTheme="minorHAnsi"/>
          <w:color w:val="auto"/>
          <w:sz w:val="28"/>
          <w:szCs w:val="28"/>
        </w:rPr>
        <w:t>the applicability of the law, the period of time from the day of notice or transfer until the day of rectification or receipt of clarification shall be deducted from the aforementioned administrative processing time</w:t>
      </w:r>
      <w:r w:rsidR="00F363E6" w:rsidRPr="001A72E4">
        <w:rPr>
          <w:rFonts w:asciiTheme="minorHAnsi" w:eastAsiaTheme="minorEastAsia" w:hAnsiTheme="minorHAnsi"/>
          <w:color w:val="auto"/>
          <w:sz w:val="28"/>
          <w:szCs w:val="28"/>
        </w:rPr>
        <w:t>.</w:t>
      </w:r>
    </w:p>
    <w:p w14:paraId="7941F990" w14:textId="77777777" w:rsidR="001A72E4" w:rsidRDefault="005B34B7" w:rsidP="0024480D">
      <w:pPr>
        <w:pStyle w:val="a4"/>
        <w:numPr>
          <w:ilvl w:val="0"/>
          <w:numId w:val="24"/>
        </w:numPr>
        <w:ind w:firstLineChars="0"/>
        <w:rPr>
          <w:rFonts w:asciiTheme="minorHAnsi" w:eastAsiaTheme="minorEastAsia" w:hAnsiTheme="minorHAnsi"/>
          <w:sz w:val="28"/>
          <w:szCs w:val="28"/>
        </w:rPr>
      </w:pPr>
      <w:r w:rsidRPr="007E7309">
        <w:rPr>
          <w:rFonts w:asciiTheme="minorHAnsi" w:eastAsiaTheme="minorEastAsia" w:hAnsiTheme="minorHAnsi"/>
          <w:sz w:val="28"/>
          <w:szCs w:val="28"/>
        </w:rPr>
        <w:t>The contents of the Work Rules shall comply with the Act and related laws and regulations</w:t>
      </w:r>
      <w:r w:rsidR="00DA6EEA">
        <w:rPr>
          <w:rFonts w:asciiTheme="minorHAnsi" w:eastAsiaTheme="minorEastAsia" w:hAnsiTheme="minorHAnsi" w:hint="eastAsia"/>
          <w:sz w:val="28"/>
          <w:szCs w:val="28"/>
        </w:rPr>
        <w:t>,</w:t>
      </w:r>
      <w:r w:rsidRPr="007E7309">
        <w:rPr>
          <w:rFonts w:asciiTheme="minorHAnsi" w:eastAsiaTheme="minorEastAsia" w:hAnsiTheme="minorHAnsi"/>
          <w:sz w:val="28"/>
          <w:szCs w:val="28"/>
        </w:rPr>
        <w:t xml:space="preserve"> and must be agreed to by the employees. Where there are matters that are required to be reported or approved, the company must submit the relevant documents for approval or shall complete the procedure pursuant to the regulations before including such matters into the Work Rules. For other matters, the company may also consult the employees and submit relevant documents for approval.</w:t>
      </w:r>
    </w:p>
    <w:p w14:paraId="26092DE4" w14:textId="77777777" w:rsidR="001A72E4" w:rsidRDefault="005B34B7" w:rsidP="0024480D">
      <w:pPr>
        <w:pStyle w:val="a4"/>
        <w:numPr>
          <w:ilvl w:val="0"/>
          <w:numId w:val="24"/>
        </w:numPr>
        <w:ind w:firstLineChars="0"/>
        <w:rPr>
          <w:rFonts w:asciiTheme="minorHAnsi" w:eastAsiaTheme="minorEastAsia" w:hAnsiTheme="minorHAnsi"/>
          <w:sz w:val="28"/>
          <w:szCs w:val="28"/>
        </w:rPr>
      </w:pPr>
      <w:r w:rsidRPr="001A72E4">
        <w:rPr>
          <w:rFonts w:asciiTheme="minorHAnsi" w:eastAsiaTheme="minorEastAsia" w:hAnsiTheme="minorHAnsi"/>
          <w:sz w:val="28"/>
          <w:szCs w:val="28"/>
        </w:rPr>
        <w:t xml:space="preserve">In the event </w:t>
      </w:r>
      <w:r w:rsidR="00DA6EEA" w:rsidRPr="001A72E4">
        <w:rPr>
          <w:rFonts w:asciiTheme="minorHAnsi" w:eastAsiaTheme="minorEastAsia" w:hAnsiTheme="minorHAnsi" w:hint="eastAsia"/>
          <w:sz w:val="28"/>
          <w:szCs w:val="28"/>
        </w:rPr>
        <w:t>that any</w:t>
      </w:r>
      <w:r w:rsidRPr="001A72E4">
        <w:rPr>
          <w:rFonts w:asciiTheme="minorHAnsi" w:eastAsiaTheme="minorEastAsia" w:hAnsiTheme="minorHAnsi"/>
          <w:sz w:val="28"/>
          <w:szCs w:val="28"/>
        </w:rPr>
        <w:t xml:space="preserve"> employees submit objections in respect to the content of the Work Rules, the competent authority shall carefully consider such objections when reviewing the Work Rules.</w:t>
      </w:r>
    </w:p>
    <w:p w14:paraId="61748B19" w14:textId="77777777" w:rsidR="001A72E4" w:rsidRDefault="005B34B7" w:rsidP="0024480D">
      <w:pPr>
        <w:pStyle w:val="a4"/>
        <w:numPr>
          <w:ilvl w:val="0"/>
          <w:numId w:val="24"/>
        </w:numPr>
        <w:ind w:firstLineChars="0"/>
        <w:rPr>
          <w:rFonts w:asciiTheme="minorHAnsi" w:eastAsiaTheme="minorEastAsia" w:hAnsiTheme="minorHAnsi"/>
          <w:sz w:val="28"/>
          <w:szCs w:val="28"/>
        </w:rPr>
      </w:pPr>
      <w:r w:rsidRPr="001A72E4">
        <w:rPr>
          <w:rFonts w:asciiTheme="minorHAnsi" w:eastAsiaTheme="minorEastAsia" w:hAnsiTheme="minorHAnsi"/>
          <w:sz w:val="28"/>
          <w:szCs w:val="28"/>
        </w:rPr>
        <w:t xml:space="preserve">Where the contents of the Work Rules are illegitimate or insufficient, the competent authority may </w:t>
      </w:r>
      <w:r w:rsidR="00DA6EEA" w:rsidRPr="001A72E4">
        <w:rPr>
          <w:rFonts w:asciiTheme="minorHAnsi" w:eastAsiaTheme="minorEastAsia" w:hAnsiTheme="minorHAnsi" w:hint="eastAsia"/>
          <w:sz w:val="28"/>
          <w:szCs w:val="28"/>
        </w:rPr>
        <w:t>instruct</w:t>
      </w:r>
      <w:r w:rsidR="00DA6EEA" w:rsidRPr="001A72E4">
        <w:rPr>
          <w:rFonts w:asciiTheme="minorHAnsi" w:eastAsiaTheme="minorEastAsia" w:hAnsiTheme="minorHAnsi"/>
          <w:sz w:val="28"/>
          <w:szCs w:val="28"/>
        </w:rPr>
        <w:t xml:space="preserve"> </w:t>
      </w:r>
      <w:r w:rsidRPr="001A72E4">
        <w:rPr>
          <w:rFonts w:asciiTheme="minorHAnsi" w:eastAsiaTheme="minorEastAsia" w:hAnsiTheme="minorHAnsi"/>
          <w:sz w:val="28"/>
          <w:szCs w:val="28"/>
        </w:rPr>
        <w:t>the company to delete, amend or add thereto.</w:t>
      </w:r>
    </w:p>
    <w:p w14:paraId="0BD750E0" w14:textId="77777777" w:rsidR="001A72E4" w:rsidRDefault="005B34B7" w:rsidP="0024480D">
      <w:pPr>
        <w:pStyle w:val="a4"/>
        <w:numPr>
          <w:ilvl w:val="0"/>
          <w:numId w:val="24"/>
        </w:numPr>
        <w:ind w:firstLineChars="0"/>
        <w:rPr>
          <w:rFonts w:asciiTheme="minorHAnsi" w:eastAsiaTheme="minorEastAsia" w:hAnsiTheme="minorHAnsi"/>
          <w:sz w:val="28"/>
          <w:szCs w:val="28"/>
        </w:rPr>
      </w:pPr>
      <w:r w:rsidRPr="001A72E4">
        <w:rPr>
          <w:rFonts w:asciiTheme="minorHAnsi" w:eastAsiaTheme="minorEastAsia" w:hAnsiTheme="minorHAnsi"/>
          <w:sz w:val="28"/>
          <w:szCs w:val="28"/>
        </w:rPr>
        <w:t>The Work Rules of public enterprises and institutions shall be enacted pursuant to Article 84 of the Act and the competent authority shall carefully review the scope of application thereof and legal basis therefor.</w:t>
      </w:r>
    </w:p>
    <w:p w14:paraId="030683DE" w14:textId="77777777" w:rsidR="001A72E4" w:rsidRDefault="005B34B7" w:rsidP="0024480D">
      <w:pPr>
        <w:pStyle w:val="a4"/>
        <w:numPr>
          <w:ilvl w:val="0"/>
          <w:numId w:val="24"/>
        </w:numPr>
        <w:ind w:firstLineChars="0"/>
        <w:rPr>
          <w:rFonts w:asciiTheme="minorHAnsi" w:eastAsiaTheme="minorEastAsia" w:hAnsiTheme="minorHAnsi"/>
          <w:sz w:val="28"/>
          <w:szCs w:val="28"/>
        </w:rPr>
      </w:pPr>
      <w:r w:rsidRPr="001A72E4">
        <w:rPr>
          <w:rFonts w:asciiTheme="minorHAnsi" w:eastAsiaTheme="minorEastAsia" w:hAnsiTheme="minorHAnsi"/>
          <w:sz w:val="28"/>
          <w:szCs w:val="28"/>
        </w:rPr>
        <w:t>This Guideline shall apply to the review of the Work Rules enacted by a company hiring less than 30 employees.</w:t>
      </w:r>
    </w:p>
    <w:p w14:paraId="51B6C18B" w14:textId="6294D6EF" w:rsidR="005B34B7" w:rsidRPr="001A72E4" w:rsidRDefault="005B34B7" w:rsidP="0024480D">
      <w:pPr>
        <w:pStyle w:val="a4"/>
        <w:numPr>
          <w:ilvl w:val="0"/>
          <w:numId w:val="24"/>
        </w:numPr>
        <w:ind w:firstLineChars="0"/>
        <w:rPr>
          <w:rFonts w:asciiTheme="minorHAnsi" w:eastAsiaTheme="minorEastAsia" w:hAnsiTheme="minorHAnsi"/>
          <w:sz w:val="28"/>
          <w:szCs w:val="28"/>
        </w:rPr>
      </w:pPr>
      <w:r w:rsidRPr="001A72E4">
        <w:rPr>
          <w:rFonts w:asciiTheme="minorHAnsi" w:eastAsiaTheme="minorEastAsia" w:hAnsiTheme="minorHAnsi"/>
          <w:sz w:val="28"/>
          <w:szCs w:val="28"/>
        </w:rPr>
        <w:t xml:space="preserve">The competent authority shall, based on </w:t>
      </w:r>
      <w:r w:rsidR="00DA6EEA" w:rsidRPr="001A72E4">
        <w:rPr>
          <w:rFonts w:asciiTheme="minorHAnsi" w:eastAsiaTheme="minorEastAsia" w:hAnsiTheme="minorHAnsi" w:hint="eastAsia"/>
          <w:sz w:val="28"/>
          <w:szCs w:val="28"/>
        </w:rPr>
        <w:t>extant</w:t>
      </w:r>
      <w:r w:rsidRPr="001A72E4">
        <w:rPr>
          <w:rFonts w:asciiTheme="minorHAnsi" w:eastAsiaTheme="minorEastAsia" w:hAnsiTheme="minorHAnsi"/>
          <w:sz w:val="28"/>
          <w:szCs w:val="28"/>
        </w:rPr>
        <w:t xml:space="preserve"> laws and regulations and the actual circumstances, exercise its authority in reviewing the Work Rules submitted by the company for review and approval with reference to the Table attached hereto.</w:t>
      </w:r>
    </w:p>
    <w:p w14:paraId="6B2BD539" w14:textId="77777777" w:rsidR="005B34B7" w:rsidRPr="007E7309" w:rsidRDefault="005B34B7" w:rsidP="007E7309">
      <w:pPr>
        <w:pStyle w:val="a4"/>
        <w:ind w:left="560" w:hanging="560"/>
        <w:rPr>
          <w:rFonts w:asciiTheme="minorHAnsi" w:eastAsiaTheme="minorEastAsia" w:hAnsiTheme="minorHAnsi"/>
          <w:sz w:val="28"/>
          <w:szCs w:val="28"/>
        </w:rPr>
      </w:pPr>
    </w:p>
    <w:p w14:paraId="0B9FE2D9" w14:textId="77777777" w:rsidR="005B34B7" w:rsidRPr="007E7309" w:rsidRDefault="005B34B7" w:rsidP="00A64319">
      <w:pPr>
        <w:snapToGrid w:val="0"/>
        <w:spacing w:afterLines="50" w:after="180"/>
        <w:rPr>
          <w:rFonts w:asciiTheme="minorHAnsi" w:eastAsiaTheme="minorEastAsia" w:hAnsiTheme="minorHAnsi"/>
          <w:sz w:val="28"/>
          <w:szCs w:val="28"/>
        </w:rPr>
      </w:pPr>
      <w:r w:rsidRPr="007E7309">
        <w:rPr>
          <w:rFonts w:asciiTheme="minorHAnsi" w:eastAsiaTheme="minorEastAsia" w:hAnsiTheme="minorHAnsi"/>
          <w:sz w:val="28"/>
          <w:szCs w:val="28"/>
        </w:rPr>
        <w:br w:type="page"/>
      </w:r>
      <w:r w:rsidRPr="007E7309">
        <w:rPr>
          <w:rFonts w:asciiTheme="minorHAnsi" w:eastAsiaTheme="minorEastAsia" w:hAnsiTheme="minorHAnsi"/>
          <w:sz w:val="28"/>
          <w:szCs w:val="28"/>
        </w:rPr>
        <w:lastRenderedPageBreak/>
        <w:t>TABLE</w:t>
      </w:r>
    </w:p>
    <w:tbl>
      <w:tblPr>
        <w:tblW w:w="84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70"/>
        <w:gridCol w:w="30"/>
        <w:gridCol w:w="2340"/>
        <w:gridCol w:w="15"/>
        <w:gridCol w:w="3405"/>
      </w:tblGrid>
      <w:tr w:rsidR="005B34B7" w:rsidRPr="007E7309" w14:paraId="2B20CA66" w14:textId="77777777" w:rsidTr="00D41F8A">
        <w:trPr>
          <w:cantSplit/>
          <w:trHeight w:val="480"/>
        </w:trPr>
        <w:tc>
          <w:tcPr>
            <w:tcW w:w="8460" w:type="dxa"/>
            <w:gridSpan w:val="5"/>
            <w:tcBorders>
              <w:bottom w:val="single" w:sz="4" w:space="0" w:color="auto"/>
            </w:tcBorders>
          </w:tcPr>
          <w:p w14:paraId="0FCE4B1E"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Item 1 Specified in the Work Rules </w:t>
            </w:r>
          </w:p>
          <w:p w14:paraId="78247EC9"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Work Hours, Break Time, Leave, Regular Days Off, Rest Days, Public Holidays, Special Leaves of Absence and Rotation of Shifts for Continuous Work </w:t>
            </w:r>
          </w:p>
        </w:tc>
      </w:tr>
      <w:tr w:rsidR="005B34B7" w:rsidRPr="007E7309" w14:paraId="6C688355" w14:textId="77777777" w:rsidTr="00D41F8A">
        <w:trPr>
          <w:trHeight w:val="255"/>
        </w:trPr>
        <w:tc>
          <w:tcPr>
            <w:tcW w:w="2700" w:type="dxa"/>
            <w:gridSpan w:val="2"/>
            <w:shd w:val="pct5" w:color="auto" w:fill="auto"/>
            <w:vAlign w:val="center"/>
          </w:tcPr>
          <w:p w14:paraId="24017BC1"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Contents</w:t>
            </w:r>
          </w:p>
        </w:tc>
        <w:tc>
          <w:tcPr>
            <w:tcW w:w="2340" w:type="dxa"/>
            <w:shd w:val="pct5" w:color="auto" w:fill="auto"/>
            <w:vAlign w:val="center"/>
          </w:tcPr>
          <w:p w14:paraId="67F566A4"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Legal Basis</w:t>
            </w:r>
          </w:p>
        </w:tc>
        <w:tc>
          <w:tcPr>
            <w:tcW w:w="3420" w:type="dxa"/>
            <w:gridSpan w:val="2"/>
            <w:shd w:val="pct5" w:color="auto" w:fill="auto"/>
            <w:vAlign w:val="center"/>
          </w:tcPr>
          <w:p w14:paraId="4C6F7F03" w14:textId="5C1A4AD5" w:rsidR="005B34B7" w:rsidRPr="00F01959" w:rsidRDefault="005B34B7" w:rsidP="007E7309">
            <w:pPr>
              <w:snapToGrid w:val="0"/>
              <w:rPr>
                <w:rFonts w:asciiTheme="minorHAnsi" w:eastAsiaTheme="minorEastAsia" w:hAnsiTheme="minorHAnsi"/>
                <w:color w:val="FF0000"/>
              </w:rPr>
            </w:pPr>
            <w:r w:rsidRPr="007E7309">
              <w:rPr>
                <w:rFonts w:asciiTheme="minorHAnsi" w:eastAsiaTheme="minorEastAsia" w:hAnsiTheme="minorHAnsi"/>
              </w:rPr>
              <w:t>Matters Requiring Attention when Reviewing the Work</w:t>
            </w:r>
            <w:r w:rsidRPr="00C61581">
              <w:rPr>
                <w:rFonts w:asciiTheme="minorHAnsi" w:eastAsiaTheme="minorEastAsia" w:hAnsiTheme="minorHAnsi"/>
              </w:rPr>
              <w:t xml:space="preserve"> </w:t>
            </w:r>
            <w:r w:rsidR="00F01959" w:rsidRPr="00C61581">
              <w:rPr>
                <w:rFonts w:asciiTheme="minorHAnsi" w:eastAsiaTheme="minorEastAsia" w:hAnsiTheme="minorHAnsi"/>
              </w:rPr>
              <w:t>Rules</w:t>
            </w:r>
          </w:p>
        </w:tc>
      </w:tr>
      <w:tr w:rsidR="005B34B7" w:rsidRPr="007E7309" w14:paraId="3511D417" w14:textId="77777777" w:rsidTr="002722A0">
        <w:trPr>
          <w:trHeight w:val="340"/>
        </w:trPr>
        <w:tc>
          <w:tcPr>
            <w:tcW w:w="2700" w:type="dxa"/>
            <w:gridSpan w:val="2"/>
          </w:tcPr>
          <w:p w14:paraId="00834DA4"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Work Hours</w:t>
            </w:r>
          </w:p>
          <w:p w14:paraId="4846467F"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1. Normal daily work hours and the total number of weekly work hours. </w:t>
            </w:r>
          </w:p>
          <w:p w14:paraId="4B0B5FA3" w14:textId="77777777" w:rsidR="002722A0" w:rsidRPr="007E7309" w:rsidRDefault="002722A0" w:rsidP="007E7309">
            <w:pPr>
              <w:snapToGrid w:val="0"/>
              <w:rPr>
                <w:rFonts w:asciiTheme="minorHAnsi" w:eastAsiaTheme="minorEastAsia" w:hAnsiTheme="minorHAnsi"/>
              </w:rPr>
            </w:pPr>
          </w:p>
          <w:p w14:paraId="0E60CBEE" w14:textId="77777777" w:rsidR="002722A0" w:rsidRPr="007E7309" w:rsidRDefault="002722A0" w:rsidP="007E7309">
            <w:pPr>
              <w:snapToGrid w:val="0"/>
              <w:rPr>
                <w:rFonts w:asciiTheme="minorHAnsi" w:eastAsiaTheme="minorEastAsia" w:hAnsiTheme="minorHAnsi"/>
              </w:rPr>
            </w:pPr>
          </w:p>
          <w:p w14:paraId="327C2987" w14:textId="77777777" w:rsidR="002722A0" w:rsidRPr="007E7309" w:rsidRDefault="002722A0" w:rsidP="007E7309">
            <w:pPr>
              <w:snapToGrid w:val="0"/>
              <w:rPr>
                <w:rFonts w:asciiTheme="minorHAnsi" w:eastAsiaTheme="minorEastAsia" w:hAnsiTheme="minorHAnsi"/>
              </w:rPr>
            </w:pPr>
          </w:p>
          <w:p w14:paraId="6051DF2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Distribution of the regular work hours to other days pursuant to Articles 30 (2), (3) and 30-1.</w:t>
            </w:r>
          </w:p>
          <w:p w14:paraId="3FE9F2F1"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3. Commencement and end of daily work hours. </w:t>
            </w:r>
          </w:p>
          <w:p w14:paraId="0D19EE5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4. Commencement and end of every week.</w:t>
            </w:r>
          </w:p>
          <w:p w14:paraId="36D9D4A1"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5. Overtime work hours. </w:t>
            </w:r>
          </w:p>
          <w:p w14:paraId="7FC2F5A1" w14:textId="77777777" w:rsidR="002722A0" w:rsidRPr="007E7309" w:rsidRDefault="002722A0" w:rsidP="007E7309">
            <w:pPr>
              <w:snapToGrid w:val="0"/>
              <w:rPr>
                <w:rFonts w:asciiTheme="minorHAnsi" w:eastAsiaTheme="minorEastAsia" w:hAnsiTheme="minorHAnsi"/>
              </w:rPr>
            </w:pPr>
          </w:p>
          <w:p w14:paraId="7556182C" w14:textId="77777777" w:rsidR="002722A0" w:rsidRPr="007E7309" w:rsidRDefault="002722A0" w:rsidP="007E7309">
            <w:pPr>
              <w:snapToGrid w:val="0"/>
              <w:rPr>
                <w:rFonts w:asciiTheme="minorHAnsi" w:eastAsiaTheme="minorEastAsia" w:hAnsiTheme="minorHAnsi"/>
              </w:rPr>
            </w:pPr>
          </w:p>
          <w:p w14:paraId="707525CE" w14:textId="52D5CBE0" w:rsidR="002722A0" w:rsidRDefault="002722A0" w:rsidP="007E7309">
            <w:pPr>
              <w:snapToGrid w:val="0"/>
              <w:rPr>
                <w:rFonts w:asciiTheme="minorHAnsi" w:eastAsiaTheme="minorEastAsia" w:hAnsiTheme="minorHAnsi"/>
              </w:rPr>
            </w:pPr>
          </w:p>
          <w:p w14:paraId="6EFB420A" w14:textId="77777777" w:rsidR="00021980" w:rsidRPr="007E7309" w:rsidRDefault="00021980" w:rsidP="007E7309">
            <w:pPr>
              <w:snapToGrid w:val="0"/>
              <w:rPr>
                <w:rFonts w:asciiTheme="minorHAnsi" w:eastAsiaTheme="minorEastAsia" w:hAnsiTheme="minorHAnsi"/>
              </w:rPr>
            </w:pPr>
          </w:p>
          <w:p w14:paraId="5938422D" w14:textId="77B5C01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6. Children’s work hours. Work hours</w:t>
            </w:r>
            <w:r w:rsidRPr="00241F1A">
              <w:rPr>
                <w:rFonts w:asciiTheme="minorHAnsi" w:eastAsiaTheme="minorEastAsia" w:hAnsiTheme="minorHAnsi"/>
              </w:rPr>
              <w:t xml:space="preserve"> </w:t>
            </w:r>
            <w:r w:rsidR="00F363E6" w:rsidRPr="00241F1A">
              <w:rPr>
                <w:rFonts w:asciiTheme="minorHAnsi" w:eastAsiaTheme="minorEastAsia" w:hAnsiTheme="minorHAnsi"/>
              </w:rPr>
              <w:t>shortened</w:t>
            </w:r>
            <w:r w:rsidR="00F363E6">
              <w:rPr>
                <w:rFonts w:asciiTheme="minorHAnsi" w:eastAsiaTheme="minorEastAsia" w:hAnsiTheme="minorHAnsi"/>
                <w:color w:val="FF0000"/>
              </w:rPr>
              <w:t xml:space="preserve"> </w:t>
            </w:r>
            <w:r w:rsidRPr="007E7309">
              <w:rPr>
                <w:rFonts w:asciiTheme="minorHAnsi" w:eastAsiaTheme="minorEastAsia" w:hAnsiTheme="minorHAnsi"/>
              </w:rPr>
              <w:t>based on the physician’s evaluation and recommendation.</w:t>
            </w:r>
          </w:p>
          <w:p w14:paraId="5E4FB04E" w14:textId="77777777" w:rsidR="002722A0" w:rsidRPr="00C61581" w:rsidRDefault="002722A0" w:rsidP="007E7309">
            <w:pPr>
              <w:snapToGrid w:val="0"/>
              <w:rPr>
                <w:rFonts w:asciiTheme="minorHAnsi" w:eastAsiaTheme="minorEastAsia" w:hAnsiTheme="minorHAnsi"/>
              </w:rPr>
            </w:pPr>
          </w:p>
          <w:p w14:paraId="322B991F" w14:textId="77777777" w:rsidR="002722A0" w:rsidRPr="007E7309" w:rsidRDefault="002722A0" w:rsidP="007E7309">
            <w:pPr>
              <w:snapToGrid w:val="0"/>
              <w:rPr>
                <w:rFonts w:asciiTheme="minorHAnsi" w:eastAsiaTheme="minorEastAsia" w:hAnsiTheme="minorHAnsi"/>
              </w:rPr>
            </w:pPr>
          </w:p>
          <w:p w14:paraId="4D9E0C9B" w14:textId="77777777" w:rsidR="002722A0" w:rsidRPr="007E7309" w:rsidRDefault="002722A0" w:rsidP="007E7309">
            <w:pPr>
              <w:snapToGrid w:val="0"/>
              <w:rPr>
                <w:rFonts w:asciiTheme="minorHAnsi" w:eastAsiaTheme="minorEastAsia" w:hAnsiTheme="minorHAnsi"/>
              </w:rPr>
            </w:pPr>
          </w:p>
          <w:p w14:paraId="4356880D" w14:textId="77777777" w:rsidR="002722A0" w:rsidRPr="007E7309" w:rsidRDefault="002722A0" w:rsidP="007E7309">
            <w:pPr>
              <w:snapToGrid w:val="0"/>
              <w:rPr>
                <w:rFonts w:asciiTheme="minorHAnsi" w:eastAsiaTheme="minorEastAsia" w:hAnsiTheme="minorHAnsi"/>
              </w:rPr>
            </w:pPr>
          </w:p>
          <w:p w14:paraId="69AE2A38" w14:textId="77777777" w:rsidR="002722A0" w:rsidRPr="007E7309" w:rsidRDefault="002722A0" w:rsidP="007E7309">
            <w:pPr>
              <w:snapToGrid w:val="0"/>
              <w:rPr>
                <w:rFonts w:asciiTheme="minorHAnsi" w:eastAsiaTheme="minorEastAsia" w:hAnsiTheme="minorHAnsi"/>
              </w:rPr>
            </w:pPr>
          </w:p>
          <w:p w14:paraId="59969BD4" w14:textId="77777777" w:rsidR="002722A0" w:rsidRPr="007E7309" w:rsidRDefault="002722A0" w:rsidP="007E7309">
            <w:pPr>
              <w:snapToGrid w:val="0"/>
              <w:rPr>
                <w:rFonts w:asciiTheme="minorHAnsi" w:eastAsiaTheme="minorEastAsia" w:hAnsiTheme="minorHAnsi"/>
              </w:rPr>
            </w:pPr>
          </w:p>
          <w:p w14:paraId="01E50D07" w14:textId="77777777" w:rsidR="002722A0" w:rsidRPr="007E7309" w:rsidRDefault="002722A0" w:rsidP="007E7309">
            <w:pPr>
              <w:snapToGrid w:val="0"/>
              <w:rPr>
                <w:rFonts w:asciiTheme="minorHAnsi" w:eastAsiaTheme="minorEastAsia" w:hAnsiTheme="minorHAnsi"/>
              </w:rPr>
            </w:pPr>
          </w:p>
          <w:p w14:paraId="4B31866E" w14:textId="77777777" w:rsidR="002722A0" w:rsidRPr="007E7309" w:rsidRDefault="002722A0" w:rsidP="007E7309">
            <w:pPr>
              <w:snapToGrid w:val="0"/>
              <w:rPr>
                <w:rFonts w:asciiTheme="minorHAnsi" w:eastAsiaTheme="minorEastAsia" w:hAnsiTheme="minorHAnsi"/>
              </w:rPr>
            </w:pPr>
          </w:p>
          <w:p w14:paraId="45FF0F57" w14:textId="77777777" w:rsidR="002722A0" w:rsidRPr="007E7309" w:rsidRDefault="002722A0" w:rsidP="007E7309">
            <w:pPr>
              <w:snapToGrid w:val="0"/>
              <w:rPr>
                <w:rFonts w:asciiTheme="minorHAnsi" w:eastAsiaTheme="minorEastAsia" w:hAnsiTheme="minorHAnsi"/>
              </w:rPr>
            </w:pPr>
          </w:p>
          <w:p w14:paraId="64FC643B" w14:textId="77777777" w:rsidR="002722A0" w:rsidRPr="007E7309" w:rsidRDefault="002722A0" w:rsidP="007E7309">
            <w:pPr>
              <w:snapToGrid w:val="0"/>
              <w:rPr>
                <w:rFonts w:asciiTheme="minorHAnsi" w:eastAsiaTheme="minorEastAsia" w:hAnsiTheme="minorHAnsi"/>
              </w:rPr>
            </w:pPr>
          </w:p>
          <w:p w14:paraId="419E0D4A" w14:textId="77777777" w:rsidR="002722A0" w:rsidRPr="007E7309" w:rsidRDefault="002722A0" w:rsidP="007E7309">
            <w:pPr>
              <w:snapToGrid w:val="0"/>
              <w:rPr>
                <w:rFonts w:asciiTheme="minorHAnsi" w:eastAsiaTheme="minorEastAsia" w:hAnsiTheme="minorHAnsi"/>
              </w:rPr>
            </w:pPr>
          </w:p>
          <w:p w14:paraId="6770B243" w14:textId="77777777" w:rsidR="002722A0" w:rsidRPr="007E7309" w:rsidRDefault="002722A0" w:rsidP="007E7309">
            <w:pPr>
              <w:snapToGrid w:val="0"/>
              <w:rPr>
                <w:rFonts w:asciiTheme="minorHAnsi" w:eastAsiaTheme="minorEastAsia" w:hAnsiTheme="minorHAnsi"/>
              </w:rPr>
            </w:pPr>
          </w:p>
          <w:p w14:paraId="6973A122" w14:textId="77777777" w:rsidR="002722A0" w:rsidRPr="007E7309" w:rsidRDefault="002722A0" w:rsidP="007E7309">
            <w:pPr>
              <w:snapToGrid w:val="0"/>
              <w:rPr>
                <w:rFonts w:asciiTheme="minorHAnsi" w:eastAsiaTheme="minorEastAsia" w:hAnsiTheme="minorHAnsi"/>
              </w:rPr>
            </w:pPr>
          </w:p>
          <w:p w14:paraId="13F98BAB" w14:textId="77777777" w:rsidR="002722A0" w:rsidRPr="007E7309" w:rsidRDefault="002722A0" w:rsidP="007E7309">
            <w:pPr>
              <w:snapToGrid w:val="0"/>
              <w:rPr>
                <w:rFonts w:asciiTheme="minorHAnsi" w:eastAsiaTheme="minorEastAsia" w:hAnsiTheme="minorHAnsi"/>
              </w:rPr>
            </w:pPr>
          </w:p>
          <w:p w14:paraId="676FCB54" w14:textId="77777777" w:rsidR="002722A0" w:rsidRPr="007E7309" w:rsidRDefault="002722A0" w:rsidP="007E7309">
            <w:pPr>
              <w:snapToGrid w:val="0"/>
              <w:rPr>
                <w:rFonts w:asciiTheme="minorHAnsi" w:eastAsiaTheme="minorEastAsia" w:hAnsiTheme="minorHAnsi"/>
              </w:rPr>
            </w:pPr>
          </w:p>
          <w:p w14:paraId="6F94BC9B" w14:textId="77777777" w:rsidR="002722A0" w:rsidRPr="007E7309" w:rsidRDefault="002722A0" w:rsidP="007E7309">
            <w:pPr>
              <w:snapToGrid w:val="0"/>
              <w:rPr>
                <w:rFonts w:asciiTheme="minorHAnsi" w:eastAsiaTheme="minorEastAsia" w:hAnsiTheme="minorHAnsi"/>
              </w:rPr>
            </w:pPr>
          </w:p>
          <w:p w14:paraId="54F0E0F8" w14:textId="728D0CA5" w:rsidR="009B0043" w:rsidRDefault="005B34B7" w:rsidP="007E7309">
            <w:pPr>
              <w:snapToGrid w:val="0"/>
              <w:rPr>
                <w:rFonts w:asciiTheme="minorHAnsi" w:eastAsiaTheme="minorEastAsia" w:hAnsiTheme="minorHAnsi"/>
              </w:rPr>
            </w:pPr>
            <w:r w:rsidRPr="007E7309">
              <w:rPr>
                <w:rFonts w:asciiTheme="minorHAnsi" w:eastAsiaTheme="minorEastAsia" w:hAnsiTheme="minorHAnsi"/>
              </w:rPr>
              <w:t>7. Female employees’ night shift hours</w:t>
            </w:r>
          </w:p>
          <w:p w14:paraId="050931E5" w14:textId="0F874F10"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8.Breast-feeding time.</w:t>
            </w:r>
          </w:p>
          <w:p w14:paraId="4CCBCE98" w14:textId="77777777" w:rsidR="002722A0" w:rsidRPr="007E7309" w:rsidRDefault="002722A0" w:rsidP="007E7309">
            <w:pPr>
              <w:snapToGrid w:val="0"/>
              <w:rPr>
                <w:rFonts w:asciiTheme="minorHAnsi" w:eastAsiaTheme="minorEastAsia" w:hAnsiTheme="minorHAnsi"/>
              </w:rPr>
            </w:pPr>
          </w:p>
          <w:p w14:paraId="3A9D48E2" w14:textId="3F01E39D" w:rsidR="009B0043" w:rsidRDefault="009B0043" w:rsidP="007E7309">
            <w:pPr>
              <w:snapToGrid w:val="0"/>
              <w:rPr>
                <w:rFonts w:asciiTheme="minorHAnsi" w:eastAsiaTheme="minorEastAsia" w:hAnsiTheme="minorHAnsi"/>
              </w:rPr>
            </w:pPr>
          </w:p>
          <w:p w14:paraId="4685CBE3" w14:textId="77777777" w:rsidR="009B0043" w:rsidRPr="007E7309" w:rsidRDefault="009B0043" w:rsidP="007E7309">
            <w:pPr>
              <w:snapToGrid w:val="0"/>
              <w:rPr>
                <w:rFonts w:asciiTheme="minorHAnsi" w:eastAsiaTheme="minorEastAsia" w:hAnsiTheme="minorHAnsi"/>
              </w:rPr>
            </w:pPr>
          </w:p>
          <w:p w14:paraId="37F5759F" w14:textId="4E0283B1"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9. Work hours for work under high temperature, delicate work, work requiring physical strength, work on </w:t>
            </w:r>
            <w:r w:rsidR="00191810" w:rsidRPr="00C61581">
              <w:rPr>
                <w:rFonts w:asciiTheme="minorHAnsi" w:eastAsiaTheme="minorEastAsia" w:hAnsiTheme="minorHAnsi"/>
              </w:rPr>
              <w:t>scaffolding</w:t>
            </w:r>
            <w:r w:rsidRPr="00C61581">
              <w:rPr>
                <w:rFonts w:asciiTheme="minorHAnsi" w:eastAsiaTheme="minorEastAsia" w:hAnsiTheme="minorHAnsi"/>
              </w:rPr>
              <w:t xml:space="preserve">, work under abnormal air </w:t>
            </w:r>
            <w:r w:rsidRPr="007E7309">
              <w:rPr>
                <w:rFonts w:asciiTheme="minorHAnsi" w:eastAsiaTheme="minorEastAsia" w:hAnsiTheme="minorHAnsi"/>
              </w:rPr>
              <w:t xml:space="preserve">pressure </w:t>
            </w:r>
          </w:p>
          <w:p w14:paraId="5EAE13A0" w14:textId="77777777" w:rsidR="005B34B7" w:rsidRPr="007E7309" w:rsidRDefault="005B34B7" w:rsidP="007E7309">
            <w:pPr>
              <w:snapToGrid w:val="0"/>
              <w:jc w:val="both"/>
              <w:rPr>
                <w:rFonts w:asciiTheme="minorHAnsi" w:eastAsiaTheme="minorEastAsia" w:hAnsiTheme="minorHAnsi"/>
              </w:rPr>
            </w:pPr>
            <w:r w:rsidRPr="007E7309">
              <w:rPr>
                <w:rFonts w:asciiTheme="minorHAnsi" w:eastAsiaTheme="minorEastAsia" w:hAnsiTheme="minorHAnsi"/>
              </w:rPr>
              <w:t>10. Work hours of a female worker who is pregnant or has delivered a baby within a year for work that may impair her health</w:t>
            </w:r>
          </w:p>
          <w:p w14:paraId="5733CA2C"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Break Time</w:t>
            </w:r>
          </w:p>
          <w:p w14:paraId="78DFED25"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1. Beginning and end of break time </w:t>
            </w:r>
          </w:p>
          <w:p w14:paraId="4199AB9D" w14:textId="50109DA1"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Provisions regarding rescheduling break time (3)</w:t>
            </w:r>
            <w:r w:rsidR="008A5F11">
              <w:rPr>
                <w:rFonts w:asciiTheme="minorHAnsi" w:eastAsiaTheme="minorEastAsia" w:hAnsiTheme="minorHAnsi"/>
              </w:rPr>
              <w:t xml:space="preserve"> </w:t>
            </w:r>
            <w:r w:rsidRPr="007E7309">
              <w:rPr>
                <w:rFonts w:asciiTheme="minorHAnsi" w:eastAsiaTheme="minorEastAsia" w:hAnsiTheme="minorHAnsi"/>
              </w:rPr>
              <w:t>Regular days off and rest days</w:t>
            </w:r>
          </w:p>
          <w:p w14:paraId="65B41B41" w14:textId="634E3F3B" w:rsidR="002722A0" w:rsidRDefault="005B34B7" w:rsidP="007E7309">
            <w:pPr>
              <w:snapToGrid w:val="0"/>
              <w:rPr>
                <w:rFonts w:asciiTheme="minorHAnsi" w:eastAsiaTheme="minorEastAsia" w:hAnsiTheme="minorHAnsi"/>
              </w:rPr>
            </w:pPr>
            <w:r w:rsidRPr="007E7309">
              <w:rPr>
                <w:rFonts w:asciiTheme="minorHAnsi" w:eastAsiaTheme="minorEastAsia" w:hAnsiTheme="minorHAnsi"/>
              </w:rPr>
              <w:t>1.Method of scheduling regular days off and rest days</w:t>
            </w:r>
          </w:p>
          <w:p w14:paraId="4BDCB504" w14:textId="77777777" w:rsidR="0081198D" w:rsidRPr="007E7309" w:rsidRDefault="0081198D" w:rsidP="007E7309">
            <w:pPr>
              <w:snapToGrid w:val="0"/>
              <w:rPr>
                <w:rFonts w:asciiTheme="minorHAnsi" w:eastAsiaTheme="minorEastAsia" w:hAnsiTheme="minorHAnsi"/>
              </w:rPr>
            </w:pPr>
          </w:p>
          <w:p w14:paraId="49867DAE"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Standards regarding the payment of wage</w:t>
            </w:r>
            <w:r w:rsidR="00074AE4">
              <w:rPr>
                <w:rFonts w:asciiTheme="minorHAnsi" w:eastAsiaTheme="minorEastAsia" w:hAnsiTheme="minorHAnsi" w:hint="eastAsia"/>
              </w:rPr>
              <w:t>s</w:t>
            </w:r>
            <w:r w:rsidRPr="007E7309">
              <w:rPr>
                <w:rFonts w:asciiTheme="minorHAnsi" w:eastAsiaTheme="minorEastAsia" w:hAnsiTheme="minorHAnsi"/>
              </w:rPr>
              <w:t xml:space="preserve"> when </w:t>
            </w:r>
            <w:r w:rsidR="00074AE4">
              <w:rPr>
                <w:rFonts w:asciiTheme="minorHAnsi" w:eastAsiaTheme="minorEastAsia" w:hAnsiTheme="minorHAnsi" w:hint="eastAsia"/>
              </w:rPr>
              <w:t>a</w:t>
            </w:r>
            <w:r w:rsidR="00074AE4" w:rsidRPr="007E7309">
              <w:rPr>
                <w:rFonts w:asciiTheme="minorHAnsi" w:eastAsiaTheme="minorEastAsia" w:hAnsiTheme="minorHAnsi"/>
              </w:rPr>
              <w:t xml:space="preserve"> </w:t>
            </w:r>
            <w:r w:rsidRPr="007E7309">
              <w:rPr>
                <w:rFonts w:asciiTheme="minorHAnsi" w:eastAsiaTheme="minorEastAsia" w:hAnsiTheme="minorHAnsi"/>
              </w:rPr>
              <w:t>regular day off is cancelled and provisions regarding days off as compensation thereof</w:t>
            </w:r>
          </w:p>
          <w:p w14:paraId="479059B9"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3. Attendance on rest days</w:t>
            </w:r>
          </w:p>
          <w:p w14:paraId="07CEDC10" w14:textId="7661B7A4"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(4)</w:t>
            </w:r>
            <w:r w:rsidR="00C61581" w:rsidRPr="00C61581">
              <w:rPr>
                <w:rFonts w:asciiTheme="minorHAnsi" w:eastAsiaTheme="minorEastAsia" w:hAnsiTheme="minorHAnsi"/>
              </w:rPr>
              <w:t xml:space="preserve"> </w:t>
            </w:r>
            <w:r w:rsidR="008A5F11" w:rsidRPr="00C61581">
              <w:rPr>
                <w:rFonts w:asciiTheme="minorHAnsi" w:eastAsiaTheme="minorEastAsia" w:hAnsiTheme="minorHAnsi"/>
              </w:rPr>
              <w:t xml:space="preserve">Memorial </w:t>
            </w:r>
            <w:r w:rsidRPr="00C61581">
              <w:rPr>
                <w:rFonts w:asciiTheme="minorHAnsi" w:eastAsiaTheme="minorEastAsia" w:hAnsiTheme="minorHAnsi"/>
              </w:rPr>
              <w:t>Da</w:t>
            </w:r>
            <w:r w:rsidRPr="007E7309">
              <w:rPr>
                <w:rFonts w:asciiTheme="minorHAnsi" w:eastAsiaTheme="minorEastAsia" w:hAnsiTheme="minorHAnsi"/>
              </w:rPr>
              <w:t>y, Labor Day, etc.</w:t>
            </w:r>
          </w:p>
          <w:p w14:paraId="03658B96" w14:textId="3A90432F" w:rsidR="0038007E"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1. Dates of the holiday </w:t>
            </w:r>
          </w:p>
          <w:p w14:paraId="298B6BC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Standards regarding the payment of wage</w:t>
            </w:r>
            <w:r w:rsidR="009B2F04">
              <w:rPr>
                <w:rFonts w:asciiTheme="minorHAnsi" w:eastAsiaTheme="minorEastAsia" w:hAnsiTheme="minorHAnsi" w:hint="eastAsia"/>
              </w:rPr>
              <w:t>s</w:t>
            </w:r>
            <w:r w:rsidRPr="007E7309">
              <w:rPr>
                <w:rFonts w:asciiTheme="minorHAnsi" w:eastAsiaTheme="minorEastAsia" w:hAnsiTheme="minorHAnsi"/>
              </w:rPr>
              <w:t xml:space="preserve"> when the holiday is cancelled and provisions regarding days off as compensation thereof </w:t>
            </w:r>
          </w:p>
          <w:p w14:paraId="64B30364"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lastRenderedPageBreak/>
              <w:t>(5) Annual paid leave</w:t>
            </w:r>
          </w:p>
          <w:p w14:paraId="4295F975"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1. Calculation of the number of days of annual paid leave </w:t>
            </w:r>
          </w:p>
          <w:p w14:paraId="0E8FC716" w14:textId="77777777" w:rsidR="002722A0" w:rsidRPr="007E7309" w:rsidRDefault="002722A0" w:rsidP="007E7309">
            <w:pPr>
              <w:snapToGrid w:val="0"/>
              <w:rPr>
                <w:rFonts w:asciiTheme="minorHAnsi" w:eastAsiaTheme="minorEastAsia" w:hAnsiTheme="minorHAnsi"/>
              </w:rPr>
            </w:pPr>
          </w:p>
          <w:p w14:paraId="3CD558B4" w14:textId="77777777" w:rsidR="002722A0" w:rsidRPr="007E7309" w:rsidRDefault="002722A0" w:rsidP="007E7309">
            <w:pPr>
              <w:snapToGrid w:val="0"/>
              <w:rPr>
                <w:rFonts w:asciiTheme="minorHAnsi" w:eastAsiaTheme="minorEastAsia" w:hAnsiTheme="minorHAnsi"/>
              </w:rPr>
            </w:pPr>
          </w:p>
          <w:p w14:paraId="5FB8D6B1" w14:textId="77777777" w:rsidR="002722A0" w:rsidRPr="007E7309" w:rsidRDefault="002722A0" w:rsidP="007E7309">
            <w:pPr>
              <w:snapToGrid w:val="0"/>
              <w:rPr>
                <w:rFonts w:asciiTheme="minorHAnsi" w:eastAsiaTheme="minorEastAsia" w:hAnsiTheme="minorHAnsi"/>
              </w:rPr>
            </w:pPr>
          </w:p>
          <w:p w14:paraId="51113451" w14:textId="77777777" w:rsidR="002722A0" w:rsidRPr="007E7309" w:rsidRDefault="002722A0" w:rsidP="007E7309">
            <w:pPr>
              <w:snapToGrid w:val="0"/>
              <w:rPr>
                <w:rFonts w:asciiTheme="minorHAnsi" w:eastAsiaTheme="minorEastAsia" w:hAnsiTheme="minorHAnsi"/>
              </w:rPr>
            </w:pPr>
          </w:p>
          <w:p w14:paraId="1C10F679" w14:textId="77777777" w:rsidR="002722A0" w:rsidRPr="007E7309" w:rsidRDefault="002722A0" w:rsidP="007E7309">
            <w:pPr>
              <w:snapToGrid w:val="0"/>
              <w:rPr>
                <w:rFonts w:asciiTheme="minorHAnsi" w:eastAsiaTheme="minorEastAsia" w:hAnsiTheme="minorHAnsi"/>
              </w:rPr>
            </w:pPr>
          </w:p>
          <w:p w14:paraId="22F7AE53" w14:textId="6E09A8FF" w:rsidR="002722A0" w:rsidRDefault="002722A0" w:rsidP="007E7309">
            <w:pPr>
              <w:snapToGrid w:val="0"/>
              <w:rPr>
                <w:rFonts w:asciiTheme="minorHAnsi" w:eastAsiaTheme="minorEastAsia" w:hAnsiTheme="minorHAnsi"/>
              </w:rPr>
            </w:pPr>
          </w:p>
          <w:p w14:paraId="03A52ECF" w14:textId="73016B86" w:rsidR="0026507F" w:rsidRDefault="0026507F" w:rsidP="007E7309">
            <w:pPr>
              <w:snapToGrid w:val="0"/>
              <w:rPr>
                <w:rFonts w:asciiTheme="minorHAnsi" w:eastAsiaTheme="minorEastAsia" w:hAnsiTheme="minorHAnsi"/>
              </w:rPr>
            </w:pPr>
          </w:p>
          <w:p w14:paraId="1886F9F4" w14:textId="0D2FCC4D" w:rsidR="0026507F" w:rsidRDefault="0026507F" w:rsidP="007E7309">
            <w:pPr>
              <w:snapToGrid w:val="0"/>
              <w:rPr>
                <w:rFonts w:asciiTheme="minorHAnsi" w:eastAsiaTheme="minorEastAsia" w:hAnsiTheme="minorHAnsi"/>
              </w:rPr>
            </w:pPr>
          </w:p>
          <w:p w14:paraId="7DBD6476" w14:textId="77777777" w:rsidR="0026507F" w:rsidRPr="007E7309" w:rsidRDefault="0026507F" w:rsidP="007E7309">
            <w:pPr>
              <w:snapToGrid w:val="0"/>
              <w:rPr>
                <w:rFonts w:asciiTheme="minorHAnsi" w:eastAsiaTheme="minorEastAsia" w:hAnsiTheme="minorHAnsi"/>
              </w:rPr>
            </w:pPr>
          </w:p>
          <w:p w14:paraId="12E76B50" w14:textId="77777777" w:rsidR="002722A0" w:rsidRPr="007E7309" w:rsidRDefault="002722A0" w:rsidP="007E7309">
            <w:pPr>
              <w:snapToGrid w:val="0"/>
              <w:rPr>
                <w:rFonts w:asciiTheme="minorHAnsi" w:eastAsiaTheme="minorEastAsia" w:hAnsiTheme="minorHAnsi"/>
              </w:rPr>
            </w:pPr>
          </w:p>
          <w:p w14:paraId="530CA8A3" w14:textId="77777777" w:rsidR="002722A0" w:rsidRPr="007E7309" w:rsidRDefault="002722A0" w:rsidP="007E7309">
            <w:pPr>
              <w:snapToGrid w:val="0"/>
              <w:rPr>
                <w:rFonts w:asciiTheme="minorHAnsi" w:eastAsiaTheme="minorEastAsia" w:hAnsiTheme="minorHAnsi"/>
              </w:rPr>
            </w:pPr>
          </w:p>
          <w:p w14:paraId="27AE677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Method of scheduling annual paid leave and the application procedure in respect thereto</w:t>
            </w:r>
          </w:p>
          <w:p w14:paraId="68C4B398"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3. Procedure for employees to apply for annual paid leave</w:t>
            </w:r>
          </w:p>
          <w:p w14:paraId="5D2ACD39"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4. Informing employees in writing of the dates scheduled for annual paid leave and the </w:t>
            </w:r>
            <w:proofErr w:type="gramStart"/>
            <w:r w:rsidRPr="007E7309">
              <w:rPr>
                <w:rFonts w:asciiTheme="minorHAnsi" w:eastAsiaTheme="minorEastAsia" w:hAnsiTheme="minorHAnsi"/>
              </w:rPr>
              <w:t>amount</w:t>
            </w:r>
            <w:proofErr w:type="gramEnd"/>
            <w:r w:rsidRPr="007E7309">
              <w:rPr>
                <w:rFonts w:asciiTheme="minorHAnsi" w:eastAsiaTheme="minorEastAsia" w:hAnsiTheme="minorHAnsi"/>
              </w:rPr>
              <w:t xml:space="preserve"> of wages for unused days of annual paid leave</w:t>
            </w:r>
          </w:p>
          <w:p w14:paraId="4E0FD8FA"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5. With the consent of the employee and the Company, the days of annual paid leave unused by the employee before the end of the year may be used in the following year. When the deferred days of annual paid leave are still not used at the end of </w:t>
            </w:r>
            <w:r w:rsidR="00253155">
              <w:rPr>
                <w:rFonts w:asciiTheme="minorHAnsi" w:eastAsiaTheme="minorEastAsia" w:hAnsiTheme="minorHAnsi" w:hint="eastAsia"/>
              </w:rPr>
              <w:t>the</w:t>
            </w:r>
            <w:r w:rsidRPr="007E7309">
              <w:rPr>
                <w:rFonts w:asciiTheme="minorHAnsi" w:eastAsiaTheme="minorEastAsia" w:hAnsiTheme="minorHAnsi"/>
              </w:rPr>
              <w:t xml:space="preserve"> following year or the expiration of his or her contract, wage</w:t>
            </w:r>
            <w:r w:rsidR="00253155">
              <w:rPr>
                <w:rFonts w:asciiTheme="minorHAnsi" w:eastAsiaTheme="minorEastAsia" w:hAnsiTheme="minorHAnsi" w:hint="eastAsia"/>
              </w:rPr>
              <w:t>s</w:t>
            </w:r>
            <w:r w:rsidRPr="007E7309">
              <w:rPr>
                <w:rFonts w:asciiTheme="minorHAnsi" w:eastAsiaTheme="minorEastAsia" w:hAnsiTheme="minorHAnsi"/>
              </w:rPr>
              <w:t xml:space="preserve"> for the unused days of annual paid leave shall be paid to the employee. </w:t>
            </w:r>
          </w:p>
          <w:p w14:paraId="5103BD6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6. Standards regarding the payment of wage</w:t>
            </w:r>
            <w:r w:rsidR="00253155">
              <w:rPr>
                <w:rFonts w:asciiTheme="minorHAnsi" w:eastAsiaTheme="minorEastAsia" w:hAnsiTheme="minorHAnsi" w:hint="eastAsia"/>
              </w:rPr>
              <w:t>s</w:t>
            </w:r>
            <w:r w:rsidRPr="007E7309">
              <w:rPr>
                <w:rFonts w:asciiTheme="minorHAnsi" w:eastAsiaTheme="minorEastAsia" w:hAnsiTheme="minorHAnsi"/>
              </w:rPr>
              <w:t xml:space="preserve"> when leave is cancelled and </w:t>
            </w:r>
            <w:r w:rsidRPr="007E7309">
              <w:rPr>
                <w:rFonts w:asciiTheme="minorHAnsi" w:eastAsiaTheme="minorEastAsia" w:hAnsiTheme="minorHAnsi"/>
              </w:rPr>
              <w:lastRenderedPageBreak/>
              <w:t xml:space="preserve">provisions regarding days off as compensation thereof </w:t>
            </w:r>
          </w:p>
          <w:p w14:paraId="1786A078"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(6) Maternity Leave for Female Employees</w:t>
            </w:r>
          </w:p>
          <w:p w14:paraId="2988EE53" w14:textId="25230ADF" w:rsidR="002722A0"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1. Calculation of maternity leave </w:t>
            </w:r>
          </w:p>
          <w:p w14:paraId="4C64DB76" w14:textId="77777777" w:rsidR="00021980" w:rsidRPr="007E7309" w:rsidRDefault="00021980" w:rsidP="007E7309">
            <w:pPr>
              <w:snapToGrid w:val="0"/>
              <w:rPr>
                <w:rFonts w:asciiTheme="minorHAnsi" w:eastAsiaTheme="minorEastAsia" w:hAnsiTheme="minorHAnsi"/>
              </w:rPr>
            </w:pPr>
          </w:p>
          <w:p w14:paraId="052BA180"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Provisions regarding the payment of wage</w:t>
            </w:r>
            <w:r w:rsidR="00253155">
              <w:rPr>
                <w:rFonts w:asciiTheme="minorHAnsi" w:eastAsiaTheme="minorEastAsia" w:hAnsiTheme="minorHAnsi" w:hint="eastAsia"/>
              </w:rPr>
              <w:t>s</w:t>
            </w:r>
            <w:r w:rsidRPr="007E7309">
              <w:rPr>
                <w:rFonts w:asciiTheme="minorHAnsi" w:eastAsiaTheme="minorEastAsia" w:hAnsiTheme="minorHAnsi"/>
              </w:rPr>
              <w:t xml:space="preserve"> during the maternity leave </w:t>
            </w:r>
          </w:p>
          <w:p w14:paraId="75DF5994"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(7) Leave of Absence</w:t>
            </w:r>
          </w:p>
          <w:p w14:paraId="147C77CE"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Numbers of days for different type</w:t>
            </w:r>
            <w:r w:rsidR="00253155">
              <w:rPr>
                <w:rFonts w:asciiTheme="minorHAnsi" w:eastAsiaTheme="minorEastAsia" w:hAnsiTheme="minorHAnsi" w:hint="eastAsia"/>
              </w:rPr>
              <w:t>s</w:t>
            </w:r>
            <w:r w:rsidRPr="007E7309">
              <w:rPr>
                <w:rFonts w:asciiTheme="minorHAnsi" w:eastAsiaTheme="minorEastAsia" w:hAnsiTheme="minorHAnsi"/>
              </w:rPr>
              <w:t xml:space="preserve"> of leave</w:t>
            </w:r>
          </w:p>
          <w:p w14:paraId="060CE930"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Payment of wage</w:t>
            </w:r>
            <w:r w:rsidR="00253155">
              <w:rPr>
                <w:rFonts w:asciiTheme="minorHAnsi" w:eastAsiaTheme="minorEastAsia" w:hAnsiTheme="minorHAnsi" w:hint="eastAsia"/>
              </w:rPr>
              <w:t>s</w:t>
            </w:r>
            <w:r w:rsidRPr="007E7309">
              <w:rPr>
                <w:rFonts w:asciiTheme="minorHAnsi" w:eastAsiaTheme="minorEastAsia" w:hAnsiTheme="minorHAnsi"/>
              </w:rPr>
              <w:t xml:space="preserve"> during the leave</w:t>
            </w:r>
          </w:p>
          <w:p w14:paraId="385A97A0"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3. Leave taking procedure</w:t>
            </w:r>
          </w:p>
          <w:p w14:paraId="0677B004"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(8) Rotation of Shift for Continuous Work</w:t>
            </w:r>
          </w:p>
          <w:p w14:paraId="38A84998" w14:textId="65156241"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Commencement of each shift and the method of</w:t>
            </w:r>
            <w:r w:rsidR="00C61581">
              <w:rPr>
                <w:rFonts w:asciiTheme="minorHAnsi" w:eastAsiaTheme="minorEastAsia" w:hAnsiTheme="minorHAnsi"/>
              </w:rPr>
              <w:t xml:space="preserve"> </w:t>
            </w:r>
            <w:r w:rsidR="00163810" w:rsidRPr="00C61581">
              <w:rPr>
                <w:rFonts w:asciiTheme="minorHAnsi" w:eastAsiaTheme="minorEastAsia" w:hAnsiTheme="minorHAnsi"/>
              </w:rPr>
              <w:t xml:space="preserve">shift </w:t>
            </w:r>
            <w:r w:rsidRPr="007E7309">
              <w:rPr>
                <w:rFonts w:asciiTheme="minorHAnsi" w:eastAsiaTheme="minorEastAsia" w:hAnsiTheme="minorHAnsi"/>
              </w:rPr>
              <w:t xml:space="preserve">rotation. </w:t>
            </w:r>
          </w:p>
          <w:p w14:paraId="2B1C1247" w14:textId="77777777" w:rsidR="002722A0" w:rsidRPr="007E7309" w:rsidRDefault="002722A0" w:rsidP="007E7309">
            <w:pPr>
              <w:snapToGrid w:val="0"/>
              <w:rPr>
                <w:rFonts w:asciiTheme="minorHAnsi" w:eastAsiaTheme="minorEastAsia" w:hAnsiTheme="minorHAnsi"/>
              </w:rPr>
            </w:pPr>
          </w:p>
          <w:p w14:paraId="6EF60143" w14:textId="77777777" w:rsidR="002722A0" w:rsidRPr="007E7309" w:rsidRDefault="002722A0" w:rsidP="007E7309">
            <w:pPr>
              <w:snapToGrid w:val="0"/>
              <w:rPr>
                <w:rFonts w:asciiTheme="minorHAnsi" w:eastAsiaTheme="minorEastAsia" w:hAnsiTheme="minorHAnsi"/>
              </w:rPr>
            </w:pPr>
          </w:p>
          <w:p w14:paraId="6E9B4E83" w14:textId="77777777" w:rsidR="002722A0" w:rsidRPr="007E7309" w:rsidRDefault="002722A0" w:rsidP="007E7309">
            <w:pPr>
              <w:snapToGrid w:val="0"/>
              <w:rPr>
                <w:rFonts w:asciiTheme="minorHAnsi" w:eastAsiaTheme="minorEastAsia" w:hAnsiTheme="minorHAnsi"/>
              </w:rPr>
            </w:pPr>
          </w:p>
          <w:p w14:paraId="571FFC70"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Hand-over of work from one shift to another</w:t>
            </w:r>
          </w:p>
        </w:tc>
        <w:tc>
          <w:tcPr>
            <w:tcW w:w="2340" w:type="dxa"/>
          </w:tcPr>
          <w:p w14:paraId="0124307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lastRenderedPageBreak/>
              <w:t xml:space="preserve">Articles 30 (1), (2) and (3) and 30-1 of the Act (the Articles cited hereunder shall refer to the Articles of the Act unless otherwise specified). </w:t>
            </w:r>
          </w:p>
          <w:p w14:paraId="64647F5A" w14:textId="77777777" w:rsidR="005B34B7" w:rsidRPr="007E7309" w:rsidRDefault="005B34B7" w:rsidP="007E7309">
            <w:pPr>
              <w:snapToGrid w:val="0"/>
              <w:rPr>
                <w:rFonts w:asciiTheme="minorHAnsi" w:eastAsiaTheme="minorEastAsia" w:hAnsiTheme="minorHAnsi"/>
              </w:rPr>
            </w:pPr>
          </w:p>
          <w:p w14:paraId="7E768106" w14:textId="77777777" w:rsidR="002722A0" w:rsidRPr="007E7309" w:rsidRDefault="002722A0" w:rsidP="007E7309">
            <w:pPr>
              <w:snapToGrid w:val="0"/>
              <w:rPr>
                <w:rFonts w:asciiTheme="minorHAnsi" w:eastAsiaTheme="minorEastAsia" w:hAnsiTheme="minorHAnsi"/>
              </w:rPr>
            </w:pPr>
          </w:p>
          <w:p w14:paraId="2340CCFA" w14:textId="77777777" w:rsidR="002722A0" w:rsidRPr="007E7309" w:rsidRDefault="002722A0" w:rsidP="007E7309">
            <w:pPr>
              <w:snapToGrid w:val="0"/>
              <w:rPr>
                <w:rFonts w:asciiTheme="minorHAnsi" w:eastAsiaTheme="minorEastAsia" w:hAnsiTheme="minorHAnsi"/>
              </w:rPr>
            </w:pPr>
          </w:p>
          <w:p w14:paraId="080447CC" w14:textId="77777777" w:rsidR="002722A0" w:rsidRPr="007E7309" w:rsidRDefault="002722A0" w:rsidP="007E7309">
            <w:pPr>
              <w:snapToGrid w:val="0"/>
              <w:rPr>
                <w:rFonts w:asciiTheme="minorHAnsi" w:eastAsiaTheme="minorEastAsia" w:hAnsiTheme="minorHAnsi"/>
              </w:rPr>
            </w:pPr>
          </w:p>
          <w:p w14:paraId="274320B2" w14:textId="77777777" w:rsidR="002722A0" w:rsidRPr="007E7309" w:rsidRDefault="002722A0" w:rsidP="007E7309">
            <w:pPr>
              <w:snapToGrid w:val="0"/>
              <w:rPr>
                <w:rFonts w:asciiTheme="minorHAnsi" w:eastAsiaTheme="minorEastAsia" w:hAnsiTheme="minorHAnsi"/>
              </w:rPr>
            </w:pPr>
          </w:p>
          <w:p w14:paraId="554A205C" w14:textId="77777777" w:rsidR="002722A0" w:rsidRPr="007E7309" w:rsidRDefault="002722A0" w:rsidP="007E7309">
            <w:pPr>
              <w:snapToGrid w:val="0"/>
              <w:rPr>
                <w:rFonts w:asciiTheme="minorHAnsi" w:eastAsiaTheme="minorEastAsia" w:hAnsiTheme="minorHAnsi"/>
              </w:rPr>
            </w:pPr>
          </w:p>
          <w:p w14:paraId="17C83F25" w14:textId="77777777" w:rsidR="002722A0" w:rsidRDefault="002722A0" w:rsidP="007E7309">
            <w:pPr>
              <w:snapToGrid w:val="0"/>
              <w:rPr>
                <w:rFonts w:asciiTheme="minorHAnsi" w:eastAsiaTheme="minorEastAsia" w:hAnsiTheme="minorHAnsi"/>
              </w:rPr>
            </w:pPr>
          </w:p>
          <w:p w14:paraId="782B1A1F" w14:textId="77777777" w:rsidR="00A442A7" w:rsidRPr="007E7309" w:rsidRDefault="00A442A7" w:rsidP="007E7309">
            <w:pPr>
              <w:snapToGrid w:val="0"/>
              <w:rPr>
                <w:rFonts w:asciiTheme="minorHAnsi" w:eastAsiaTheme="minorEastAsia" w:hAnsiTheme="minorHAnsi"/>
              </w:rPr>
            </w:pPr>
          </w:p>
          <w:p w14:paraId="2896137F" w14:textId="77777777" w:rsidR="002722A0" w:rsidRPr="007E7309" w:rsidRDefault="002722A0" w:rsidP="007E7309">
            <w:pPr>
              <w:snapToGrid w:val="0"/>
              <w:rPr>
                <w:rFonts w:asciiTheme="minorHAnsi" w:eastAsiaTheme="minorEastAsia" w:hAnsiTheme="minorHAnsi"/>
              </w:rPr>
            </w:pPr>
          </w:p>
          <w:p w14:paraId="2076A8E9"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32</w:t>
            </w:r>
          </w:p>
          <w:p w14:paraId="033AA7D9" w14:textId="77777777" w:rsidR="005B34B7" w:rsidRPr="007E7309" w:rsidRDefault="005B34B7" w:rsidP="007E7309">
            <w:pPr>
              <w:snapToGrid w:val="0"/>
              <w:rPr>
                <w:rFonts w:asciiTheme="minorHAnsi" w:eastAsiaTheme="minorEastAsia" w:hAnsiTheme="minorHAnsi"/>
              </w:rPr>
            </w:pPr>
          </w:p>
          <w:p w14:paraId="6382FDF2" w14:textId="77777777" w:rsidR="002722A0" w:rsidRPr="007E7309" w:rsidRDefault="002722A0" w:rsidP="007E7309">
            <w:pPr>
              <w:snapToGrid w:val="0"/>
              <w:rPr>
                <w:rFonts w:asciiTheme="minorHAnsi" w:eastAsiaTheme="minorEastAsia" w:hAnsiTheme="minorHAnsi"/>
              </w:rPr>
            </w:pPr>
          </w:p>
          <w:p w14:paraId="335518A9" w14:textId="38216887" w:rsidR="002722A0" w:rsidRDefault="002722A0" w:rsidP="007E7309">
            <w:pPr>
              <w:snapToGrid w:val="0"/>
              <w:rPr>
                <w:rFonts w:asciiTheme="minorHAnsi" w:eastAsiaTheme="minorEastAsia" w:hAnsiTheme="minorHAnsi"/>
              </w:rPr>
            </w:pPr>
          </w:p>
          <w:p w14:paraId="74B3D649" w14:textId="77777777" w:rsidR="00021980" w:rsidRPr="007E7309" w:rsidRDefault="00021980" w:rsidP="007E7309">
            <w:pPr>
              <w:snapToGrid w:val="0"/>
              <w:rPr>
                <w:rFonts w:asciiTheme="minorHAnsi" w:eastAsiaTheme="minorEastAsia" w:hAnsiTheme="minorHAnsi"/>
              </w:rPr>
            </w:pPr>
          </w:p>
          <w:p w14:paraId="629FECE0"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Articles 47 and 48, and Article 29 (3) and relevant provisions of the Occupational Safety and Health Act.</w:t>
            </w:r>
          </w:p>
          <w:p w14:paraId="2C4F3347" w14:textId="77777777" w:rsidR="005B34B7" w:rsidRPr="007E7309" w:rsidRDefault="005B34B7" w:rsidP="007E7309">
            <w:pPr>
              <w:snapToGrid w:val="0"/>
              <w:rPr>
                <w:rFonts w:asciiTheme="minorHAnsi" w:eastAsiaTheme="minorEastAsia" w:hAnsiTheme="minorHAnsi"/>
              </w:rPr>
            </w:pPr>
          </w:p>
          <w:p w14:paraId="756F05D4" w14:textId="77777777" w:rsidR="002722A0" w:rsidRPr="007E7309" w:rsidRDefault="002722A0" w:rsidP="007E7309">
            <w:pPr>
              <w:snapToGrid w:val="0"/>
              <w:rPr>
                <w:rFonts w:asciiTheme="minorHAnsi" w:eastAsiaTheme="minorEastAsia" w:hAnsiTheme="minorHAnsi"/>
              </w:rPr>
            </w:pPr>
          </w:p>
          <w:p w14:paraId="3F3F8A74" w14:textId="77777777" w:rsidR="002722A0" w:rsidRPr="007E7309" w:rsidRDefault="002722A0" w:rsidP="007E7309">
            <w:pPr>
              <w:snapToGrid w:val="0"/>
              <w:rPr>
                <w:rFonts w:asciiTheme="minorHAnsi" w:eastAsiaTheme="minorEastAsia" w:hAnsiTheme="minorHAnsi"/>
              </w:rPr>
            </w:pPr>
          </w:p>
          <w:p w14:paraId="03AF6879" w14:textId="77777777" w:rsidR="002722A0" w:rsidRPr="007E7309" w:rsidRDefault="002722A0" w:rsidP="007E7309">
            <w:pPr>
              <w:snapToGrid w:val="0"/>
              <w:rPr>
                <w:rFonts w:asciiTheme="minorHAnsi" w:eastAsiaTheme="minorEastAsia" w:hAnsiTheme="minorHAnsi"/>
              </w:rPr>
            </w:pPr>
          </w:p>
          <w:p w14:paraId="7B47A5BF" w14:textId="77777777" w:rsidR="002722A0" w:rsidRPr="007E7309" w:rsidRDefault="002722A0" w:rsidP="007E7309">
            <w:pPr>
              <w:snapToGrid w:val="0"/>
              <w:rPr>
                <w:rFonts w:asciiTheme="minorHAnsi" w:eastAsiaTheme="minorEastAsia" w:hAnsiTheme="minorHAnsi"/>
              </w:rPr>
            </w:pPr>
          </w:p>
          <w:p w14:paraId="06AE8EA5" w14:textId="77777777" w:rsidR="002722A0" w:rsidRPr="007E7309" w:rsidRDefault="002722A0" w:rsidP="007E7309">
            <w:pPr>
              <w:snapToGrid w:val="0"/>
              <w:rPr>
                <w:rFonts w:asciiTheme="minorHAnsi" w:eastAsiaTheme="minorEastAsia" w:hAnsiTheme="minorHAnsi"/>
              </w:rPr>
            </w:pPr>
          </w:p>
          <w:p w14:paraId="71A305F6" w14:textId="77777777" w:rsidR="002722A0" w:rsidRPr="007E7309" w:rsidRDefault="002722A0" w:rsidP="007E7309">
            <w:pPr>
              <w:snapToGrid w:val="0"/>
              <w:rPr>
                <w:rFonts w:asciiTheme="minorHAnsi" w:eastAsiaTheme="minorEastAsia" w:hAnsiTheme="minorHAnsi"/>
              </w:rPr>
            </w:pPr>
          </w:p>
          <w:p w14:paraId="1628AD26" w14:textId="77777777" w:rsidR="002722A0" w:rsidRPr="007E7309" w:rsidRDefault="002722A0" w:rsidP="007E7309">
            <w:pPr>
              <w:snapToGrid w:val="0"/>
              <w:rPr>
                <w:rFonts w:asciiTheme="minorHAnsi" w:eastAsiaTheme="minorEastAsia" w:hAnsiTheme="minorHAnsi"/>
              </w:rPr>
            </w:pPr>
          </w:p>
          <w:p w14:paraId="31874B2B" w14:textId="77777777" w:rsidR="002722A0" w:rsidRPr="007E7309" w:rsidRDefault="002722A0" w:rsidP="007E7309">
            <w:pPr>
              <w:snapToGrid w:val="0"/>
              <w:rPr>
                <w:rFonts w:asciiTheme="minorHAnsi" w:eastAsiaTheme="minorEastAsia" w:hAnsiTheme="minorHAnsi"/>
              </w:rPr>
            </w:pPr>
          </w:p>
          <w:p w14:paraId="2E5B8B96" w14:textId="77777777" w:rsidR="002722A0" w:rsidRPr="007E7309" w:rsidRDefault="002722A0" w:rsidP="007E7309">
            <w:pPr>
              <w:snapToGrid w:val="0"/>
              <w:rPr>
                <w:rFonts w:asciiTheme="minorHAnsi" w:eastAsiaTheme="minorEastAsia" w:hAnsiTheme="minorHAnsi"/>
              </w:rPr>
            </w:pPr>
          </w:p>
          <w:p w14:paraId="0906C09A" w14:textId="77777777" w:rsidR="002722A0" w:rsidRPr="007E7309" w:rsidRDefault="002722A0" w:rsidP="007E7309">
            <w:pPr>
              <w:snapToGrid w:val="0"/>
              <w:rPr>
                <w:rFonts w:asciiTheme="minorHAnsi" w:eastAsiaTheme="minorEastAsia" w:hAnsiTheme="minorHAnsi"/>
              </w:rPr>
            </w:pPr>
          </w:p>
          <w:p w14:paraId="631795E1" w14:textId="77777777" w:rsidR="002722A0" w:rsidRPr="007E7309" w:rsidRDefault="002722A0" w:rsidP="007E7309">
            <w:pPr>
              <w:snapToGrid w:val="0"/>
              <w:rPr>
                <w:rFonts w:asciiTheme="minorHAnsi" w:eastAsiaTheme="minorEastAsia" w:hAnsiTheme="minorHAnsi"/>
              </w:rPr>
            </w:pPr>
          </w:p>
          <w:p w14:paraId="1ADDD2F3" w14:textId="77777777" w:rsidR="002722A0" w:rsidRPr="007E7309" w:rsidRDefault="002722A0" w:rsidP="007E7309">
            <w:pPr>
              <w:snapToGrid w:val="0"/>
              <w:rPr>
                <w:rFonts w:asciiTheme="minorHAnsi" w:eastAsiaTheme="minorEastAsia" w:hAnsiTheme="minorHAnsi"/>
              </w:rPr>
            </w:pPr>
          </w:p>
          <w:p w14:paraId="4AF27191" w14:textId="77777777" w:rsidR="002722A0" w:rsidRPr="007E7309" w:rsidRDefault="002722A0" w:rsidP="007E7309">
            <w:pPr>
              <w:snapToGrid w:val="0"/>
              <w:rPr>
                <w:rFonts w:asciiTheme="minorHAnsi" w:eastAsiaTheme="minorEastAsia" w:hAnsiTheme="minorHAnsi"/>
              </w:rPr>
            </w:pPr>
          </w:p>
          <w:p w14:paraId="51FBB7D8" w14:textId="77777777" w:rsidR="002722A0" w:rsidRPr="007E7309" w:rsidRDefault="002722A0" w:rsidP="007E7309">
            <w:pPr>
              <w:snapToGrid w:val="0"/>
              <w:rPr>
                <w:rFonts w:asciiTheme="minorHAnsi" w:eastAsiaTheme="minorEastAsia" w:hAnsiTheme="minorHAnsi"/>
              </w:rPr>
            </w:pPr>
          </w:p>
          <w:p w14:paraId="6E1814EE" w14:textId="77777777" w:rsidR="002722A0" w:rsidRPr="007E7309" w:rsidRDefault="002722A0" w:rsidP="007E7309">
            <w:pPr>
              <w:snapToGrid w:val="0"/>
              <w:rPr>
                <w:rFonts w:asciiTheme="minorHAnsi" w:eastAsiaTheme="minorEastAsia" w:hAnsiTheme="minorHAnsi"/>
              </w:rPr>
            </w:pPr>
          </w:p>
          <w:p w14:paraId="2CE7DF9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Articles 49 and 30-1.</w:t>
            </w:r>
          </w:p>
          <w:p w14:paraId="0ED7BECD" w14:textId="77777777" w:rsidR="009B0043" w:rsidRPr="007E7309" w:rsidRDefault="009B0043" w:rsidP="007E7309">
            <w:pPr>
              <w:snapToGrid w:val="0"/>
              <w:rPr>
                <w:rFonts w:asciiTheme="minorHAnsi" w:eastAsiaTheme="minorEastAsia" w:hAnsiTheme="minorHAnsi"/>
              </w:rPr>
            </w:pPr>
          </w:p>
          <w:p w14:paraId="45BB6F2A" w14:textId="7767D6FC" w:rsidR="009B0043"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52; Article 18 of the Act of Gender Equality in Employment.</w:t>
            </w:r>
          </w:p>
          <w:p w14:paraId="5CE98FF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19 and relevant provisions of the Occupational Safety and Health Act.</w:t>
            </w:r>
          </w:p>
          <w:p w14:paraId="074414BA" w14:textId="77777777" w:rsidR="002722A0" w:rsidRPr="007E7309" w:rsidRDefault="002722A0" w:rsidP="007E7309">
            <w:pPr>
              <w:snapToGrid w:val="0"/>
              <w:rPr>
                <w:rFonts w:asciiTheme="minorHAnsi" w:eastAsiaTheme="minorEastAsia" w:hAnsiTheme="minorHAnsi"/>
              </w:rPr>
            </w:pPr>
          </w:p>
          <w:p w14:paraId="59DBE6EE" w14:textId="65AF8724" w:rsidR="002722A0" w:rsidRDefault="002722A0" w:rsidP="007E7309">
            <w:pPr>
              <w:snapToGrid w:val="0"/>
              <w:rPr>
                <w:rFonts w:asciiTheme="minorHAnsi" w:eastAsiaTheme="minorEastAsia" w:hAnsiTheme="minorHAnsi"/>
              </w:rPr>
            </w:pPr>
          </w:p>
          <w:p w14:paraId="19E06B30" w14:textId="77777777" w:rsidR="00736F7A" w:rsidRPr="007E7309" w:rsidRDefault="00736F7A" w:rsidP="007E7309">
            <w:pPr>
              <w:snapToGrid w:val="0"/>
              <w:rPr>
                <w:rFonts w:asciiTheme="minorHAnsi" w:eastAsiaTheme="minorEastAsia" w:hAnsiTheme="minorHAnsi"/>
              </w:rPr>
            </w:pPr>
          </w:p>
          <w:p w14:paraId="64371D9D"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31 and relevant provisions of the Occupational Safety and Health Act.</w:t>
            </w:r>
          </w:p>
          <w:p w14:paraId="3177F21E" w14:textId="77777777" w:rsidR="005B34B7" w:rsidRPr="007E7309" w:rsidRDefault="005B34B7" w:rsidP="007E7309">
            <w:pPr>
              <w:snapToGrid w:val="0"/>
              <w:rPr>
                <w:rFonts w:asciiTheme="minorHAnsi" w:eastAsiaTheme="minorEastAsia" w:hAnsiTheme="minorHAnsi"/>
              </w:rPr>
            </w:pPr>
          </w:p>
          <w:p w14:paraId="619039D2" w14:textId="77777777" w:rsidR="002722A0" w:rsidRPr="007E7309" w:rsidRDefault="002722A0" w:rsidP="007E7309">
            <w:pPr>
              <w:snapToGrid w:val="0"/>
              <w:rPr>
                <w:rFonts w:asciiTheme="minorHAnsi" w:eastAsiaTheme="minorEastAsia" w:hAnsiTheme="minorHAnsi"/>
              </w:rPr>
            </w:pPr>
          </w:p>
          <w:p w14:paraId="75070DB8"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35.</w:t>
            </w:r>
          </w:p>
          <w:p w14:paraId="2AA64348" w14:textId="77777777" w:rsidR="005B34B7" w:rsidRPr="007E7309" w:rsidRDefault="005B34B7" w:rsidP="007E7309">
            <w:pPr>
              <w:snapToGrid w:val="0"/>
              <w:rPr>
                <w:rFonts w:asciiTheme="minorHAnsi" w:eastAsiaTheme="minorEastAsia" w:hAnsiTheme="minorHAnsi"/>
              </w:rPr>
            </w:pPr>
          </w:p>
          <w:p w14:paraId="476FE950" w14:textId="77777777" w:rsidR="002722A0" w:rsidRPr="007E7309" w:rsidRDefault="002722A0" w:rsidP="007E7309">
            <w:pPr>
              <w:snapToGrid w:val="0"/>
              <w:rPr>
                <w:rFonts w:asciiTheme="minorHAnsi" w:eastAsiaTheme="minorEastAsia" w:hAnsiTheme="minorHAnsi"/>
              </w:rPr>
            </w:pPr>
          </w:p>
          <w:p w14:paraId="2B5678D5" w14:textId="77777777" w:rsidR="002722A0" w:rsidRPr="007E7309" w:rsidRDefault="002722A0" w:rsidP="007E7309">
            <w:pPr>
              <w:snapToGrid w:val="0"/>
              <w:rPr>
                <w:rFonts w:asciiTheme="minorHAnsi" w:eastAsiaTheme="minorEastAsia" w:hAnsiTheme="minorHAnsi"/>
              </w:rPr>
            </w:pPr>
          </w:p>
          <w:p w14:paraId="2F6643E5" w14:textId="77777777" w:rsidR="002722A0" w:rsidRPr="007E7309" w:rsidRDefault="002722A0" w:rsidP="007E7309">
            <w:pPr>
              <w:snapToGrid w:val="0"/>
              <w:rPr>
                <w:rFonts w:asciiTheme="minorHAnsi" w:eastAsiaTheme="minorEastAsia" w:hAnsiTheme="minorHAnsi"/>
              </w:rPr>
            </w:pPr>
          </w:p>
          <w:p w14:paraId="01476ABB" w14:textId="77777777" w:rsidR="002722A0" w:rsidRPr="007E7309" w:rsidRDefault="002722A0" w:rsidP="007E7309">
            <w:pPr>
              <w:snapToGrid w:val="0"/>
              <w:rPr>
                <w:rFonts w:asciiTheme="minorHAnsi" w:eastAsiaTheme="minorEastAsia" w:hAnsiTheme="minorHAnsi"/>
              </w:rPr>
            </w:pPr>
          </w:p>
          <w:p w14:paraId="2BD646CD"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36.</w:t>
            </w:r>
          </w:p>
          <w:p w14:paraId="450BA233" w14:textId="77777777" w:rsidR="002722A0" w:rsidRPr="007E7309" w:rsidRDefault="002722A0" w:rsidP="007E7309">
            <w:pPr>
              <w:snapToGrid w:val="0"/>
              <w:rPr>
                <w:rFonts w:asciiTheme="minorHAnsi" w:eastAsiaTheme="minorEastAsia" w:hAnsiTheme="minorHAnsi"/>
              </w:rPr>
            </w:pPr>
          </w:p>
          <w:p w14:paraId="6A5A47A8" w14:textId="4F66526F" w:rsidR="002722A0" w:rsidRDefault="002722A0" w:rsidP="007E7309">
            <w:pPr>
              <w:snapToGrid w:val="0"/>
              <w:rPr>
                <w:rFonts w:asciiTheme="minorHAnsi" w:eastAsiaTheme="minorEastAsia" w:hAnsiTheme="minorHAnsi"/>
              </w:rPr>
            </w:pPr>
          </w:p>
          <w:p w14:paraId="23753A67" w14:textId="77777777" w:rsidR="0081198D" w:rsidRPr="007E7309" w:rsidRDefault="0081198D" w:rsidP="007E7309">
            <w:pPr>
              <w:snapToGrid w:val="0"/>
              <w:rPr>
                <w:rFonts w:asciiTheme="minorHAnsi" w:eastAsiaTheme="minorEastAsia" w:hAnsiTheme="minorHAnsi"/>
              </w:rPr>
            </w:pPr>
          </w:p>
          <w:p w14:paraId="247BDCA9"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40.</w:t>
            </w:r>
          </w:p>
          <w:p w14:paraId="3ECD1710" w14:textId="77777777" w:rsidR="005B34B7" w:rsidRPr="007E7309" w:rsidRDefault="005B34B7" w:rsidP="007E7309">
            <w:pPr>
              <w:snapToGrid w:val="0"/>
              <w:rPr>
                <w:rFonts w:asciiTheme="minorHAnsi" w:eastAsiaTheme="minorEastAsia" w:hAnsiTheme="minorHAnsi"/>
              </w:rPr>
            </w:pPr>
          </w:p>
          <w:p w14:paraId="5CFA8838" w14:textId="77777777" w:rsidR="005B34B7" w:rsidRPr="007E7309" w:rsidRDefault="005B34B7" w:rsidP="007E7309">
            <w:pPr>
              <w:snapToGrid w:val="0"/>
              <w:rPr>
                <w:rFonts w:asciiTheme="minorHAnsi" w:eastAsiaTheme="minorEastAsia" w:hAnsiTheme="minorHAnsi"/>
              </w:rPr>
            </w:pPr>
          </w:p>
          <w:p w14:paraId="1248AA28" w14:textId="77777777" w:rsidR="005B34B7" w:rsidRPr="007E7309" w:rsidRDefault="005B34B7" w:rsidP="007E7309">
            <w:pPr>
              <w:snapToGrid w:val="0"/>
              <w:rPr>
                <w:rFonts w:asciiTheme="minorHAnsi" w:eastAsiaTheme="minorEastAsia" w:hAnsiTheme="minorHAnsi"/>
              </w:rPr>
            </w:pPr>
          </w:p>
          <w:p w14:paraId="08B483E5" w14:textId="77777777" w:rsidR="005B34B7" w:rsidRPr="007E7309" w:rsidRDefault="005B34B7" w:rsidP="007E7309">
            <w:pPr>
              <w:snapToGrid w:val="0"/>
              <w:rPr>
                <w:rFonts w:asciiTheme="minorHAnsi" w:eastAsiaTheme="minorEastAsia" w:hAnsiTheme="minorHAnsi"/>
              </w:rPr>
            </w:pPr>
          </w:p>
          <w:p w14:paraId="1034A6FC" w14:textId="77777777" w:rsidR="005B34B7" w:rsidRPr="007E7309" w:rsidRDefault="005B34B7" w:rsidP="007E7309">
            <w:pPr>
              <w:snapToGrid w:val="0"/>
              <w:rPr>
                <w:rFonts w:asciiTheme="minorHAnsi" w:eastAsiaTheme="minorEastAsia" w:hAnsiTheme="minorHAnsi"/>
              </w:rPr>
            </w:pPr>
          </w:p>
          <w:p w14:paraId="4EF6CD44"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Articles 32 and 36</w:t>
            </w:r>
          </w:p>
          <w:p w14:paraId="6D2D7AA0" w14:textId="77777777" w:rsidR="005B34B7" w:rsidRPr="007E7309" w:rsidRDefault="005B34B7" w:rsidP="007E7309">
            <w:pPr>
              <w:snapToGrid w:val="0"/>
              <w:rPr>
                <w:rFonts w:asciiTheme="minorHAnsi" w:eastAsiaTheme="minorEastAsia" w:hAnsiTheme="minorHAnsi"/>
              </w:rPr>
            </w:pPr>
          </w:p>
          <w:p w14:paraId="04C62C90" w14:textId="77777777" w:rsidR="005B34B7" w:rsidRPr="007E7309" w:rsidRDefault="005B34B7" w:rsidP="007E7309">
            <w:pPr>
              <w:snapToGrid w:val="0"/>
              <w:rPr>
                <w:rFonts w:asciiTheme="minorHAnsi" w:eastAsiaTheme="minorEastAsia" w:hAnsiTheme="minorHAnsi"/>
              </w:rPr>
            </w:pPr>
          </w:p>
          <w:p w14:paraId="359AFEDA" w14:textId="0ADC2551" w:rsidR="0038007E" w:rsidRDefault="005B34B7" w:rsidP="007E7309">
            <w:pPr>
              <w:snapToGrid w:val="0"/>
              <w:rPr>
                <w:rFonts w:asciiTheme="minorHAnsi" w:eastAsiaTheme="minorEastAsia" w:hAnsiTheme="minorHAnsi"/>
              </w:rPr>
            </w:pPr>
            <w:r w:rsidRPr="007E7309">
              <w:rPr>
                <w:rFonts w:asciiTheme="minorHAnsi" w:eastAsiaTheme="minorEastAsia" w:hAnsiTheme="minorHAnsi"/>
              </w:rPr>
              <w:t>Article 37</w:t>
            </w:r>
          </w:p>
          <w:p w14:paraId="6DEFFD0E" w14:textId="3E17E438"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Articles 39 and 40</w:t>
            </w:r>
          </w:p>
          <w:p w14:paraId="2ACBED29" w14:textId="1760B247" w:rsidR="005B34B7" w:rsidRDefault="005B34B7" w:rsidP="007E7309">
            <w:pPr>
              <w:snapToGrid w:val="0"/>
              <w:rPr>
                <w:rFonts w:asciiTheme="minorHAnsi" w:eastAsiaTheme="minorEastAsia" w:hAnsiTheme="minorHAnsi"/>
              </w:rPr>
            </w:pPr>
          </w:p>
          <w:p w14:paraId="73A405B0" w14:textId="767B1E1B" w:rsidR="0038007E" w:rsidRDefault="0038007E" w:rsidP="007E7309">
            <w:pPr>
              <w:snapToGrid w:val="0"/>
              <w:rPr>
                <w:rFonts w:asciiTheme="minorHAnsi" w:eastAsiaTheme="minorEastAsia" w:hAnsiTheme="minorHAnsi"/>
              </w:rPr>
            </w:pPr>
          </w:p>
          <w:p w14:paraId="6C3EE4AC" w14:textId="43D785DB" w:rsidR="0038007E" w:rsidRDefault="0038007E" w:rsidP="007E7309">
            <w:pPr>
              <w:snapToGrid w:val="0"/>
              <w:rPr>
                <w:rFonts w:asciiTheme="minorHAnsi" w:eastAsiaTheme="minorEastAsia" w:hAnsiTheme="minorHAnsi"/>
              </w:rPr>
            </w:pPr>
          </w:p>
          <w:p w14:paraId="3E3707A3" w14:textId="602CD353" w:rsidR="0038007E" w:rsidRDefault="0038007E" w:rsidP="007E7309">
            <w:pPr>
              <w:snapToGrid w:val="0"/>
              <w:rPr>
                <w:rFonts w:asciiTheme="minorHAnsi" w:eastAsiaTheme="minorEastAsia" w:hAnsiTheme="minorHAnsi"/>
              </w:rPr>
            </w:pPr>
          </w:p>
          <w:p w14:paraId="32B4128F" w14:textId="4138D802" w:rsidR="0038007E" w:rsidRDefault="0038007E" w:rsidP="007E7309">
            <w:pPr>
              <w:snapToGrid w:val="0"/>
              <w:rPr>
                <w:rFonts w:asciiTheme="minorHAnsi" w:eastAsiaTheme="minorEastAsia" w:hAnsiTheme="minorHAnsi"/>
              </w:rPr>
            </w:pPr>
          </w:p>
          <w:p w14:paraId="3CC39952" w14:textId="77777777" w:rsidR="0038007E" w:rsidRPr="007E7309" w:rsidRDefault="0038007E" w:rsidP="007E7309">
            <w:pPr>
              <w:snapToGrid w:val="0"/>
              <w:rPr>
                <w:rFonts w:asciiTheme="minorHAnsi" w:eastAsiaTheme="minorEastAsia" w:hAnsiTheme="minorHAnsi"/>
              </w:rPr>
            </w:pPr>
          </w:p>
          <w:p w14:paraId="6C560719"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38</w:t>
            </w:r>
          </w:p>
          <w:p w14:paraId="3B5B35AE" w14:textId="77777777" w:rsidR="005B34B7" w:rsidRPr="007E7309" w:rsidRDefault="005B34B7" w:rsidP="007E7309">
            <w:pPr>
              <w:snapToGrid w:val="0"/>
              <w:rPr>
                <w:rFonts w:asciiTheme="minorHAnsi" w:eastAsiaTheme="minorEastAsia" w:hAnsiTheme="minorHAnsi"/>
              </w:rPr>
            </w:pPr>
          </w:p>
          <w:p w14:paraId="352727C2" w14:textId="77777777" w:rsidR="005B34B7" w:rsidRPr="007E7309" w:rsidRDefault="005B34B7" w:rsidP="007E7309">
            <w:pPr>
              <w:snapToGrid w:val="0"/>
              <w:rPr>
                <w:rFonts w:asciiTheme="minorHAnsi" w:eastAsiaTheme="minorEastAsia" w:hAnsiTheme="minorHAnsi"/>
              </w:rPr>
            </w:pPr>
          </w:p>
          <w:p w14:paraId="3A2D0542" w14:textId="397351C6" w:rsidR="005B34B7" w:rsidRDefault="005B34B7" w:rsidP="007E7309">
            <w:pPr>
              <w:snapToGrid w:val="0"/>
              <w:rPr>
                <w:rFonts w:asciiTheme="minorHAnsi" w:eastAsiaTheme="minorEastAsia" w:hAnsiTheme="minorHAnsi"/>
              </w:rPr>
            </w:pPr>
          </w:p>
          <w:p w14:paraId="1814EC07" w14:textId="75AF8CE0" w:rsidR="0026507F" w:rsidRDefault="0026507F" w:rsidP="007E7309">
            <w:pPr>
              <w:snapToGrid w:val="0"/>
              <w:rPr>
                <w:rFonts w:asciiTheme="minorHAnsi" w:eastAsiaTheme="minorEastAsia" w:hAnsiTheme="minorHAnsi"/>
              </w:rPr>
            </w:pPr>
          </w:p>
          <w:p w14:paraId="6ABC6063" w14:textId="57CAAF46" w:rsidR="0026507F" w:rsidRDefault="0026507F" w:rsidP="007E7309">
            <w:pPr>
              <w:snapToGrid w:val="0"/>
              <w:rPr>
                <w:rFonts w:asciiTheme="minorHAnsi" w:eastAsiaTheme="minorEastAsia" w:hAnsiTheme="minorHAnsi"/>
              </w:rPr>
            </w:pPr>
          </w:p>
          <w:p w14:paraId="15B2ED32" w14:textId="0C4245B3" w:rsidR="0026507F" w:rsidRDefault="0026507F" w:rsidP="007E7309">
            <w:pPr>
              <w:snapToGrid w:val="0"/>
              <w:rPr>
                <w:rFonts w:asciiTheme="minorHAnsi" w:eastAsiaTheme="minorEastAsia" w:hAnsiTheme="minorHAnsi"/>
              </w:rPr>
            </w:pPr>
          </w:p>
          <w:p w14:paraId="65788FC9" w14:textId="5D30EEDB" w:rsidR="0026507F" w:rsidRDefault="0026507F" w:rsidP="007E7309">
            <w:pPr>
              <w:snapToGrid w:val="0"/>
              <w:rPr>
                <w:rFonts w:asciiTheme="minorHAnsi" w:eastAsiaTheme="minorEastAsia" w:hAnsiTheme="minorHAnsi"/>
              </w:rPr>
            </w:pPr>
          </w:p>
          <w:p w14:paraId="3948236C" w14:textId="1F83B43D" w:rsidR="0026507F" w:rsidRDefault="0026507F" w:rsidP="007E7309">
            <w:pPr>
              <w:snapToGrid w:val="0"/>
              <w:rPr>
                <w:rFonts w:asciiTheme="minorHAnsi" w:eastAsiaTheme="minorEastAsia" w:hAnsiTheme="minorHAnsi"/>
              </w:rPr>
            </w:pPr>
          </w:p>
          <w:p w14:paraId="1AA63F03" w14:textId="76CC0810" w:rsidR="0026507F" w:rsidRDefault="0026507F" w:rsidP="007E7309">
            <w:pPr>
              <w:snapToGrid w:val="0"/>
              <w:rPr>
                <w:rFonts w:asciiTheme="minorHAnsi" w:eastAsiaTheme="minorEastAsia" w:hAnsiTheme="minorHAnsi"/>
              </w:rPr>
            </w:pPr>
          </w:p>
          <w:p w14:paraId="0C5E53F0" w14:textId="19C6D710" w:rsidR="0026507F" w:rsidRDefault="0026507F" w:rsidP="007E7309">
            <w:pPr>
              <w:snapToGrid w:val="0"/>
              <w:rPr>
                <w:rFonts w:asciiTheme="minorHAnsi" w:eastAsiaTheme="minorEastAsia" w:hAnsiTheme="minorHAnsi"/>
              </w:rPr>
            </w:pPr>
          </w:p>
          <w:p w14:paraId="7C352F1D" w14:textId="1F5D757B" w:rsidR="0026507F" w:rsidRDefault="0026507F" w:rsidP="007E7309">
            <w:pPr>
              <w:snapToGrid w:val="0"/>
              <w:rPr>
                <w:rFonts w:asciiTheme="minorHAnsi" w:eastAsiaTheme="minorEastAsia" w:hAnsiTheme="minorHAnsi"/>
              </w:rPr>
            </w:pPr>
          </w:p>
          <w:p w14:paraId="5F70B298" w14:textId="018052EE" w:rsidR="0026507F" w:rsidRDefault="0026507F" w:rsidP="007E7309">
            <w:pPr>
              <w:snapToGrid w:val="0"/>
              <w:rPr>
                <w:rFonts w:asciiTheme="minorHAnsi" w:eastAsiaTheme="minorEastAsia" w:hAnsiTheme="minorHAnsi"/>
              </w:rPr>
            </w:pPr>
          </w:p>
          <w:p w14:paraId="32FA228B" w14:textId="77777777" w:rsidR="0026507F" w:rsidRPr="007E7309" w:rsidRDefault="0026507F" w:rsidP="007E7309">
            <w:pPr>
              <w:snapToGrid w:val="0"/>
              <w:rPr>
                <w:rFonts w:asciiTheme="minorHAnsi" w:eastAsiaTheme="minorEastAsia" w:hAnsiTheme="minorHAnsi"/>
              </w:rPr>
            </w:pPr>
          </w:p>
          <w:p w14:paraId="5919B3BB" w14:textId="65C3EF70" w:rsidR="002722A0"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38</w:t>
            </w:r>
          </w:p>
          <w:p w14:paraId="4A110485" w14:textId="77777777" w:rsidR="002722A0" w:rsidRPr="007E7309" w:rsidRDefault="002722A0" w:rsidP="007E7309">
            <w:pPr>
              <w:snapToGrid w:val="0"/>
              <w:rPr>
                <w:rFonts w:asciiTheme="minorHAnsi" w:eastAsiaTheme="minorEastAsia" w:hAnsiTheme="minorHAnsi"/>
              </w:rPr>
            </w:pPr>
          </w:p>
          <w:p w14:paraId="09E73843" w14:textId="77777777" w:rsidR="002722A0" w:rsidRPr="007E7309" w:rsidRDefault="002722A0" w:rsidP="007E7309">
            <w:pPr>
              <w:snapToGrid w:val="0"/>
              <w:rPr>
                <w:rFonts w:asciiTheme="minorHAnsi" w:eastAsiaTheme="minorEastAsia" w:hAnsiTheme="minorHAnsi"/>
              </w:rPr>
            </w:pPr>
          </w:p>
          <w:p w14:paraId="066622EF" w14:textId="77777777" w:rsidR="002722A0" w:rsidRPr="007E7309" w:rsidRDefault="002722A0" w:rsidP="007E7309">
            <w:pPr>
              <w:snapToGrid w:val="0"/>
              <w:rPr>
                <w:rFonts w:asciiTheme="minorHAnsi" w:eastAsiaTheme="minorEastAsia" w:hAnsiTheme="minorHAnsi"/>
              </w:rPr>
            </w:pPr>
          </w:p>
          <w:p w14:paraId="1756CDF8"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38</w:t>
            </w:r>
          </w:p>
          <w:p w14:paraId="78285DD6" w14:textId="77777777" w:rsidR="005B34B7" w:rsidRPr="007E7309" w:rsidRDefault="005B34B7" w:rsidP="007E7309">
            <w:pPr>
              <w:snapToGrid w:val="0"/>
              <w:rPr>
                <w:rFonts w:asciiTheme="minorHAnsi" w:eastAsiaTheme="minorEastAsia" w:hAnsiTheme="minorHAnsi"/>
              </w:rPr>
            </w:pPr>
          </w:p>
          <w:p w14:paraId="2F066EFA" w14:textId="77777777" w:rsidR="002722A0" w:rsidRPr="007E7309" w:rsidRDefault="002722A0" w:rsidP="007E7309">
            <w:pPr>
              <w:snapToGrid w:val="0"/>
              <w:rPr>
                <w:rFonts w:asciiTheme="minorHAnsi" w:eastAsiaTheme="minorEastAsia" w:hAnsiTheme="minorHAnsi"/>
              </w:rPr>
            </w:pPr>
          </w:p>
          <w:p w14:paraId="24DC3FFE"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38</w:t>
            </w:r>
          </w:p>
          <w:p w14:paraId="308FBE94" w14:textId="77777777" w:rsidR="005B34B7" w:rsidRPr="007E7309" w:rsidRDefault="005B34B7" w:rsidP="007E7309">
            <w:pPr>
              <w:snapToGrid w:val="0"/>
              <w:rPr>
                <w:rFonts w:asciiTheme="minorHAnsi" w:eastAsiaTheme="minorEastAsia" w:hAnsiTheme="minorHAnsi"/>
              </w:rPr>
            </w:pPr>
          </w:p>
          <w:p w14:paraId="158EFC4D" w14:textId="28C57D2C" w:rsidR="005B34B7" w:rsidRDefault="005B34B7" w:rsidP="007E7309">
            <w:pPr>
              <w:snapToGrid w:val="0"/>
              <w:rPr>
                <w:rFonts w:asciiTheme="minorHAnsi" w:eastAsiaTheme="minorEastAsia" w:hAnsiTheme="minorHAnsi"/>
              </w:rPr>
            </w:pPr>
          </w:p>
          <w:p w14:paraId="3B5FC086" w14:textId="6369AFB7" w:rsidR="0026507F" w:rsidRDefault="0026507F" w:rsidP="007E7309">
            <w:pPr>
              <w:snapToGrid w:val="0"/>
              <w:rPr>
                <w:rFonts w:asciiTheme="minorHAnsi" w:eastAsiaTheme="minorEastAsia" w:hAnsiTheme="minorHAnsi"/>
              </w:rPr>
            </w:pPr>
          </w:p>
          <w:p w14:paraId="6886F3EB" w14:textId="1C48628D" w:rsidR="0026507F" w:rsidRDefault="0026507F" w:rsidP="007E7309">
            <w:pPr>
              <w:snapToGrid w:val="0"/>
              <w:rPr>
                <w:rFonts w:asciiTheme="minorHAnsi" w:eastAsiaTheme="minorEastAsia" w:hAnsiTheme="minorHAnsi"/>
              </w:rPr>
            </w:pPr>
          </w:p>
          <w:p w14:paraId="6C2660A2" w14:textId="77777777" w:rsidR="0026507F" w:rsidRPr="007E7309" w:rsidRDefault="0026507F" w:rsidP="007E7309">
            <w:pPr>
              <w:snapToGrid w:val="0"/>
              <w:rPr>
                <w:rFonts w:asciiTheme="minorHAnsi" w:eastAsiaTheme="minorEastAsia" w:hAnsiTheme="minorHAnsi"/>
              </w:rPr>
            </w:pPr>
          </w:p>
          <w:p w14:paraId="2971C2D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38</w:t>
            </w:r>
          </w:p>
          <w:p w14:paraId="0C4D1DD5" w14:textId="77777777" w:rsidR="005B34B7" w:rsidRPr="007E7309" w:rsidRDefault="005B34B7" w:rsidP="007E7309">
            <w:pPr>
              <w:snapToGrid w:val="0"/>
              <w:rPr>
                <w:rFonts w:asciiTheme="minorHAnsi" w:eastAsiaTheme="minorEastAsia" w:hAnsiTheme="minorHAnsi"/>
              </w:rPr>
            </w:pPr>
          </w:p>
          <w:p w14:paraId="057E38CB" w14:textId="77777777" w:rsidR="005B34B7" w:rsidRPr="007E7309" w:rsidRDefault="005B34B7" w:rsidP="007E7309">
            <w:pPr>
              <w:snapToGrid w:val="0"/>
              <w:rPr>
                <w:rFonts w:asciiTheme="minorHAnsi" w:eastAsiaTheme="minorEastAsia" w:hAnsiTheme="minorHAnsi"/>
              </w:rPr>
            </w:pPr>
          </w:p>
          <w:p w14:paraId="56557100" w14:textId="77777777" w:rsidR="005B34B7" w:rsidRPr="007E7309" w:rsidRDefault="005B34B7" w:rsidP="007E7309">
            <w:pPr>
              <w:snapToGrid w:val="0"/>
              <w:rPr>
                <w:rFonts w:asciiTheme="minorHAnsi" w:eastAsiaTheme="minorEastAsia" w:hAnsiTheme="minorHAnsi"/>
              </w:rPr>
            </w:pPr>
          </w:p>
          <w:p w14:paraId="26DD021D" w14:textId="77777777" w:rsidR="005B34B7" w:rsidRPr="007E7309" w:rsidRDefault="005B34B7" w:rsidP="007E7309">
            <w:pPr>
              <w:snapToGrid w:val="0"/>
              <w:rPr>
                <w:rFonts w:asciiTheme="minorHAnsi" w:eastAsiaTheme="minorEastAsia" w:hAnsiTheme="minorHAnsi"/>
              </w:rPr>
            </w:pPr>
          </w:p>
          <w:p w14:paraId="2F95F7EC" w14:textId="45AFE419" w:rsidR="002722A0" w:rsidRDefault="002722A0" w:rsidP="007E7309">
            <w:pPr>
              <w:snapToGrid w:val="0"/>
              <w:rPr>
                <w:rFonts w:asciiTheme="minorHAnsi" w:eastAsiaTheme="minorEastAsia" w:hAnsiTheme="minorHAnsi"/>
              </w:rPr>
            </w:pPr>
          </w:p>
          <w:p w14:paraId="07CE7099" w14:textId="77777777" w:rsidR="0026507F" w:rsidRPr="007E7309" w:rsidRDefault="0026507F" w:rsidP="007E7309">
            <w:pPr>
              <w:snapToGrid w:val="0"/>
              <w:rPr>
                <w:rFonts w:asciiTheme="minorHAnsi" w:eastAsiaTheme="minorEastAsia" w:hAnsiTheme="minorHAnsi"/>
              </w:rPr>
            </w:pPr>
          </w:p>
          <w:p w14:paraId="2754DA99" w14:textId="77777777" w:rsidR="002722A0" w:rsidRPr="007E7309" w:rsidRDefault="002722A0" w:rsidP="007E7309">
            <w:pPr>
              <w:snapToGrid w:val="0"/>
              <w:rPr>
                <w:rFonts w:asciiTheme="minorHAnsi" w:eastAsiaTheme="minorEastAsia" w:hAnsiTheme="minorHAnsi"/>
              </w:rPr>
            </w:pPr>
          </w:p>
          <w:p w14:paraId="7D52EC74" w14:textId="77777777" w:rsidR="002722A0" w:rsidRPr="007E7309" w:rsidRDefault="002722A0" w:rsidP="007E7309">
            <w:pPr>
              <w:snapToGrid w:val="0"/>
              <w:rPr>
                <w:rFonts w:asciiTheme="minorHAnsi" w:eastAsiaTheme="minorEastAsia" w:hAnsiTheme="minorHAnsi"/>
              </w:rPr>
            </w:pPr>
          </w:p>
          <w:p w14:paraId="71462C47" w14:textId="77777777" w:rsidR="002722A0" w:rsidRPr="007E7309" w:rsidRDefault="002722A0" w:rsidP="007E7309">
            <w:pPr>
              <w:snapToGrid w:val="0"/>
              <w:rPr>
                <w:rFonts w:asciiTheme="minorHAnsi" w:eastAsiaTheme="minorEastAsia" w:hAnsiTheme="minorHAnsi"/>
              </w:rPr>
            </w:pPr>
          </w:p>
          <w:p w14:paraId="2C1D8FAA" w14:textId="77777777" w:rsidR="002722A0" w:rsidRPr="007E7309" w:rsidRDefault="002722A0" w:rsidP="007E7309">
            <w:pPr>
              <w:snapToGrid w:val="0"/>
              <w:rPr>
                <w:rFonts w:asciiTheme="minorHAnsi" w:eastAsiaTheme="minorEastAsia" w:hAnsiTheme="minorHAnsi"/>
              </w:rPr>
            </w:pPr>
          </w:p>
          <w:p w14:paraId="051D2795" w14:textId="77777777" w:rsidR="002722A0" w:rsidRPr="007E7309" w:rsidRDefault="002722A0" w:rsidP="007E7309">
            <w:pPr>
              <w:snapToGrid w:val="0"/>
              <w:rPr>
                <w:rFonts w:asciiTheme="minorHAnsi" w:eastAsiaTheme="minorEastAsia" w:hAnsiTheme="minorHAnsi"/>
              </w:rPr>
            </w:pPr>
          </w:p>
          <w:p w14:paraId="4A8422CB" w14:textId="77777777" w:rsidR="002722A0" w:rsidRPr="007E7309" w:rsidRDefault="002722A0" w:rsidP="007E7309">
            <w:pPr>
              <w:snapToGrid w:val="0"/>
              <w:rPr>
                <w:rFonts w:asciiTheme="minorHAnsi" w:eastAsiaTheme="minorEastAsia" w:hAnsiTheme="minorHAnsi"/>
              </w:rPr>
            </w:pPr>
          </w:p>
          <w:p w14:paraId="4A37B145" w14:textId="77777777" w:rsidR="002722A0" w:rsidRPr="007E7309" w:rsidRDefault="002722A0" w:rsidP="007E7309">
            <w:pPr>
              <w:snapToGrid w:val="0"/>
              <w:rPr>
                <w:rFonts w:asciiTheme="minorHAnsi" w:eastAsiaTheme="minorEastAsia" w:hAnsiTheme="minorHAnsi"/>
              </w:rPr>
            </w:pPr>
          </w:p>
          <w:p w14:paraId="559870A4" w14:textId="77777777" w:rsidR="002722A0" w:rsidRDefault="002722A0" w:rsidP="007E7309">
            <w:pPr>
              <w:snapToGrid w:val="0"/>
              <w:rPr>
                <w:rFonts w:asciiTheme="minorHAnsi" w:eastAsiaTheme="minorEastAsia" w:hAnsiTheme="minorHAnsi"/>
              </w:rPr>
            </w:pPr>
          </w:p>
          <w:p w14:paraId="542635D8" w14:textId="77777777" w:rsidR="00A442A7" w:rsidRPr="007E7309" w:rsidRDefault="00A442A7" w:rsidP="007E7309">
            <w:pPr>
              <w:snapToGrid w:val="0"/>
              <w:rPr>
                <w:rFonts w:asciiTheme="minorHAnsi" w:eastAsiaTheme="minorEastAsia" w:hAnsiTheme="minorHAnsi"/>
              </w:rPr>
            </w:pPr>
          </w:p>
          <w:p w14:paraId="58EC796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Articles 39, 40 and 41.</w:t>
            </w:r>
          </w:p>
          <w:p w14:paraId="02F97D3F" w14:textId="77777777" w:rsidR="005B34B7" w:rsidRPr="007E7309" w:rsidRDefault="005B34B7" w:rsidP="007E7309">
            <w:pPr>
              <w:snapToGrid w:val="0"/>
              <w:rPr>
                <w:rFonts w:asciiTheme="minorHAnsi" w:eastAsiaTheme="minorEastAsia" w:hAnsiTheme="minorHAnsi"/>
              </w:rPr>
            </w:pPr>
          </w:p>
          <w:p w14:paraId="384688CB" w14:textId="77777777" w:rsidR="002722A0" w:rsidRPr="007E7309" w:rsidRDefault="002722A0" w:rsidP="007E7309">
            <w:pPr>
              <w:snapToGrid w:val="0"/>
              <w:rPr>
                <w:rFonts w:asciiTheme="minorHAnsi" w:eastAsiaTheme="minorEastAsia" w:hAnsiTheme="minorHAnsi"/>
              </w:rPr>
            </w:pPr>
          </w:p>
          <w:p w14:paraId="04FAA25A" w14:textId="77777777" w:rsidR="002722A0" w:rsidRPr="007E7309" w:rsidRDefault="002722A0" w:rsidP="007E7309">
            <w:pPr>
              <w:snapToGrid w:val="0"/>
              <w:rPr>
                <w:rFonts w:asciiTheme="minorHAnsi" w:eastAsiaTheme="minorEastAsia" w:hAnsiTheme="minorHAnsi"/>
              </w:rPr>
            </w:pPr>
          </w:p>
          <w:p w14:paraId="1E330F91" w14:textId="77777777" w:rsidR="002722A0" w:rsidRPr="007E7309" w:rsidRDefault="002722A0" w:rsidP="007E7309">
            <w:pPr>
              <w:snapToGrid w:val="0"/>
              <w:rPr>
                <w:rFonts w:asciiTheme="minorHAnsi" w:eastAsiaTheme="minorEastAsia" w:hAnsiTheme="minorHAnsi"/>
              </w:rPr>
            </w:pPr>
          </w:p>
          <w:p w14:paraId="27E90259" w14:textId="3230A728" w:rsidR="002722A0" w:rsidRDefault="002722A0" w:rsidP="007E7309">
            <w:pPr>
              <w:snapToGrid w:val="0"/>
              <w:rPr>
                <w:rFonts w:asciiTheme="minorHAnsi" w:eastAsiaTheme="minorEastAsia" w:hAnsiTheme="minorHAnsi"/>
              </w:rPr>
            </w:pPr>
          </w:p>
          <w:p w14:paraId="0F896E18" w14:textId="265149EA" w:rsidR="00021980" w:rsidRDefault="00021980" w:rsidP="007E7309">
            <w:pPr>
              <w:snapToGrid w:val="0"/>
              <w:rPr>
                <w:rFonts w:asciiTheme="minorHAnsi" w:eastAsiaTheme="minorEastAsia" w:hAnsiTheme="minorHAnsi"/>
              </w:rPr>
            </w:pPr>
          </w:p>
          <w:p w14:paraId="178D5C85" w14:textId="77777777" w:rsidR="00021980" w:rsidRPr="007E7309" w:rsidRDefault="00021980" w:rsidP="007E7309">
            <w:pPr>
              <w:snapToGrid w:val="0"/>
              <w:rPr>
                <w:rFonts w:asciiTheme="minorHAnsi" w:eastAsiaTheme="minorEastAsia" w:hAnsiTheme="minorHAnsi"/>
              </w:rPr>
            </w:pPr>
          </w:p>
          <w:p w14:paraId="40BF8101" w14:textId="54441E86" w:rsidR="00A442A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15 of the Act of Gender Equality in Employment.</w:t>
            </w:r>
          </w:p>
          <w:p w14:paraId="0DC4D1A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50.</w:t>
            </w:r>
          </w:p>
          <w:p w14:paraId="52AC397A" w14:textId="77777777" w:rsidR="005B34B7" w:rsidRPr="007E7309" w:rsidRDefault="005B34B7" w:rsidP="007E7309">
            <w:pPr>
              <w:snapToGrid w:val="0"/>
              <w:rPr>
                <w:rFonts w:asciiTheme="minorHAnsi" w:eastAsiaTheme="minorEastAsia" w:hAnsiTheme="minorHAnsi"/>
              </w:rPr>
            </w:pPr>
          </w:p>
          <w:p w14:paraId="3425EB8A" w14:textId="77777777" w:rsidR="005B34B7" w:rsidRPr="007E7309" w:rsidRDefault="005B34B7" w:rsidP="007E7309">
            <w:pPr>
              <w:snapToGrid w:val="0"/>
              <w:rPr>
                <w:rFonts w:asciiTheme="minorHAnsi" w:eastAsiaTheme="minorEastAsia" w:hAnsiTheme="minorHAnsi"/>
              </w:rPr>
            </w:pPr>
          </w:p>
          <w:p w14:paraId="2DC9EE64" w14:textId="77777777" w:rsidR="002722A0" w:rsidRPr="007E7309" w:rsidRDefault="002722A0" w:rsidP="007E7309">
            <w:pPr>
              <w:snapToGrid w:val="0"/>
              <w:rPr>
                <w:rFonts w:asciiTheme="minorHAnsi" w:eastAsiaTheme="minorEastAsia" w:hAnsiTheme="minorHAnsi"/>
              </w:rPr>
            </w:pPr>
          </w:p>
          <w:p w14:paraId="36CB4354"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Articles 22, 23 and 43.</w:t>
            </w:r>
          </w:p>
          <w:p w14:paraId="2EE2AE8E"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Articles 14 to 16 and 20 of the Act of Gender Equality in Employment</w:t>
            </w:r>
          </w:p>
          <w:p w14:paraId="494F4A89" w14:textId="77777777" w:rsidR="005B34B7" w:rsidRPr="007E7309" w:rsidRDefault="005B34B7" w:rsidP="007E7309">
            <w:pPr>
              <w:snapToGrid w:val="0"/>
              <w:rPr>
                <w:rFonts w:asciiTheme="minorHAnsi" w:eastAsiaTheme="minorEastAsia" w:hAnsiTheme="minorHAnsi"/>
              </w:rPr>
            </w:pPr>
          </w:p>
          <w:p w14:paraId="3CAF8543" w14:textId="77777777" w:rsidR="002722A0" w:rsidRPr="007E7309" w:rsidRDefault="002722A0" w:rsidP="007E7309">
            <w:pPr>
              <w:snapToGrid w:val="0"/>
              <w:rPr>
                <w:rFonts w:asciiTheme="minorHAnsi" w:eastAsiaTheme="minorEastAsia" w:hAnsiTheme="minorHAnsi"/>
              </w:rPr>
            </w:pPr>
          </w:p>
          <w:p w14:paraId="349835D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34</w:t>
            </w:r>
          </w:p>
          <w:p w14:paraId="4E56ED39" w14:textId="77777777" w:rsidR="005B34B7" w:rsidRPr="007E7309" w:rsidRDefault="005B34B7" w:rsidP="007E7309">
            <w:pPr>
              <w:snapToGrid w:val="0"/>
              <w:rPr>
                <w:rFonts w:asciiTheme="minorHAnsi" w:eastAsiaTheme="minorEastAsia" w:hAnsiTheme="minorHAnsi"/>
              </w:rPr>
            </w:pPr>
          </w:p>
        </w:tc>
        <w:tc>
          <w:tcPr>
            <w:tcW w:w="3420" w:type="dxa"/>
            <w:gridSpan w:val="2"/>
          </w:tcPr>
          <w:p w14:paraId="77D7754D" w14:textId="77777777" w:rsidR="005B34B7" w:rsidRPr="007E7309" w:rsidRDefault="005B34B7" w:rsidP="007E7309">
            <w:pPr>
              <w:snapToGrid w:val="0"/>
              <w:rPr>
                <w:rFonts w:asciiTheme="minorHAnsi" w:eastAsiaTheme="minorEastAsia" w:hAnsiTheme="minorHAnsi"/>
              </w:rPr>
            </w:pPr>
          </w:p>
          <w:p w14:paraId="1FBC03C2" w14:textId="77777777" w:rsidR="00333752" w:rsidRDefault="005B34B7" w:rsidP="00693073">
            <w:pPr>
              <w:snapToGrid w:val="0"/>
              <w:rPr>
                <w:rFonts w:asciiTheme="minorHAnsi" w:eastAsiaTheme="minorEastAsia" w:hAnsiTheme="minorHAnsi"/>
                <w:b/>
                <w:bCs/>
                <w:sz w:val="48"/>
                <w:szCs w:val="48"/>
              </w:rPr>
            </w:pPr>
            <w:r w:rsidRPr="007E7309">
              <w:rPr>
                <w:rFonts w:asciiTheme="minorHAnsi" w:eastAsiaTheme="minorEastAsia" w:hAnsiTheme="minorHAnsi"/>
              </w:rPr>
              <w:t>Normal work hours per day shall not</w:t>
            </w:r>
            <w:r w:rsidR="00074AE4" w:rsidRPr="007E7309">
              <w:rPr>
                <w:rFonts w:asciiTheme="minorHAnsi" w:eastAsiaTheme="minorEastAsia" w:hAnsiTheme="minorHAnsi"/>
              </w:rPr>
              <w:t xml:space="preserve"> exceed 8 hours, the aggregate number of work</w:t>
            </w:r>
            <w:r w:rsidR="00074AE4">
              <w:rPr>
                <w:rFonts w:asciiTheme="minorHAnsi" w:eastAsiaTheme="minorEastAsia" w:hAnsiTheme="minorHAnsi" w:hint="eastAsia"/>
              </w:rPr>
              <w:t xml:space="preserve"> hour</w:t>
            </w:r>
            <w:r w:rsidR="00074AE4" w:rsidRPr="007E7309">
              <w:rPr>
                <w:rFonts w:asciiTheme="minorHAnsi" w:eastAsiaTheme="minorEastAsia" w:hAnsiTheme="minorHAnsi"/>
              </w:rPr>
              <w:t>s per week shall not exceed 40 hours.</w:t>
            </w:r>
          </w:p>
          <w:p w14:paraId="0AE8FBD4" w14:textId="77777777" w:rsidR="002722A0" w:rsidRPr="007E7309" w:rsidRDefault="002722A0" w:rsidP="007E7309">
            <w:pPr>
              <w:snapToGrid w:val="0"/>
              <w:rPr>
                <w:rFonts w:asciiTheme="minorHAnsi" w:eastAsiaTheme="minorEastAsia" w:hAnsiTheme="minorHAnsi"/>
              </w:rPr>
            </w:pPr>
          </w:p>
          <w:p w14:paraId="27119908" w14:textId="77777777" w:rsidR="005B34B7" w:rsidRPr="007E7309" w:rsidRDefault="005B34B7" w:rsidP="007E7309">
            <w:pPr>
              <w:snapToGrid w:val="0"/>
              <w:rPr>
                <w:rFonts w:asciiTheme="minorHAnsi" w:eastAsiaTheme="minorEastAsia" w:hAnsiTheme="minorHAnsi"/>
              </w:rPr>
            </w:pPr>
          </w:p>
          <w:p w14:paraId="318D9ABB" w14:textId="77777777" w:rsidR="00736F7A" w:rsidRPr="007E7309" w:rsidRDefault="00736F7A" w:rsidP="00736F7A">
            <w:pPr>
              <w:snapToGrid w:val="0"/>
              <w:rPr>
                <w:rFonts w:asciiTheme="minorHAnsi" w:eastAsiaTheme="minorEastAsia" w:hAnsiTheme="minorHAnsi"/>
              </w:rPr>
            </w:pPr>
            <w:r w:rsidRPr="007E7309">
              <w:rPr>
                <w:rFonts w:asciiTheme="minorHAnsi" w:eastAsiaTheme="minorEastAsia" w:hAnsiTheme="minorHAnsi"/>
              </w:rPr>
              <w:t>Distributed work hours shall not exceed 2 hours per day in accordance with Articles 30 (2) and 30-1 and shall not be applicable to child employees.</w:t>
            </w:r>
          </w:p>
          <w:p w14:paraId="69289767" w14:textId="77777777" w:rsidR="005B34B7" w:rsidRPr="00736F7A" w:rsidRDefault="005B34B7" w:rsidP="007E7309">
            <w:pPr>
              <w:snapToGrid w:val="0"/>
              <w:rPr>
                <w:rFonts w:asciiTheme="minorHAnsi" w:eastAsiaTheme="minorEastAsia" w:hAnsiTheme="minorHAnsi"/>
              </w:rPr>
            </w:pPr>
          </w:p>
          <w:p w14:paraId="55453FE8" w14:textId="77777777" w:rsidR="002722A0" w:rsidRPr="007E7309" w:rsidRDefault="002722A0" w:rsidP="007E7309">
            <w:pPr>
              <w:snapToGrid w:val="0"/>
              <w:rPr>
                <w:rFonts w:asciiTheme="minorHAnsi" w:eastAsiaTheme="minorEastAsia" w:hAnsiTheme="minorHAnsi"/>
              </w:rPr>
            </w:pPr>
          </w:p>
          <w:p w14:paraId="68204ED9" w14:textId="77777777" w:rsidR="00736F7A" w:rsidRPr="007E7309" w:rsidRDefault="00736F7A" w:rsidP="00736F7A">
            <w:pPr>
              <w:snapToGrid w:val="0"/>
              <w:rPr>
                <w:rFonts w:asciiTheme="minorHAnsi" w:eastAsiaTheme="minorEastAsia" w:hAnsiTheme="minorHAnsi"/>
              </w:rPr>
            </w:pPr>
            <w:r w:rsidRPr="007E7309">
              <w:rPr>
                <w:rFonts w:asciiTheme="minorHAnsi" w:eastAsiaTheme="minorEastAsia" w:hAnsiTheme="minorHAnsi"/>
              </w:rPr>
              <w:t>Need not be consistent with the calendar days.</w:t>
            </w:r>
          </w:p>
          <w:p w14:paraId="3A7DD63D" w14:textId="1488BFEB" w:rsidR="00736F7A" w:rsidRPr="00021980" w:rsidRDefault="00736F7A" w:rsidP="0081198D">
            <w:pPr>
              <w:pStyle w:val="afa"/>
              <w:numPr>
                <w:ilvl w:val="0"/>
                <w:numId w:val="27"/>
              </w:numPr>
              <w:snapToGrid w:val="0"/>
              <w:ind w:leftChars="0" w:left="291" w:hanging="291"/>
              <w:rPr>
                <w:rFonts w:asciiTheme="minorHAnsi" w:eastAsiaTheme="minorEastAsia" w:hAnsiTheme="minorHAnsi"/>
              </w:rPr>
            </w:pPr>
            <w:r w:rsidRPr="00021980">
              <w:rPr>
                <w:rFonts w:asciiTheme="minorHAnsi" w:eastAsiaTheme="minorEastAsia" w:hAnsiTheme="minorHAnsi"/>
              </w:rPr>
              <w:t>The conditions and procedure shall comply with the regulations.</w:t>
            </w:r>
          </w:p>
          <w:p w14:paraId="6B7AFBF1" w14:textId="2D2E1574" w:rsidR="00736F7A" w:rsidRPr="00021980" w:rsidRDefault="00736F7A" w:rsidP="0081198D">
            <w:pPr>
              <w:pStyle w:val="afa"/>
              <w:numPr>
                <w:ilvl w:val="0"/>
                <w:numId w:val="27"/>
              </w:numPr>
              <w:snapToGrid w:val="0"/>
              <w:ind w:leftChars="0" w:left="291" w:hanging="291"/>
              <w:rPr>
                <w:rFonts w:asciiTheme="minorHAnsi" w:eastAsiaTheme="minorEastAsia" w:hAnsiTheme="minorHAnsi"/>
              </w:rPr>
            </w:pPr>
            <w:r w:rsidRPr="00021980">
              <w:rPr>
                <w:rFonts w:asciiTheme="minorHAnsi" w:eastAsiaTheme="minorEastAsia" w:hAnsiTheme="minorHAnsi"/>
              </w:rPr>
              <w:t>Special provisions apply to work under tunnels.</w:t>
            </w:r>
          </w:p>
          <w:p w14:paraId="1F9F605A" w14:textId="288402C0" w:rsidR="005B34B7" w:rsidRPr="00021980" w:rsidRDefault="005B34B7" w:rsidP="0081198D">
            <w:pPr>
              <w:pStyle w:val="afa"/>
              <w:numPr>
                <w:ilvl w:val="0"/>
                <w:numId w:val="28"/>
              </w:numPr>
              <w:snapToGrid w:val="0"/>
              <w:ind w:leftChars="0" w:left="291" w:hanging="291"/>
              <w:rPr>
                <w:rFonts w:asciiTheme="minorHAnsi" w:eastAsiaTheme="minorEastAsia" w:hAnsiTheme="minorHAnsi"/>
              </w:rPr>
            </w:pPr>
            <w:r w:rsidRPr="00021980">
              <w:rPr>
                <w:rFonts w:asciiTheme="minorHAnsi" w:eastAsiaTheme="minorEastAsia" w:hAnsiTheme="minorHAnsi"/>
              </w:rPr>
              <w:t>Child employees’ work hours are limited to 8 hours per day and 40 hours per week, with restrictions on working night shifts. The above rule is also applicable to workers under 15, regardless of employment relationship.</w:t>
            </w:r>
          </w:p>
          <w:p w14:paraId="40401BB6" w14:textId="2F03CF62" w:rsidR="002722A0" w:rsidRPr="00021980" w:rsidRDefault="005B34B7" w:rsidP="0081198D">
            <w:pPr>
              <w:pStyle w:val="afa"/>
              <w:numPr>
                <w:ilvl w:val="0"/>
                <w:numId w:val="28"/>
              </w:numPr>
              <w:snapToGrid w:val="0"/>
              <w:ind w:leftChars="0" w:left="291" w:hanging="291"/>
              <w:rPr>
                <w:rFonts w:asciiTheme="minorHAnsi" w:eastAsiaTheme="minorEastAsia" w:hAnsiTheme="minorHAnsi"/>
              </w:rPr>
            </w:pPr>
            <w:r w:rsidRPr="00021980">
              <w:rPr>
                <w:rFonts w:asciiTheme="minorHAnsi" w:eastAsiaTheme="minorEastAsia" w:hAnsiTheme="minorHAnsi"/>
              </w:rPr>
              <w:t>The conditions and procedure shall comply with the regulations.</w:t>
            </w:r>
          </w:p>
          <w:p w14:paraId="29955038" w14:textId="396F4842" w:rsidR="009B0043" w:rsidRPr="00021980" w:rsidRDefault="005B34B7" w:rsidP="0081198D">
            <w:pPr>
              <w:pStyle w:val="afa"/>
              <w:numPr>
                <w:ilvl w:val="0"/>
                <w:numId w:val="28"/>
              </w:numPr>
              <w:snapToGrid w:val="0"/>
              <w:ind w:leftChars="0" w:left="291" w:hanging="291"/>
              <w:rPr>
                <w:rFonts w:asciiTheme="minorHAnsi" w:eastAsiaTheme="minorEastAsia" w:hAnsiTheme="minorHAnsi"/>
              </w:rPr>
            </w:pPr>
            <w:r w:rsidRPr="00021980">
              <w:rPr>
                <w:rFonts w:asciiTheme="minorHAnsi" w:eastAsiaTheme="minorEastAsia" w:hAnsiTheme="minorHAnsi"/>
              </w:rPr>
              <w:t xml:space="preserve">A worker under 18 has to receive physical examination in accordance with the Occupational Safety and Health Act. If the result of the physician’s evaluation suggests that </w:t>
            </w:r>
            <w:r w:rsidR="009B2F04" w:rsidRPr="00021980">
              <w:rPr>
                <w:rFonts w:asciiTheme="minorHAnsi" w:eastAsiaTheme="minorEastAsia" w:hAnsiTheme="minorHAnsi" w:hint="eastAsia"/>
              </w:rPr>
              <w:t>total</w:t>
            </w:r>
            <w:r w:rsidR="009B2F04" w:rsidRPr="00021980">
              <w:rPr>
                <w:rFonts w:asciiTheme="minorHAnsi" w:eastAsiaTheme="minorEastAsia" w:hAnsiTheme="minorHAnsi"/>
              </w:rPr>
              <w:t xml:space="preserve"> </w:t>
            </w:r>
            <w:r w:rsidRPr="00021980">
              <w:rPr>
                <w:rFonts w:asciiTheme="minorHAnsi" w:eastAsiaTheme="minorEastAsia" w:hAnsiTheme="minorHAnsi"/>
              </w:rPr>
              <w:t xml:space="preserve">work hours </w:t>
            </w:r>
            <w:r w:rsidR="009B2F04" w:rsidRPr="00021980">
              <w:rPr>
                <w:rFonts w:asciiTheme="minorHAnsi" w:eastAsiaTheme="minorEastAsia" w:hAnsiTheme="minorHAnsi" w:hint="eastAsia"/>
              </w:rPr>
              <w:t>need</w:t>
            </w:r>
            <w:r w:rsidRPr="00021980">
              <w:rPr>
                <w:rFonts w:asciiTheme="minorHAnsi" w:eastAsiaTheme="minorEastAsia" w:hAnsiTheme="minorHAnsi"/>
              </w:rPr>
              <w:t xml:space="preserve"> to be </w:t>
            </w:r>
            <w:r w:rsidR="009B2F04" w:rsidRPr="00021980">
              <w:rPr>
                <w:rFonts w:asciiTheme="minorHAnsi" w:eastAsiaTheme="minorEastAsia" w:hAnsiTheme="minorHAnsi" w:hint="eastAsia"/>
              </w:rPr>
              <w:t>decreased</w:t>
            </w:r>
            <w:r w:rsidRPr="00021980">
              <w:rPr>
                <w:rFonts w:asciiTheme="minorHAnsi" w:eastAsiaTheme="minorEastAsia" w:hAnsiTheme="minorHAnsi"/>
              </w:rPr>
              <w:t xml:space="preserve">, the employer </w:t>
            </w:r>
            <w:r w:rsidRPr="00021980">
              <w:rPr>
                <w:rFonts w:asciiTheme="minorHAnsi" w:eastAsiaTheme="minorEastAsia" w:hAnsiTheme="minorHAnsi"/>
              </w:rPr>
              <w:lastRenderedPageBreak/>
              <w:t>shall take the physician’s suggestion into consideration.</w:t>
            </w:r>
          </w:p>
          <w:p w14:paraId="6A24461A" w14:textId="60C519AA" w:rsidR="009B0043" w:rsidRDefault="005B34B7" w:rsidP="007E7309">
            <w:pPr>
              <w:snapToGrid w:val="0"/>
              <w:rPr>
                <w:rFonts w:asciiTheme="minorHAnsi" w:eastAsiaTheme="minorEastAsia" w:hAnsiTheme="minorHAnsi"/>
              </w:rPr>
            </w:pPr>
            <w:r w:rsidRPr="007E7309">
              <w:rPr>
                <w:rFonts w:asciiTheme="minorHAnsi" w:eastAsiaTheme="minorEastAsia" w:hAnsiTheme="minorHAnsi"/>
              </w:rPr>
              <w:t>The conditions and procedure shall comply with the regulations.</w:t>
            </w:r>
          </w:p>
          <w:p w14:paraId="043C2BC4" w14:textId="7B796865"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Breast-feeding time is </w:t>
            </w:r>
            <w:r w:rsidR="00AB4B2E">
              <w:rPr>
                <w:rFonts w:asciiTheme="minorHAnsi" w:eastAsiaTheme="minorEastAsia" w:hAnsiTheme="minorHAnsi"/>
              </w:rPr>
              <w:t>deem</w:t>
            </w:r>
            <w:r w:rsidRPr="007E7309">
              <w:rPr>
                <w:rFonts w:asciiTheme="minorHAnsi" w:eastAsiaTheme="minorEastAsia" w:hAnsiTheme="minorHAnsi"/>
              </w:rPr>
              <w:t>ed as work</w:t>
            </w:r>
            <w:r w:rsidR="00AB4B2E">
              <w:rPr>
                <w:rFonts w:asciiTheme="minorHAnsi" w:eastAsiaTheme="minorEastAsia" w:hAnsiTheme="minorHAnsi"/>
              </w:rPr>
              <w:t>ing</w:t>
            </w:r>
            <w:r w:rsidRPr="007E7309">
              <w:rPr>
                <w:rFonts w:asciiTheme="minorHAnsi" w:eastAsiaTheme="minorEastAsia" w:hAnsiTheme="minorHAnsi"/>
              </w:rPr>
              <w:t xml:space="preserve"> time. </w:t>
            </w:r>
          </w:p>
          <w:p w14:paraId="1367A552" w14:textId="15EB92BE" w:rsidR="005B34B7" w:rsidRDefault="005B34B7" w:rsidP="007E7309">
            <w:pPr>
              <w:snapToGrid w:val="0"/>
              <w:rPr>
                <w:rFonts w:asciiTheme="minorHAnsi" w:eastAsiaTheme="minorEastAsia" w:hAnsiTheme="minorHAnsi"/>
              </w:rPr>
            </w:pPr>
          </w:p>
          <w:p w14:paraId="54EE1188" w14:textId="77777777" w:rsidR="009B0043" w:rsidRPr="007E7309" w:rsidRDefault="009B0043" w:rsidP="007E7309">
            <w:pPr>
              <w:snapToGrid w:val="0"/>
              <w:rPr>
                <w:rFonts w:asciiTheme="minorHAnsi" w:eastAsiaTheme="minorEastAsia" w:hAnsiTheme="minorHAnsi"/>
              </w:rPr>
            </w:pPr>
          </w:p>
          <w:p w14:paraId="0A3DE73A" w14:textId="12973615"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Where necessary, labor</w:t>
            </w:r>
            <w:r w:rsidRPr="00C61581">
              <w:rPr>
                <w:rFonts w:asciiTheme="minorHAnsi" w:eastAsiaTheme="minorEastAsia" w:hAnsiTheme="minorHAnsi"/>
              </w:rPr>
              <w:t xml:space="preserve"> </w:t>
            </w:r>
            <w:r w:rsidR="00191810" w:rsidRPr="00C61581">
              <w:rPr>
                <w:rFonts w:asciiTheme="minorHAnsi" w:eastAsiaTheme="minorEastAsia" w:hAnsiTheme="minorHAnsi"/>
              </w:rPr>
              <w:t>inspection</w:t>
            </w:r>
            <w:r w:rsidR="00191810">
              <w:rPr>
                <w:rFonts w:asciiTheme="minorHAnsi" w:eastAsiaTheme="minorEastAsia" w:hAnsiTheme="minorHAnsi"/>
                <w:color w:val="FF0000"/>
              </w:rPr>
              <w:t xml:space="preserve"> </w:t>
            </w:r>
            <w:r w:rsidRPr="007E7309">
              <w:rPr>
                <w:rFonts w:asciiTheme="minorHAnsi" w:eastAsiaTheme="minorEastAsia" w:hAnsiTheme="minorHAnsi"/>
              </w:rPr>
              <w:t>institutions shall be contacted for better understanding of the work involved</w:t>
            </w:r>
          </w:p>
          <w:p w14:paraId="03DC4489" w14:textId="77777777" w:rsidR="005B34B7" w:rsidRPr="007E7309" w:rsidRDefault="005B34B7" w:rsidP="007E7309">
            <w:pPr>
              <w:snapToGrid w:val="0"/>
              <w:rPr>
                <w:rFonts w:asciiTheme="minorHAnsi" w:eastAsiaTheme="minorEastAsia" w:hAnsiTheme="minorHAnsi"/>
              </w:rPr>
            </w:pPr>
          </w:p>
          <w:p w14:paraId="343DF28B" w14:textId="518302C1" w:rsidR="002722A0" w:rsidRDefault="002722A0" w:rsidP="007E7309">
            <w:pPr>
              <w:snapToGrid w:val="0"/>
              <w:rPr>
                <w:rFonts w:asciiTheme="minorHAnsi" w:eastAsiaTheme="minorEastAsia" w:hAnsiTheme="minorHAnsi"/>
              </w:rPr>
            </w:pPr>
          </w:p>
          <w:p w14:paraId="2A0D7DB5" w14:textId="77777777" w:rsidR="00C61581" w:rsidRPr="007E7309" w:rsidRDefault="00C61581" w:rsidP="007E7309">
            <w:pPr>
              <w:snapToGrid w:val="0"/>
              <w:rPr>
                <w:rFonts w:asciiTheme="minorHAnsi" w:eastAsiaTheme="minorEastAsia" w:hAnsiTheme="minorHAnsi"/>
              </w:rPr>
            </w:pPr>
          </w:p>
          <w:p w14:paraId="43321B87" w14:textId="517CD49F"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Pay attention to whether there is any appropriate assessment scheme for physicians, and adjust work </w:t>
            </w:r>
            <w:r w:rsidR="009B2F04">
              <w:rPr>
                <w:rFonts w:asciiTheme="minorHAnsi" w:eastAsiaTheme="minorEastAsia" w:hAnsiTheme="minorHAnsi" w:hint="eastAsia"/>
              </w:rPr>
              <w:t>to</w:t>
            </w:r>
            <w:r w:rsidR="009B2F04" w:rsidRPr="007E7309">
              <w:rPr>
                <w:rFonts w:asciiTheme="minorHAnsi" w:eastAsiaTheme="minorEastAsia" w:hAnsiTheme="minorHAnsi"/>
              </w:rPr>
              <w:t xml:space="preserve"> </w:t>
            </w:r>
            <w:r w:rsidRPr="007E7309">
              <w:rPr>
                <w:rFonts w:asciiTheme="minorHAnsi" w:eastAsiaTheme="minorEastAsia" w:hAnsiTheme="minorHAnsi"/>
              </w:rPr>
              <w:t>protect</w:t>
            </w:r>
            <w:r w:rsidR="009B2F04">
              <w:rPr>
                <w:rFonts w:asciiTheme="minorHAnsi" w:eastAsiaTheme="minorEastAsia" w:hAnsiTheme="minorHAnsi" w:hint="eastAsia"/>
              </w:rPr>
              <w:t xml:space="preserve"> the</w:t>
            </w:r>
            <w:r w:rsidRPr="007E7309">
              <w:rPr>
                <w:rFonts w:asciiTheme="minorHAnsi" w:eastAsiaTheme="minorEastAsia" w:hAnsiTheme="minorHAnsi"/>
              </w:rPr>
              <w:t xml:space="preserve"> health of female workers.</w:t>
            </w:r>
          </w:p>
          <w:p w14:paraId="7456E8C0"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Pay attention to the </w:t>
            </w:r>
            <w:r w:rsidR="009B2F04" w:rsidRPr="007E7309">
              <w:rPr>
                <w:rFonts w:asciiTheme="minorHAnsi" w:eastAsiaTheme="minorEastAsia" w:hAnsiTheme="minorHAnsi"/>
              </w:rPr>
              <w:t>leg</w:t>
            </w:r>
            <w:r w:rsidR="009B2F04">
              <w:rPr>
                <w:rFonts w:asciiTheme="minorHAnsi" w:eastAsiaTheme="minorEastAsia" w:hAnsiTheme="minorHAnsi" w:hint="eastAsia"/>
              </w:rPr>
              <w:t>al</w:t>
            </w:r>
            <w:r w:rsidR="009B2F04" w:rsidRPr="007E7309">
              <w:rPr>
                <w:rFonts w:asciiTheme="minorHAnsi" w:eastAsiaTheme="minorEastAsia" w:hAnsiTheme="minorHAnsi"/>
              </w:rPr>
              <w:t xml:space="preserve"> </w:t>
            </w:r>
            <w:r w:rsidRPr="007E7309">
              <w:rPr>
                <w:rFonts w:asciiTheme="minorHAnsi" w:eastAsiaTheme="minorEastAsia" w:hAnsiTheme="minorHAnsi"/>
              </w:rPr>
              <w:t xml:space="preserve">reasoning for requiring break times and the reasons for rescheduling. </w:t>
            </w:r>
          </w:p>
          <w:p w14:paraId="452BFE5E" w14:textId="77777777" w:rsidR="005B34B7" w:rsidRPr="007E7309" w:rsidRDefault="005B34B7" w:rsidP="007E7309">
            <w:pPr>
              <w:snapToGrid w:val="0"/>
              <w:rPr>
                <w:rFonts w:asciiTheme="minorHAnsi" w:eastAsiaTheme="minorEastAsia" w:hAnsiTheme="minorHAnsi"/>
              </w:rPr>
            </w:pPr>
          </w:p>
          <w:p w14:paraId="43CA364A" w14:textId="77777777" w:rsidR="002722A0" w:rsidRPr="007E7309" w:rsidRDefault="002722A0" w:rsidP="007E7309">
            <w:pPr>
              <w:snapToGrid w:val="0"/>
              <w:rPr>
                <w:rFonts w:asciiTheme="minorHAnsi" w:eastAsiaTheme="minorEastAsia" w:hAnsiTheme="minorHAnsi"/>
              </w:rPr>
            </w:pPr>
          </w:p>
          <w:p w14:paraId="4B516115" w14:textId="77777777" w:rsidR="002722A0" w:rsidRPr="007E7309" w:rsidRDefault="002722A0" w:rsidP="007E7309">
            <w:pPr>
              <w:snapToGrid w:val="0"/>
              <w:rPr>
                <w:rFonts w:asciiTheme="minorHAnsi" w:eastAsiaTheme="minorEastAsia" w:hAnsiTheme="minorHAnsi"/>
              </w:rPr>
            </w:pPr>
          </w:p>
          <w:p w14:paraId="0C06325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All shall be explicit. Ensure that regular days off and rest days</w:t>
            </w:r>
            <w:r w:rsidR="009B2F04">
              <w:rPr>
                <w:rFonts w:asciiTheme="minorHAnsi" w:eastAsiaTheme="minorEastAsia" w:hAnsiTheme="minorHAnsi" w:hint="eastAsia"/>
              </w:rPr>
              <w:t xml:space="preserve"> provided</w:t>
            </w:r>
            <w:r w:rsidRPr="007E7309">
              <w:rPr>
                <w:rFonts w:asciiTheme="minorHAnsi" w:eastAsiaTheme="minorEastAsia" w:hAnsiTheme="minorHAnsi"/>
              </w:rPr>
              <w:t xml:space="preserve"> shall not be </w:t>
            </w:r>
            <w:r w:rsidR="009B2F04">
              <w:rPr>
                <w:rFonts w:asciiTheme="minorHAnsi" w:eastAsiaTheme="minorEastAsia" w:hAnsiTheme="minorHAnsi" w:hint="eastAsia"/>
              </w:rPr>
              <w:t>less than the number stipulated</w:t>
            </w:r>
            <w:r w:rsidRPr="007E7309">
              <w:rPr>
                <w:rFonts w:asciiTheme="minorHAnsi" w:eastAsiaTheme="minorEastAsia" w:hAnsiTheme="minorHAnsi"/>
              </w:rPr>
              <w:t xml:space="preserve"> by regulations.</w:t>
            </w:r>
          </w:p>
          <w:p w14:paraId="64C68AB9"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There must be legitimate conditions.</w:t>
            </w:r>
          </w:p>
          <w:p w14:paraId="2FC4C7DB" w14:textId="77777777" w:rsidR="005B34B7" w:rsidRPr="007E7309" w:rsidRDefault="005B34B7" w:rsidP="007E7309">
            <w:pPr>
              <w:snapToGrid w:val="0"/>
              <w:rPr>
                <w:rFonts w:asciiTheme="minorHAnsi" w:eastAsiaTheme="minorEastAsia" w:hAnsiTheme="minorHAnsi"/>
              </w:rPr>
            </w:pPr>
          </w:p>
          <w:p w14:paraId="2B33DE92" w14:textId="77777777" w:rsidR="005B34B7" w:rsidRPr="007E7309" w:rsidRDefault="005B34B7" w:rsidP="007E7309">
            <w:pPr>
              <w:snapToGrid w:val="0"/>
              <w:rPr>
                <w:rFonts w:asciiTheme="minorHAnsi" w:eastAsiaTheme="minorEastAsia" w:hAnsiTheme="minorHAnsi"/>
              </w:rPr>
            </w:pPr>
          </w:p>
          <w:p w14:paraId="7FEE61D9" w14:textId="77777777" w:rsidR="002722A0" w:rsidRPr="007E7309" w:rsidRDefault="002722A0" w:rsidP="007E7309">
            <w:pPr>
              <w:snapToGrid w:val="0"/>
              <w:rPr>
                <w:rFonts w:asciiTheme="minorHAnsi" w:eastAsiaTheme="minorEastAsia" w:hAnsiTheme="minorHAnsi"/>
              </w:rPr>
            </w:pPr>
          </w:p>
          <w:p w14:paraId="772CC7BA" w14:textId="77777777" w:rsidR="002722A0" w:rsidRPr="007E7309" w:rsidRDefault="002722A0" w:rsidP="007E7309">
            <w:pPr>
              <w:snapToGrid w:val="0"/>
              <w:rPr>
                <w:rFonts w:asciiTheme="minorHAnsi" w:eastAsiaTheme="minorEastAsia" w:hAnsiTheme="minorHAnsi"/>
              </w:rPr>
            </w:pPr>
          </w:p>
          <w:p w14:paraId="0BF71B31" w14:textId="77777777" w:rsidR="002722A0" w:rsidRPr="007E7309" w:rsidRDefault="002722A0" w:rsidP="007E7309">
            <w:pPr>
              <w:snapToGrid w:val="0"/>
              <w:rPr>
                <w:rFonts w:asciiTheme="minorHAnsi" w:eastAsiaTheme="minorEastAsia" w:hAnsiTheme="minorHAnsi"/>
              </w:rPr>
            </w:pPr>
          </w:p>
          <w:p w14:paraId="43B137CC" w14:textId="6D193A95" w:rsidR="002722A0" w:rsidRDefault="002722A0" w:rsidP="007E7309">
            <w:pPr>
              <w:snapToGrid w:val="0"/>
              <w:rPr>
                <w:rFonts w:asciiTheme="minorHAnsi" w:eastAsiaTheme="minorEastAsia" w:hAnsiTheme="minorHAnsi"/>
              </w:rPr>
            </w:pPr>
          </w:p>
          <w:p w14:paraId="7BE9680D" w14:textId="77777777" w:rsidR="0081198D" w:rsidRPr="007E7309" w:rsidRDefault="0081198D" w:rsidP="007E7309">
            <w:pPr>
              <w:snapToGrid w:val="0"/>
              <w:rPr>
                <w:rFonts w:asciiTheme="minorHAnsi" w:eastAsiaTheme="minorEastAsia" w:hAnsiTheme="minorHAnsi"/>
              </w:rPr>
            </w:pPr>
          </w:p>
          <w:p w14:paraId="577C8D4A" w14:textId="576CFABE" w:rsidR="0038007E" w:rsidRDefault="005B34B7" w:rsidP="007E7309">
            <w:pPr>
              <w:snapToGrid w:val="0"/>
              <w:rPr>
                <w:rFonts w:asciiTheme="minorHAnsi" w:eastAsiaTheme="minorEastAsia" w:hAnsiTheme="minorHAnsi"/>
              </w:rPr>
            </w:pPr>
            <w:r w:rsidRPr="007E7309">
              <w:rPr>
                <w:rFonts w:asciiTheme="minorHAnsi" w:eastAsiaTheme="minorEastAsia" w:hAnsiTheme="minorHAnsi"/>
              </w:rPr>
              <w:t>Dates must be specified</w:t>
            </w:r>
            <w:r w:rsidR="0038007E">
              <w:rPr>
                <w:rFonts w:asciiTheme="minorHAnsi" w:eastAsiaTheme="minorEastAsia" w:hAnsiTheme="minorHAnsi" w:hint="eastAsia"/>
              </w:rPr>
              <w:t>.</w:t>
            </w:r>
          </w:p>
          <w:p w14:paraId="721F385C" w14:textId="6EA8A98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Grounds for cancelling holidays and the procedure in respect thereto</w:t>
            </w:r>
            <w:r w:rsidR="0038007E">
              <w:rPr>
                <w:rFonts w:asciiTheme="minorHAnsi" w:eastAsiaTheme="minorEastAsia" w:hAnsiTheme="minorHAnsi"/>
              </w:rPr>
              <w:t>.</w:t>
            </w:r>
          </w:p>
          <w:p w14:paraId="32C209CD" w14:textId="77777777" w:rsidR="005B34B7" w:rsidRPr="007E7309" w:rsidRDefault="005B34B7" w:rsidP="007E7309">
            <w:pPr>
              <w:snapToGrid w:val="0"/>
              <w:rPr>
                <w:rFonts w:asciiTheme="minorHAnsi" w:eastAsiaTheme="minorEastAsia" w:hAnsiTheme="minorHAnsi"/>
              </w:rPr>
            </w:pPr>
          </w:p>
          <w:p w14:paraId="58FEBD89" w14:textId="77777777" w:rsidR="005B34B7" w:rsidRPr="007E7309" w:rsidRDefault="005B34B7" w:rsidP="007E7309">
            <w:pPr>
              <w:snapToGrid w:val="0"/>
              <w:rPr>
                <w:rFonts w:asciiTheme="minorHAnsi" w:eastAsiaTheme="minorEastAsia" w:hAnsiTheme="minorHAnsi"/>
              </w:rPr>
            </w:pPr>
          </w:p>
          <w:p w14:paraId="3FBA1639" w14:textId="55CE7645" w:rsidR="002722A0" w:rsidRDefault="002722A0" w:rsidP="007E7309">
            <w:pPr>
              <w:snapToGrid w:val="0"/>
              <w:rPr>
                <w:rFonts w:asciiTheme="minorHAnsi" w:eastAsiaTheme="minorEastAsia" w:hAnsiTheme="minorHAnsi"/>
              </w:rPr>
            </w:pPr>
          </w:p>
          <w:p w14:paraId="6C9C0B88" w14:textId="77777777" w:rsidR="0026507F" w:rsidRPr="007E7309" w:rsidRDefault="0026507F" w:rsidP="007E7309">
            <w:pPr>
              <w:snapToGrid w:val="0"/>
              <w:rPr>
                <w:rFonts w:asciiTheme="minorHAnsi" w:eastAsiaTheme="minorEastAsia" w:hAnsiTheme="minorHAnsi"/>
              </w:rPr>
            </w:pPr>
          </w:p>
          <w:p w14:paraId="60F3604C" w14:textId="31A317DF"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Annual paid leave shall be calculated based on the date from which seniority </w:t>
            </w:r>
            <w:r w:rsidR="009B2F04" w:rsidRPr="007E7309">
              <w:rPr>
                <w:rFonts w:asciiTheme="minorHAnsi" w:eastAsiaTheme="minorEastAsia" w:hAnsiTheme="minorHAnsi"/>
              </w:rPr>
              <w:t>beg</w:t>
            </w:r>
            <w:r w:rsidR="009B2F04">
              <w:rPr>
                <w:rFonts w:asciiTheme="minorHAnsi" w:eastAsiaTheme="minorEastAsia" w:hAnsiTheme="minorHAnsi" w:hint="eastAsia"/>
              </w:rPr>
              <w:t>an</w:t>
            </w:r>
            <w:r w:rsidR="009B2F04" w:rsidRPr="007E7309">
              <w:rPr>
                <w:rFonts w:asciiTheme="minorHAnsi" w:eastAsiaTheme="minorEastAsia" w:hAnsiTheme="minorHAnsi"/>
              </w:rPr>
              <w:t xml:space="preserve"> </w:t>
            </w:r>
            <w:r w:rsidRPr="007E7309">
              <w:rPr>
                <w:rFonts w:asciiTheme="minorHAnsi" w:eastAsiaTheme="minorEastAsia" w:hAnsiTheme="minorHAnsi"/>
              </w:rPr>
              <w:t xml:space="preserve">to be accumulated. The wages for unused days </w:t>
            </w:r>
            <w:r w:rsidR="00253155">
              <w:rPr>
                <w:rFonts w:asciiTheme="minorHAnsi" w:eastAsiaTheme="minorEastAsia" w:hAnsiTheme="minorHAnsi" w:hint="eastAsia"/>
              </w:rPr>
              <w:t>of</w:t>
            </w:r>
            <w:r w:rsidR="00101DE4">
              <w:rPr>
                <w:rFonts w:asciiTheme="minorHAnsi" w:eastAsiaTheme="minorEastAsia" w:hAnsiTheme="minorHAnsi" w:hint="eastAsia"/>
              </w:rPr>
              <w:t xml:space="preserve"> </w:t>
            </w:r>
            <w:r w:rsidRPr="007E7309">
              <w:rPr>
                <w:rFonts w:asciiTheme="minorHAnsi" w:eastAsiaTheme="minorEastAsia" w:hAnsiTheme="minorHAnsi"/>
              </w:rPr>
              <w:t xml:space="preserve">annual paid leave shall be settled at the end of the year or upon expiration of the contract. Where the days for annual leave deferred to the next year are unused at the end of </w:t>
            </w:r>
            <w:r w:rsidR="00253155">
              <w:rPr>
                <w:rFonts w:asciiTheme="minorHAnsi" w:eastAsiaTheme="minorEastAsia" w:hAnsiTheme="minorHAnsi" w:hint="eastAsia"/>
              </w:rPr>
              <w:t xml:space="preserve">the </w:t>
            </w:r>
            <w:r w:rsidRPr="007E7309">
              <w:rPr>
                <w:rFonts w:asciiTheme="minorHAnsi" w:eastAsiaTheme="minorEastAsia" w:hAnsiTheme="minorHAnsi"/>
              </w:rPr>
              <w:t xml:space="preserve">next year </w:t>
            </w:r>
            <w:r w:rsidR="00253155">
              <w:rPr>
                <w:rFonts w:asciiTheme="minorHAnsi" w:eastAsiaTheme="minorEastAsia" w:hAnsiTheme="minorHAnsi" w:hint="eastAsia"/>
              </w:rPr>
              <w:t xml:space="preserve">or </w:t>
            </w:r>
            <w:r w:rsidRPr="007E7309">
              <w:rPr>
                <w:rFonts w:asciiTheme="minorHAnsi" w:eastAsiaTheme="minorEastAsia" w:hAnsiTheme="minorHAnsi"/>
              </w:rPr>
              <w:t>upon expiration of the contract, the wages for such unused days for annual leave shall paid to the employee.</w:t>
            </w:r>
          </w:p>
          <w:p w14:paraId="73C22A68"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Dates for annual leave shall be arranged by the employee.</w:t>
            </w:r>
          </w:p>
          <w:p w14:paraId="7AE1E013" w14:textId="77777777" w:rsidR="005B34B7" w:rsidRPr="007E7309" w:rsidRDefault="005B34B7" w:rsidP="007E7309">
            <w:pPr>
              <w:snapToGrid w:val="0"/>
              <w:rPr>
                <w:rFonts w:asciiTheme="minorHAnsi" w:eastAsiaTheme="minorEastAsia" w:hAnsiTheme="minorHAnsi"/>
              </w:rPr>
            </w:pPr>
          </w:p>
          <w:p w14:paraId="465E2254" w14:textId="77777777" w:rsidR="005B34B7" w:rsidRPr="007E7309" w:rsidRDefault="005B34B7" w:rsidP="007E7309">
            <w:pPr>
              <w:snapToGrid w:val="0"/>
              <w:rPr>
                <w:rFonts w:asciiTheme="minorHAnsi" w:eastAsiaTheme="minorEastAsia" w:hAnsiTheme="minorHAnsi"/>
              </w:rPr>
            </w:pPr>
          </w:p>
          <w:p w14:paraId="2457B9DF" w14:textId="77777777" w:rsidR="005B34B7" w:rsidRPr="007E7309" w:rsidRDefault="005B34B7" w:rsidP="007E7309">
            <w:pPr>
              <w:snapToGrid w:val="0"/>
              <w:rPr>
                <w:rFonts w:asciiTheme="minorHAnsi" w:eastAsiaTheme="minorEastAsia" w:hAnsiTheme="minorHAnsi"/>
              </w:rPr>
            </w:pPr>
          </w:p>
          <w:p w14:paraId="5482732E" w14:textId="77777777" w:rsidR="002722A0" w:rsidRPr="007E7309" w:rsidRDefault="002722A0" w:rsidP="007E7309">
            <w:pPr>
              <w:snapToGrid w:val="0"/>
              <w:rPr>
                <w:rFonts w:asciiTheme="minorHAnsi" w:eastAsiaTheme="minorEastAsia" w:hAnsiTheme="minorHAnsi"/>
              </w:rPr>
            </w:pPr>
          </w:p>
          <w:p w14:paraId="2B899D61" w14:textId="77777777" w:rsidR="002722A0" w:rsidRPr="007E7309" w:rsidRDefault="002722A0" w:rsidP="007E7309">
            <w:pPr>
              <w:snapToGrid w:val="0"/>
              <w:rPr>
                <w:rFonts w:asciiTheme="minorHAnsi" w:eastAsiaTheme="minorEastAsia" w:hAnsiTheme="minorHAnsi"/>
              </w:rPr>
            </w:pPr>
          </w:p>
          <w:p w14:paraId="59675AC5" w14:textId="77777777" w:rsidR="002722A0" w:rsidRPr="007E7309" w:rsidRDefault="002722A0" w:rsidP="007E7309">
            <w:pPr>
              <w:snapToGrid w:val="0"/>
              <w:rPr>
                <w:rFonts w:asciiTheme="minorHAnsi" w:eastAsiaTheme="minorEastAsia" w:hAnsiTheme="minorHAnsi"/>
              </w:rPr>
            </w:pPr>
          </w:p>
          <w:p w14:paraId="6D120ACF" w14:textId="77777777" w:rsidR="002722A0" w:rsidRPr="007E7309" w:rsidRDefault="002722A0" w:rsidP="007E7309">
            <w:pPr>
              <w:snapToGrid w:val="0"/>
              <w:rPr>
                <w:rFonts w:asciiTheme="minorHAnsi" w:eastAsiaTheme="minorEastAsia" w:hAnsiTheme="minorHAnsi"/>
              </w:rPr>
            </w:pPr>
          </w:p>
          <w:p w14:paraId="68359FD5" w14:textId="77777777" w:rsidR="002722A0" w:rsidRPr="007E7309" w:rsidRDefault="002722A0" w:rsidP="007E7309">
            <w:pPr>
              <w:snapToGrid w:val="0"/>
              <w:rPr>
                <w:rFonts w:asciiTheme="minorHAnsi" w:eastAsiaTheme="minorEastAsia" w:hAnsiTheme="minorHAnsi"/>
              </w:rPr>
            </w:pPr>
          </w:p>
          <w:p w14:paraId="6C41994D" w14:textId="77777777" w:rsidR="002722A0" w:rsidRPr="007E7309" w:rsidRDefault="002722A0" w:rsidP="007E7309">
            <w:pPr>
              <w:snapToGrid w:val="0"/>
              <w:rPr>
                <w:rFonts w:asciiTheme="minorHAnsi" w:eastAsiaTheme="minorEastAsia" w:hAnsiTheme="minorHAnsi"/>
              </w:rPr>
            </w:pPr>
          </w:p>
          <w:p w14:paraId="2BA30088" w14:textId="77777777" w:rsidR="002722A0" w:rsidRPr="007E7309" w:rsidRDefault="002722A0" w:rsidP="007E7309">
            <w:pPr>
              <w:snapToGrid w:val="0"/>
              <w:rPr>
                <w:rFonts w:asciiTheme="minorHAnsi" w:eastAsiaTheme="minorEastAsia" w:hAnsiTheme="minorHAnsi"/>
              </w:rPr>
            </w:pPr>
          </w:p>
          <w:p w14:paraId="27582811" w14:textId="77777777" w:rsidR="002722A0" w:rsidRPr="007E7309" w:rsidRDefault="002722A0" w:rsidP="007E7309">
            <w:pPr>
              <w:snapToGrid w:val="0"/>
              <w:rPr>
                <w:rFonts w:asciiTheme="minorHAnsi" w:eastAsiaTheme="minorEastAsia" w:hAnsiTheme="minorHAnsi"/>
              </w:rPr>
            </w:pPr>
          </w:p>
          <w:p w14:paraId="7C05D2AA"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With the consent of the employees and the employer, days of annual paid leave may be deferred to the next year. Wages for unused days of leave shall be paid at the end of the year or upon expiration of the contract.</w:t>
            </w:r>
          </w:p>
          <w:p w14:paraId="066FB055" w14:textId="77777777" w:rsidR="005B34B7" w:rsidRPr="007E7309" w:rsidRDefault="005B34B7" w:rsidP="007E7309">
            <w:pPr>
              <w:snapToGrid w:val="0"/>
              <w:rPr>
                <w:rFonts w:asciiTheme="minorHAnsi" w:eastAsiaTheme="minorEastAsia" w:hAnsiTheme="minorHAnsi"/>
              </w:rPr>
            </w:pPr>
          </w:p>
          <w:p w14:paraId="05CC6800" w14:textId="77777777" w:rsidR="005B34B7" w:rsidRPr="007E7309" w:rsidRDefault="005B34B7" w:rsidP="007E7309">
            <w:pPr>
              <w:snapToGrid w:val="0"/>
              <w:rPr>
                <w:rFonts w:asciiTheme="minorHAnsi" w:eastAsiaTheme="minorEastAsia" w:hAnsiTheme="minorHAnsi"/>
              </w:rPr>
            </w:pPr>
          </w:p>
          <w:p w14:paraId="0DBE878B" w14:textId="77777777" w:rsidR="005B34B7" w:rsidRPr="007E7309" w:rsidRDefault="005B34B7" w:rsidP="007E7309">
            <w:pPr>
              <w:snapToGrid w:val="0"/>
              <w:rPr>
                <w:rFonts w:asciiTheme="minorHAnsi" w:eastAsiaTheme="minorEastAsia" w:hAnsiTheme="minorHAnsi"/>
              </w:rPr>
            </w:pPr>
          </w:p>
          <w:p w14:paraId="6162942B" w14:textId="77777777" w:rsidR="005B34B7" w:rsidRPr="007E7309" w:rsidRDefault="005B34B7" w:rsidP="007E7309">
            <w:pPr>
              <w:snapToGrid w:val="0"/>
              <w:rPr>
                <w:rFonts w:asciiTheme="minorHAnsi" w:eastAsiaTheme="minorEastAsia" w:hAnsiTheme="minorHAnsi"/>
              </w:rPr>
            </w:pPr>
          </w:p>
          <w:p w14:paraId="1DDB2A10" w14:textId="77777777" w:rsidR="005B34B7" w:rsidRPr="007E7309" w:rsidRDefault="005B34B7" w:rsidP="007E7309">
            <w:pPr>
              <w:snapToGrid w:val="0"/>
              <w:rPr>
                <w:rFonts w:asciiTheme="minorHAnsi" w:eastAsiaTheme="minorEastAsia" w:hAnsiTheme="minorHAnsi"/>
              </w:rPr>
            </w:pPr>
          </w:p>
          <w:p w14:paraId="7BE965A0" w14:textId="77777777" w:rsidR="002722A0" w:rsidRPr="007E7309" w:rsidRDefault="002722A0" w:rsidP="007E7309">
            <w:pPr>
              <w:snapToGrid w:val="0"/>
              <w:rPr>
                <w:rFonts w:asciiTheme="minorHAnsi" w:eastAsiaTheme="minorEastAsia" w:hAnsiTheme="minorHAnsi"/>
              </w:rPr>
            </w:pPr>
          </w:p>
          <w:p w14:paraId="43ECA5B5" w14:textId="77777777" w:rsidR="002722A0" w:rsidRPr="007E7309" w:rsidRDefault="002722A0" w:rsidP="007E7309">
            <w:pPr>
              <w:snapToGrid w:val="0"/>
              <w:rPr>
                <w:rFonts w:asciiTheme="minorHAnsi" w:eastAsiaTheme="minorEastAsia" w:hAnsiTheme="minorHAnsi"/>
              </w:rPr>
            </w:pPr>
          </w:p>
          <w:p w14:paraId="689DF0E2" w14:textId="15C24512" w:rsidR="002722A0" w:rsidRDefault="002722A0" w:rsidP="007E7309">
            <w:pPr>
              <w:snapToGrid w:val="0"/>
              <w:rPr>
                <w:rFonts w:asciiTheme="minorHAnsi" w:eastAsiaTheme="minorEastAsia" w:hAnsiTheme="minorHAnsi"/>
              </w:rPr>
            </w:pPr>
          </w:p>
          <w:p w14:paraId="58E092D0" w14:textId="77777777" w:rsidR="0026507F" w:rsidRPr="007E7309" w:rsidRDefault="0026507F" w:rsidP="007E7309">
            <w:pPr>
              <w:snapToGrid w:val="0"/>
              <w:rPr>
                <w:rFonts w:asciiTheme="minorHAnsi" w:eastAsiaTheme="minorEastAsia" w:hAnsiTheme="minorHAnsi"/>
              </w:rPr>
            </w:pPr>
          </w:p>
          <w:p w14:paraId="0E2F1008"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Grounds for cancelling the scheduled leave and procedure of cancel</w:t>
            </w:r>
            <w:r w:rsidR="00253155">
              <w:rPr>
                <w:rFonts w:asciiTheme="minorHAnsi" w:eastAsiaTheme="minorEastAsia" w:hAnsiTheme="minorHAnsi" w:hint="eastAsia"/>
              </w:rPr>
              <w:t>l</w:t>
            </w:r>
            <w:r w:rsidRPr="007E7309">
              <w:rPr>
                <w:rFonts w:asciiTheme="minorHAnsi" w:eastAsiaTheme="minorEastAsia" w:hAnsiTheme="minorHAnsi"/>
              </w:rPr>
              <w:t>ation</w:t>
            </w:r>
          </w:p>
          <w:p w14:paraId="3E86B509" w14:textId="77777777" w:rsidR="005B34B7" w:rsidRPr="007E7309" w:rsidRDefault="005B34B7" w:rsidP="007E7309">
            <w:pPr>
              <w:snapToGrid w:val="0"/>
              <w:rPr>
                <w:rFonts w:asciiTheme="minorHAnsi" w:eastAsiaTheme="minorEastAsia" w:hAnsiTheme="minorHAnsi"/>
              </w:rPr>
            </w:pPr>
          </w:p>
          <w:p w14:paraId="50DBE19A" w14:textId="77777777" w:rsidR="002722A0" w:rsidRPr="007E7309" w:rsidRDefault="002722A0" w:rsidP="007E7309">
            <w:pPr>
              <w:snapToGrid w:val="0"/>
              <w:rPr>
                <w:rFonts w:asciiTheme="minorHAnsi" w:eastAsiaTheme="minorEastAsia" w:hAnsiTheme="minorHAnsi"/>
              </w:rPr>
            </w:pPr>
          </w:p>
          <w:p w14:paraId="1E6AA7CA" w14:textId="77777777" w:rsidR="002722A0" w:rsidRPr="007E7309" w:rsidRDefault="002722A0" w:rsidP="007E7309">
            <w:pPr>
              <w:snapToGrid w:val="0"/>
              <w:rPr>
                <w:rFonts w:asciiTheme="minorHAnsi" w:eastAsiaTheme="minorEastAsia" w:hAnsiTheme="minorHAnsi"/>
              </w:rPr>
            </w:pPr>
          </w:p>
          <w:p w14:paraId="7CB3B7DC" w14:textId="77777777" w:rsidR="002722A0" w:rsidRPr="007E7309" w:rsidRDefault="002722A0" w:rsidP="007E7309">
            <w:pPr>
              <w:snapToGrid w:val="0"/>
              <w:rPr>
                <w:rFonts w:asciiTheme="minorHAnsi" w:eastAsiaTheme="minorEastAsia" w:hAnsiTheme="minorHAnsi"/>
              </w:rPr>
            </w:pPr>
          </w:p>
          <w:p w14:paraId="15A17E11" w14:textId="77777777" w:rsidR="002722A0" w:rsidRPr="007E7309" w:rsidRDefault="002722A0" w:rsidP="007E7309">
            <w:pPr>
              <w:snapToGrid w:val="0"/>
              <w:rPr>
                <w:rFonts w:asciiTheme="minorHAnsi" w:eastAsiaTheme="minorEastAsia" w:hAnsiTheme="minorHAnsi"/>
              </w:rPr>
            </w:pPr>
          </w:p>
          <w:p w14:paraId="6F6E117D" w14:textId="77777777" w:rsidR="002722A0" w:rsidRPr="007E7309" w:rsidRDefault="002722A0" w:rsidP="007E7309">
            <w:pPr>
              <w:snapToGrid w:val="0"/>
              <w:rPr>
                <w:rFonts w:asciiTheme="minorHAnsi" w:eastAsiaTheme="minorEastAsia" w:hAnsiTheme="minorHAnsi"/>
              </w:rPr>
            </w:pPr>
          </w:p>
          <w:p w14:paraId="6CA1D4E7" w14:textId="77777777" w:rsidR="002722A0" w:rsidRPr="007E7309" w:rsidRDefault="002722A0" w:rsidP="007E7309">
            <w:pPr>
              <w:snapToGrid w:val="0"/>
              <w:rPr>
                <w:rFonts w:asciiTheme="minorHAnsi" w:eastAsiaTheme="minorEastAsia" w:hAnsiTheme="minorHAnsi"/>
              </w:rPr>
            </w:pPr>
          </w:p>
          <w:p w14:paraId="2514E936" w14:textId="5D1032DC" w:rsidR="002722A0" w:rsidRDefault="002722A0" w:rsidP="007E7309">
            <w:pPr>
              <w:snapToGrid w:val="0"/>
              <w:rPr>
                <w:rFonts w:asciiTheme="minorHAnsi" w:eastAsiaTheme="minorEastAsia" w:hAnsiTheme="minorHAnsi"/>
              </w:rPr>
            </w:pPr>
          </w:p>
          <w:p w14:paraId="517C0A25" w14:textId="77777777" w:rsidR="0026507F" w:rsidRPr="007E7309" w:rsidRDefault="0026507F" w:rsidP="007E7309">
            <w:pPr>
              <w:snapToGrid w:val="0"/>
              <w:rPr>
                <w:rFonts w:asciiTheme="minorHAnsi" w:eastAsiaTheme="minorEastAsia" w:hAnsiTheme="minorHAnsi"/>
              </w:rPr>
            </w:pPr>
          </w:p>
          <w:p w14:paraId="2E4389DF" w14:textId="77777777" w:rsidR="002722A0" w:rsidRPr="007E7309" w:rsidRDefault="002722A0" w:rsidP="007E7309">
            <w:pPr>
              <w:snapToGrid w:val="0"/>
              <w:rPr>
                <w:rFonts w:asciiTheme="minorHAnsi" w:eastAsiaTheme="minorEastAsia" w:hAnsiTheme="minorHAnsi"/>
              </w:rPr>
            </w:pPr>
          </w:p>
          <w:p w14:paraId="700CEDE6" w14:textId="09B06637" w:rsidR="002722A0" w:rsidRDefault="002722A0" w:rsidP="007E7309">
            <w:pPr>
              <w:snapToGrid w:val="0"/>
              <w:rPr>
                <w:rFonts w:asciiTheme="minorHAnsi" w:eastAsiaTheme="minorEastAsia" w:hAnsiTheme="minorHAnsi"/>
              </w:rPr>
            </w:pPr>
          </w:p>
          <w:p w14:paraId="4F4E02D4" w14:textId="77777777" w:rsidR="00593A62" w:rsidRPr="007E7309" w:rsidRDefault="00593A62" w:rsidP="007E7309">
            <w:pPr>
              <w:snapToGrid w:val="0"/>
              <w:rPr>
                <w:rFonts w:asciiTheme="minorHAnsi" w:eastAsiaTheme="minorEastAsia" w:hAnsiTheme="minorHAnsi"/>
              </w:rPr>
            </w:pPr>
          </w:p>
          <w:p w14:paraId="3B0F921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All shall be explicit and shall not be less than the standards required by law. </w:t>
            </w:r>
          </w:p>
          <w:p w14:paraId="5F64F1E5" w14:textId="77777777" w:rsidR="005B34B7" w:rsidRPr="007E7309" w:rsidRDefault="005B34B7" w:rsidP="007E7309">
            <w:pPr>
              <w:snapToGrid w:val="0"/>
              <w:rPr>
                <w:rFonts w:asciiTheme="minorHAnsi" w:eastAsiaTheme="minorEastAsia" w:hAnsiTheme="minorHAnsi"/>
              </w:rPr>
            </w:pPr>
          </w:p>
          <w:p w14:paraId="3EA0C119" w14:textId="77777777" w:rsidR="005B34B7" w:rsidRPr="007E7309" w:rsidRDefault="005B34B7" w:rsidP="007E7309">
            <w:pPr>
              <w:snapToGrid w:val="0"/>
              <w:rPr>
                <w:rFonts w:asciiTheme="minorHAnsi" w:eastAsiaTheme="minorEastAsia" w:hAnsiTheme="minorHAnsi"/>
              </w:rPr>
            </w:pPr>
          </w:p>
          <w:p w14:paraId="3F22FFED" w14:textId="302E9C0F" w:rsidR="002722A0" w:rsidRDefault="002722A0" w:rsidP="007E7309">
            <w:pPr>
              <w:snapToGrid w:val="0"/>
              <w:rPr>
                <w:rFonts w:asciiTheme="minorHAnsi" w:eastAsiaTheme="minorEastAsia" w:hAnsiTheme="minorHAnsi"/>
              </w:rPr>
            </w:pPr>
          </w:p>
          <w:p w14:paraId="0725B70E" w14:textId="77777777" w:rsidR="005575C1" w:rsidRPr="007E7309" w:rsidRDefault="005575C1" w:rsidP="007E7309">
            <w:pPr>
              <w:snapToGrid w:val="0"/>
              <w:rPr>
                <w:rFonts w:asciiTheme="minorHAnsi" w:eastAsiaTheme="minorEastAsia" w:hAnsiTheme="minorHAnsi"/>
              </w:rPr>
            </w:pPr>
          </w:p>
          <w:p w14:paraId="3CC0FC4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Compliance with the provisions regarding the normal work hours and holidays as required by law, and the reason and procedure of changing break time in accordance with the proviso.</w:t>
            </w:r>
          </w:p>
          <w:p w14:paraId="529B90E0"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Provisions regarding the rotation of day shifts and night shifts.</w:t>
            </w:r>
          </w:p>
        </w:tc>
      </w:tr>
      <w:tr w:rsidR="005B34B7" w:rsidRPr="007E7309" w14:paraId="5918961B" w14:textId="77777777" w:rsidTr="00D41F8A">
        <w:trPr>
          <w:cantSplit/>
          <w:trHeight w:val="340"/>
        </w:trPr>
        <w:tc>
          <w:tcPr>
            <w:tcW w:w="8460" w:type="dxa"/>
            <w:gridSpan w:val="5"/>
            <w:tcBorders>
              <w:bottom w:val="single" w:sz="4" w:space="0" w:color="auto"/>
            </w:tcBorders>
          </w:tcPr>
          <w:p w14:paraId="080253B8"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lastRenderedPageBreak/>
              <w:t>Item 2 Specified in the Work Rules</w:t>
            </w:r>
          </w:p>
          <w:p w14:paraId="5C5279C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Wage Standards, Method of Calculation and Pay Day</w:t>
            </w:r>
          </w:p>
          <w:p w14:paraId="6315DEFE" w14:textId="77777777" w:rsidR="005B34B7" w:rsidRPr="007E7309" w:rsidRDefault="005B34B7" w:rsidP="007E7309">
            <w:pPr>
              <w:snapToGrid w:val="0"/>
              <w:rPr>
                <w:rFonts w:asciiTheme="minorHAnsi" w:eastAsiaTheme="minorEastAsia" w:hAnsiTheme="minorHAnsi"/>
              </w:rPr>
            </w:pPr>
          </w:p>
        </w:tc>
      </w:tr>
      <w:tr w:rsidR="005B34B7" w:rsidRPr="007E7309" w14:paraId="1BC0EEE5" w14:textId="77777777" w:rsidTr="00D41F8A">
        <w:trPr>
          <w:trHeight w:val="340"/>
        </w:trPr>
        <w:tc>
          <w:tcPr>
            <w:tcW w:w="2700" w:type="dxa"/>
            <w:gridSpan w:val="2"/>
            <w:shd w:val="pct5" w:color="auto" w:fill="auto"/>
            <w:vAlign w:val="center"/>
          </w:tcPr>
          <w:p w14:paraId="1F436FDD"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Contents</w:t>
            </w:r>
          </w:p>
        </w:tc>
        <w:tc>
          <w:tcPr>
            <w:tcW w:w="2340" w:type="dxa"/>
            <w:shd w:val="pct5" w:color="auto" w:fill="auto"/>
            <w:vAlign w:val="center"/>
          </w:tcPr>
          <w:p w14:paraId="792733E5"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Legal Basis</w:t>
            </w:r>
          </w:p>
        </w:tc>
        <w:tc>
          <w:tcPr>
            <w:tcW w:w="3420" w:type="dxa"/>
            <w:gridSpan w:val="2"/>
            <w:shd w:val="pct5" w:color="auto" w:fill="auto"/>
            <w:vAlign w:val="center"/>
          </w:tcPr>
          <w:p w14:paraId="6FFEC463" w14:textId="00674F94"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Matters Requiring Attention when Reviewing the Work</w:t>
            </w:r>
            <w:r w:rsidR="00F01959" w:rsidRPr="00C61581">
              <w:rPr>
                <w:rFonts w:asciiTheme="minorHAnsi" w:eastAsiaTheme="minorEastAsia" w:hAnsiTheme="minorHAnsi"/>
              </w:rPr>
              <w:t xml:space="preserve"> Rules</w:t>
            </w:r>
          </w:p>
        </w:tc>
      </w:tr>
      <w:tr w:rsidR="005B34B7" w:rsidRPr="007E7309" w14:paraId="7F0F3453" w14:textId="77777777" w:rsidTr="002722A0">
        <w:trPr>
          <w:trHeight w:val="340"/>
        </w:trPr>
        <w:tc>
          <w:tcPr>
            <w:tcW w:w="2700" w:type="dxa"/>
            <w:gridSpan w:val="2"/>
          </w:tcPr>
          <w:p w14:paraId="53999471"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Standard</w:t>
            </w:r>
            <w:r w:rsidR="00253155">
              <w:rPr>
                <w:rFonts w:asciiTheme="minorHAnsi" w:eastAsiaTheme="minorEastAsia" w:hAnsiTheme="minorHAnsi" w:hint="eastAsia"/>
              </w:rPr>
              <w:t>s</w:t>
            </w:r>
            <w:r w:rsidRPr="007E7309">
              <w:rPr>
                <w:rFonts w:asciiTheme="minorHAnsi" w:eastAsiaTheme="minorEastAsia" w:hAnsiTheme="minorHAnsi"/>
              </w:rPr>
              <w:t xml:space="preserve"> for Wage</w:t>
            </w:r>
            <w:r w:rsidR="00253155">
              <w:rPr>
                <w:rFonts w:asciiTheme="minorHAnsi" w:eastAsiaTheme="minorEastAsia" w:hAnsiTheme="minorHAnsi" w:hint="eastAsia"/>
              </w:rPr>
              <w:t>s</w:t>
            </w:r>
          </w:p>
          <w:p w14:paraId="45E0974E"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1. The amount of the </w:t>
            </w:r>
            <w:r w:rsidR="00253155">
              <w:rPr>
                <w:rFonts w:asciiTheme="minorHAnsi" w:eastAsiaTheme="minorEastAsia" w:hAnsiTheme="minorHAnsi" w:hint="eastAsia"/>
              </w:rPr>
              <w:t>w</w:t>
            </w:r>
            <w:r w:rsidRPr="007E7309">
              <w:rPr>
                <w:rFonts w:asciiTheme="minorHAnsi" w:eastAsiaTheme="minorEastAsia" w:hAnsiTheme="minorHAnsi"/>
              </w:rPr>
              <w:t>age</w:t>
            </w:r>
          </w:p>
          <w:p w14:paraId="54196686" w14:textId="77777777" w:rsidR="005B34B7" w:rsidRPr="007E7309" w:rsidRDefault="005B34B7" w:rsidP="007E7309">
            <w:pPr>
              <w:snapToGrid w:val="0"/>
              <w:rPr>
                <w:rFonts w:asciiTheme="minorHAnsi" w:eastAsiaTheme="minorEastAsia" w:hAnsiTheme="minorHAnsi"/>
              </w:rPr>
            </w:pPr>
          </w:p>
          <w:p w14:paraId="6D7EFEB0" w14:textId="77777777" w:rsidR="005B34B7" w:rsidRPr="007E7309" w:rsidRDefault="005B34B7" w:rsidP="007E7309">
            <w:pPr>
              <w:snapToGrid w:val="0"/>
              <w:rPr>
                <w:rFonts w:asciiTheme="minorHAnsi" w:eastAsiaTheme="minorEastAsia" w:hAnsiTheme="minorHAnsi"/>
              </w:rPr>
            </w:pPr>
          </w:p>
          <w:p w14:paraId="3BFDA83D" w14:textId="77777777" w:rsidR="005B34B7" w:rsidRPr="007E7309" w:rsidRDefault="005B34B7" w:rsidP="007E7309">
            <w:pPr>
              <w:snapToGrid w:val="0"/>
              <w:rPr>
                <w:rFonts w:asciiTheme="minorHAnsi" w:eastAsiaTheme="minorEastAsia" w:hAnsiTheme="minorHAnsi"/>
              </w:rPr>
            </w:pPr>
          </w:p>
          <w:p w14:paraId="0D2C0135" w14:textId="77777777" w:rsidR="002722A0" w:rsidRPr="007E7309" w:rsidRDefault="002722A0" w:rsidP="007E7309">
            <w:pPr>
              <w:snapToGrid w:val="0"/>
              <w:rPr>
                <w:rFonts w:asciiTheme="minorHAnsi" w:eastAsiaTheme="minorEastAsia" w:hAnsiTheme="minorHAnsi"/>
              </w:rPr>
            </w:pPr>
          </w:p>
          <w:p w14:paraId="6C3707F2" w14:textId="3286BC37" w:rsidR="002722A0" w:rsidRDefault="002722A0" w:rsidP="007E7309">
            <w:pPr>
              <w:snapToGrid w:val="0"/>
              <w:rPr>
                <w:rFonts w:asciiTheme="minorHAnsi" w:eastAsiaTheme="minorEastAsia" w:hAnsiTheme="minorHAnsi"/>
              </w:rPr>
            </w:pPr>
          </w:p>
          <w:p w14:paraId="75EF507C" w14:textId="77777777" w:rsidR="004E67D7" w:rsidRPr="007E7309" w:rsidRDefault="004E67D7" w:rsidP="007E7309">
            <w:pPr>
              <w:snapToGrid w:val="0"/>
              <w:rPr>
                <w:rFonts w:asciiTheme="minorHAnsi" w:eastAsiaTheme="minorEastAsia" w:hAnsiTheme="minorHAnsi"/>
              </w:rPr>
            </w:pPr>
          </w:p>
          <w:p w14:paraId="1638C9E0" w14:textId="77777777" w:rsidR="002722A0" w:rsidRPr="007E7309" w:rsidRDefault="002722A0" w:rsidP="007E7309">
            <w:pPr>
              <w:snapToGrid w:val="0"/>
              <w:rPr>
                <w:rFonts w:asciiTheme="minorHAnsi" w:eastAsiaTheme="minorEastAsia" w:hAnsiTheme="minorHAnsi"/>
              </w:rPr>
            </w:pPr>
          </w:p>
          <w:p w14:paraId="1BA54CB3" w14:textId="77777777" w:rsidR="002722A0" w:rsidRPr="007E7309" w:rsidRDefault="002722A0" w:rsidP="007E7309">
            <w:pPr>
              <w:snapToGrid w:val="0"/>
              <w:rPr>
                <w:rFonts w:asciiTheme="minorHAnsi" w:eastAsiaTheme="minorEastAsia" w:hAnsiTheme="minorHAnsi"/>
              </w:rPr>
            </w:pPr>
          </w:p>
          <w:p w14:paraId="2F7C3CF4" w14:textId="77777777" w:rsidR="002722A0" w:rsidRPr="007E7309" w:rsidRDefault="002722A0" w:rsidP="007E7309">
            <w:pPr>
              <w:snapToGrid w:val="0"/>
              <w:rPr>
                <w:rFonts w:asciiTheme="minorHAnsi" w:eastAsiaTheme="minorEastAsia" w:hAnsiTheme="minorHAnsi"/>
              </w:rPr>
            </w:pPr>
          </w:p>
          <w:p w14:paraId="4C3B32E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Wages for male and female employees</w:t>
            </w:r>
          </w:p>
          <w:p w14:paraId="161BE491"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Calculation of the wage</w:t>
            </w:r>
          </w:p>
          <w:p w14:paraId="471C47B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1. By months, by days, by </w:t>
            </w:r>
            <w:r w:rsidRPr="007E7309">
              <w:rPr>
                <w:rFonts w:asciiTheme="minorHAnsi" w:eastAsiaTheme="minorEastAsia" w:hAnsiTheme="minorHAnsi"/>
              </w:rPr>
              <w:lastRenderedPageBreak/>
              <w:t>hours, by case and the method of calculation</w:t>
            </w:r>
          </w:p>
          <w:p w14:paraId="22F75A46"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Name of the items.</w:t>
            </w:r>
          </w:p>
          <w:p w14:paraId="064EE468" w14:textId="75036A76" w:rsidR="005B34B7" w:rsidRDefault="005B34B7" w:rsidP="007E7309">
            <w:pPr>
              <w:snapToGrid w:val="0"/>
              <w:rPr>
                <w:rFonts w:asciiTheme="minorHAnsi" w:eastAsiaTheme="minorEastAsia" w:hAnsiTheme="minorHAnsi"/>
              </w:rPr>
            </w:pPr>
            <w:r w:rsidRPr="007E7309">
              <w:rPr>
                <w:rFonts w:asciiTheme="minorHAnsi" w:eastAsiaTheme="minorEastAsia" w:hAnsiTheme="minorHAnsi"/>
              </w:rPr>
              <w:t>3. Adjustment of wage</w:t>
            </w:r>
            <w:r w:rsidR="00253155">
              <w:rPr>
                <w:rFonts w:asciiTheme="minorHAnsi" w:eastAsiaTheme="minorEastAsia" w:hAnsiTheme="minorHAnsi" w:hint="eastAsia"/>
              </w:rPr>
              <w:t>s</w:t>
            </w:r>
          </w:p>
          <w:p w14:paraId="1F181DD1" w14:textId="7B3C9298" w:rsidR="004E67D7" w:rsidRDefault="004E67D7" w:rsidP="007E7309">
            <w:pPr>
              <w:snapToGrid w:val="0"/>
              <w:rPr>
                <w:rFonts w:asciiTheme="minorHAnsi" w:eastAsiaTheme="minorEastAsia" w:hAnsiTheme="minorHAnsi"/>
              </w:rPr>
            </w:pPr>
          </w:p>
          <w:p w14:paraId="5DD0CFD9" w14:textId="77777777" w:rsidR="004E67D7" w:rsidRPr="007E7309" w:rsidRDefault="004E67D7" w:rsidP="007E7309">
            <w:pPr>
              <w:snapToGrid w:val="0"/>
              <w:rPr>
                <w:rFonts w:asciiTheme="minorHAnsi" w:eastAsiaTheme="minorEastAsia" w:hAnsiTheme="minorHAnsi"/>
              </w:rPr>
            </w:pPr>
          </w:p>
          <w:p w14:paraId="1B9D2D5E"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(3) Payment</w:t>
            </w:r>
            <w:r w:rsidR="00253155">
              <w:rPr>
                <w:rFonts w:asciiTheme="minorHAnsi" w:eastAsiaTheme="minorEastAsia" w:hAnsiTheme="minorHAnsi" w:hint="eastAsia"/>
              </w:rPr>
              <w:t xml:space="preserve"> of wages</w:t>
            </w:r>
          </w:p>
          <w:p w14:paraId="77E242D7" w14:textId="77777777" w:rsidR="005B34B7" w:rsidRPr="007E7309" w:rsidRDefault="005B34B7" w:rsidP="007E7309">
            <w:pPr>
              <w:snapToGrid w:val="0"/>
              <w:rPr>
                <w:rFonts w:asciiTheme="minorHAnsi" w:eastAsiaTheme="minorEastAsia" w:hAnsiTheme="minorHAnsi"/>
              </w:rPr>
            </w:pPr>
          </w:p>
          <w:p w14:paraId="3E2B2E30" w14:textId="77777777" w:rsidR="005B34B7" w:rsidRPr="007E7309" w:rsidRDefault="005B34B7" w:rsidP="007E7309">
            <w:pPr>
              <w:snapToGrid w:val="0"/>
              <w:rPr>
                <w:rFonts w:asciiTheme="minorHAnsi" w:eastAsiaTheme="minorEastAsia" w:hAnsiTheme="minorHAnsi"/>
              </w:rPr>
            </w:pPr>
          </w:p>
          <w:p w14:paraId="1997B97D" w14:textId="77777777" w:rsidR="005B34B7" w:rsidRPr="007E7309" w:rsidRDefault="005B34B7" w:rsidP="007E7309">
            <w:pPr>
              <w:snapToGrid w:val="0"/>
              <w:rPr>
                <w:rFonts w:asciiTheme="minorHAnsi" w:eastAsiaTheme="minorEastAsia" w:hAnsiTheme="minorHAnsi"/>
              </w:rPr>
            </w:pPr>
          </w:p>
          <w:p w14:paraId="6CB39FEA" w14:textId="77777777" w:rsidR="002722A0" w:rsidRPr="007E7309" w:rsidRDefault="002722A0" w:rsidP="007E7309">
            <w:pPr>
              <w:snapToGrid w:val="0"/>
              <w:rPr>
                <w:rFonts w:asciiTheme="minorHAnsi" w:eastAsiaTheme="minorEastAsia" w:hAnsiTheme="minorHAnsi"/>
              </w:rPr>
            </w:pPr>
          </w:p>
          <w:p w14:paraId="420AB3FE" w14:textId="0C6F68D3" w:rsidR="002722A0" w:rsidRDefault="002722A0" w:rsidP="007E7309">
            <w:pPr>
              <w:snapToGrid w:val="0"/>
              <w:rPr>
                <w:rFonts w:asciiTheme="minorHAnsi" w:eastAsiaTheme="minorEastAsia" w:hAnsiTheme="minorHAnsi"/>
              </w:rPr>
            </w:pPr>
          </w:p>
          <w:p w14:paraId="29151050" w14:textId="281FA69B" w:rsidR="004E67D7" w:rsidRDefault="004E67D7" w:rsidP="007E7309">
            <w:pPr>
              <w:snapToGrid w:val="0"/>
              <w:rPr>
                <w:rFonts w:asciiTheme="minorHAnsi" w:eastAsiaTheme="minorEastAsia" w:hAnsiTheme="minorHAnsi"/>
              </w:rPr>
            </w:pPr>
          </w:p>
          <w:p w14:paraId="3063B54D" w14:textId="77777777" w:rsidR="004E67D7" w:rsidRPr="007E7309" w:rsidRDefault="004E67D7" w:rsidP="007E7309">
            <w:pPr>
              <w:snapToGrid w:val="0"/>
              <w:rPr>
                <w:rFonts w:asciiTheme="minorHAnsi" w:eastAsiaTheme="minorEastAsia" w:hAnsiTheme="minorHAnsi"/>
              </w:rPr>
            </w:pPr>
          </w:p>
          <w:p w14:paraId="2FA7E4FA" w14:textId="6D39A069" w:rsidR="002722A0" w:rsidRDefault="002722A0" w:rsidP="007E7309">
            <w:pPr>
              <w:snapToGrid w:val="0"/>
              <w:rPr>
                <w:rFonts w:asciiTheme="minorHAnsi" w:eastAsiaTheme="minorEastAsia" w:hAnsiTheme="minorHAnsi"/>
              </w:rPr>
            </w:pPr>
          </w:p>
          <w:p w14:paraId="57080C28" w14:textId="77777777" w:rsidR="002722A0" w:rsidRPr="007E7309" w:rsidRDefault="002722A0" w:rsidP="007E7309">
            <w:pPr>
              <w:snapToGrid w:val="0"/>
              <w:rPr>
                <w:rFonts w:asciiTheme="minorHAnsi" w:eastAsiaTheme="minorEastAsia" w:hAnsiTheme="minorHAnsi"/>
              </w:rPr>
            </w:pPr>
          </w:p>
          <w:p w14:paraId="6AC7435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(4) Other matters related to wage</w:t>
            </w:r>
            <w:r w:rsidR="00253155">
              <w:rPr>
                <w:rFonts w:asciiTheme="minorHAnsi" w:eastAsiaTheme="minorEastAsia" w:hAnsiTheme="minorHAnsi" w:hint="eastAsia"/>
              </w:rPr>
              <w:t>s</w:t>
            </w:r>
          </w:p>
          <w:p w14:paraId="796FD851"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Standard</w:t>
            </w:r>
            <w:r w:rsidR="00253155">
              <w:rPr>
                <w:rFonts w:asciiTheme="minorHAnsi" w:eastAsiaTheme="minorEastAsia" w:hAnsiTheme="minorHAnsi" w:hint="eastAsia"/>
              </w:rPr>
              <w:t>s</w:t>
            </w:r>
            <w:r w:rsidRPr="007E7309">
              <w:rPr>
                <w:rFonts w:asciiTheme="minorHAnsi" w:eastAsiaTheme="minorEastAsia" w:hAnsiTheme="minorHAnsi"/>
              </w:rPr>
              <w:t xml:space="preserve"> for the extension of work hours and the payment of </w:t>
            </w:r>
            <w:r w:rsidR="00253155" w:rsidRPr="007E7309">
              <w:rPr>
                <w:rFonts w:asciiTheme="minorHAnsi" w:eastAsiaTheme="minorEastAsia" w:hAnsiTheme="minorHAnsi"/>
              </w:rPr>
              <w:t>over</w:t>
            </w:r>
            <w:r w:rsidR="00253155">
              <w:rPr>
                <w:rFonts w:asciiTheme="minorHAnsi" w:eastAsiaTheme="minorEastAsia" w:hAnsiTheme="minorHAnsi" w:hint="eastAsia"/>
              </w:rPr>
              <w:t xml:space="preserve">time </w:t>
            </w:r>
            <w:r w:rsidRPr="007E7309">
              <w:rPr>
                <w:rFonts w:asciiTheme="minorHAnsi" w:eastAsiaTheme="minorEastAsia" w:hAnsiTheme="minorHAnsi"/>
              </w:rPr>
              <w:t>pay</w:t>
            </w:r>
          </w:p>
          <w:p w14:paraId="52CA88BF"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Rest days and ordinary circumstances</w:t>
            </w:r>
          </w:p>
          <w:p w14:paraId="3EECE1D3" w14:textId="35AA3A54"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w:t>
            </w:r>
            <w:r w:rsidR="001E366D">
              <w:rPr>
                <w:rFonts w:asciiTheme="minorHAnsi" w:eastAsiaTheme="minorEastAsia" w:hAnsiTheme="minorHAnsi"/>
              </w:rPr>
              <w:t xml:space="preserve"> </w:t>
            </w:r>
            <w:r w:rsidRPr="007E7309">
              <w:rPr>
                <w:rFonts w:asciiTheme="minorHAnsi" w:eastAsiaTheme="minorEastAsia" w:hAnsiTheme="minorHAnsi"/>
              </w:rPr>
              <w:t>Regulations of overtime and compensatory leave</w:t>
            </w:r>
          </w:p>
          <w:p w14:paraId="20A03EB6" w14:textId="77777777" w:rsidR="005B34B7" w:rsidRPr="007E7309" w:rsidRDefault="005B34B7" w:rsidP="007E7309">
            <w:pPr>
              <w:snapToGrid w:val="0"/>
              <w:rPr>
                <w:rFonts w:asciiTheme="minorHAnsi" w:eastAsiaTheme="minorEastAsia" w:hAnsiTheme="minorHAnsi"/>
              </w:rPr>
            </w:pPr>
          </w:p>
          <w:p w14:paraId="3E92848A" w14:textId="77777777" w:rsidR="005B34B7" w:rsidRPr="007E7309" w:rsidRDefault="005B34B7" w:rsidP="007E7309">
            <w:pPr>
              <w:snapToGrid w:val="0"/>
              <w:rPr>
                <w:rFonts w:asciiTheme="minorHAnsi" w:eastAsiaTheme="minorEastAsia" w:hAnsiTheme="minorHAnsi"/>
              </w:rPr>
            </w:pPr>
          </w:p>
          <w:p w14:paraId="15F3735C" w14:textId="77777777" w:rsidR="005B34B7" w:rsidRPr="007E7309" w:rsidRDefault="005B34B7" w:rsidP="007E7309">
            <w:pPr>
              <w:snapToGrid w:val="0"/>
              <w:rPr>
                <w:rFonts w:asciiTheme="minorHAnsi" w:eastAsiaTheme="minorEastAsia" w:hAnsiTheme="minorHAnsi"/>
              </w:rPr>
            </w:pPr>
          </w:p>
          <w:p w14:paraId="379D4001" w14:textId="77777777" w:rsidR="005B34B7" w:rsidRPr="007E7309" w:rsidRDefault="005B34B7" w:rsidP="007E7309">
            <w:pPr>
              <w:snapToGrid w:val="0"/>
              <w:rPr>
                <w:rFonts w:asciiTheme="minorHAnsi" w:eastAsiaTheme="minorEastAsia" w:hAnsiTheme="minorHAnsi"/>
              </w:rPr>
            </w:pPr>
          </w:p>
          <w:p w14:paraId="26AD26F4" w14:textId="77777777" w:rsidR="005B34B7" w:rsidRPr="007E7309" w:rsidRDefault="005B34B7" w:rsidP="007E7309">
            <w:pPr>
              <w:snapToGrid w:val="0"/>
              <w:rPr>
                <w:rFonts w:asciiTheme="minorHAnsi" w:eastAsiaTheme="minorEastAsia" w:hAnsiTheme="minorHAnsi"/>
              </w:rPr>
            </w:pPr>
          </w:p>
          <w:p w14:paraId="5BBC2825" w14:textId="77777777" w:rsidR="005B34B7" w:rsidRPr="007E7309" w:rsidRDefault="005B34B7" w:rsidP="007E7309">
            <w:pPr>
              <w:snapToGrid w:val="0"/>
              <w:rPr>
                <w:rFonts w:asciiTheme="minorHAnsi" w:eastAsiaTheme="minorEastAsia" w:hAnsiTheme="minorHAnsi"/>
              </w:rPr>
            </w:pPr>
          </w:p>
          <w:p w14:paraId="5C5CF48C" w14:textId="77777777" w:rsidR="005B34B7" w:rsidRPr="007E7309" w:rsidRDefault="005B34B7" w:rsidP="007E7309">
            <w:pPr>
              <w:snapToGrid w:val="0"/>
              <w:rPr>
                <w:rFonts w:asciiTheme="minorHAnsi" w:eastAsiaTheme="minorEastAsia" w:hAnsiTheme="minorHAnsi"/>
              </w:rPr>
            </w:pPr>
          </w:p>
          <w:p w14:paraId="751E8848" w14:textId="77777777" w:rsidR="005B34B7" w:rsidRPr="007E7309" w:rsidRDefault="005B34B7" w:rsidP="007E7309">
            <w:pPr>
              <w:snapToGrid w:val="0"/>
              <w:rPr>
                <w:rFonts w:asciiTheme="minorHAnsi" w:eastAsiaTheme="minorEastAsia" w:hAnsiTheme="minorHAnsi"/>
              </w:rPr>
            </w:pPr>
          </w:p>
          <w:p w14:paraId="2F5F21CD" w14:textId="77777777" w:rsidR="005B34B7" w:rsidRPr="007E7309" w:rsidRDefault="005B34B7" w:rsidP="007E7309">
            <w:pPr>
              <w:snapToGrid w:val="0"/>
              <w:rPr>
                <w:rFonts w:asciiTheme="minorHAnsi" w:eastAsiaTheme="minorEastAsia" w:hAnsiTheme="minorHAnsi"/>
              </w:rPr>
            </w:pPr>
          </w:p>
          <w:p w14:paraId="6FA081D2" w14:textId="77777777" w:rsidR="005B34B7" w:rsidRPr="007E7309" w:rsidRDefault="005B34B7" w:rsidP="007E7309">
            <w:pPr>
              <w:snapToGrid w:val="0"/>
              <w:rPr>
                <w:rFonts w:asciiTheme="minorHAnsi" w:eastAsiaTheme="minorEastAsia" w:hAnsiTheme="minorHAnsi"/>
              </w:rPr>
            </w:pPr>
          </w:p>
          <w:p w14:paraId="7BA15902" w14:textId="77777777" w:rsidR="00364357" w:rsidRPr="007E7309" w:rsidRDefault="00364357" w:rsidP="007E7309">
            <w:pPr>
              <w:snapToGrid w:val="0"/>
              <w:rPr>
                <w:rFonts w:asciiTheme="minorHAnsi" w:eastAsiaTheme="minorEastAsia" w:hAnsiTheme="minorHAnsi"/>
              </w:rPr>
            </w:pPr>
          </w:p>
          <w:p w14:paraId="77E0AE84" w14:textId="77777777" w:rsidR="00364357" w:rsidRPr="007E7309" w:rsidRDefault="00364357" w:rsidP="007E7309">
            <w:pPr>
              <w:snapToGrid w:val="0"/>
              <w:rPr>
                <w:rFonts w:asciiTheme="minorHAnsi" w:eastAsiaTheme="minorEastAsia" w:hAnsiTheme="minorHAnsi"/>
              </w:rPr>
            </w:pPr>
          </w:p>
          <w:p w14:paraId="0193E37C" w14:textId="77777777" w:rsidR="00364357" w:rsidRPr="007E7309" w:rsidRDefault="00364357" w:rsidP="007E7309">
            <w:pPr>
              <w:snapToGrid w:val="0"/>
              <w:rPr>
                <w:rFonts w:asciiTheme="minorHAnsi" w:eastAsiaTheme="minorEastAsia" w:hAnsiTheme="minorHAnsi"/>
              </w:rPr>
            </w:pPr>
          </w:p>
          <w:p w14:paraId="218AC452" w14:textId="77777777" w:rsidR="00364357" w:rsidRPr="007E7309" w:rsidRDefault="00364357" w:rsidP="007E7309">
            <w:pPr>
              <w:snapToGrid w:val="0"/>
              <w:rPr>
                <w:rFonts w:asciiTheme="minorHAnsi" w:eastAsiaTheme="minorEastAsia" w:hAnsiTheme="minorHAnsi"/>
              </w:rPr>
            </w:pPr>
          </w:p>
          <w:p w14:paraId="639A4113" w14:textId="77777777" w:rsidR="00364357" w:rsidRPr="007E7309" w:rsidRDefault="00364357" w:rsidP="007E7309">
            <w:pPr>
              <w:snapToGrid w:val="0"/>
              <w:rPr>
                <w:rFonts w:asciiTheme="minorHAnsi" w:eastAsiaTheme="minorEastAsia" w:hAnsiTheme="minorHAnsi"/>
              </w:rPr>
            </w:pPr>
          </w:p>
          <w:p w14:paraId="2FBF5F97" w14:textId="77777777" w:rsidR="00364357" w:rsidRPr="007E7309" w:rsidRDefault="00364357" w:rsidP="007E7309">
            <w:pPr>
              <w:snapToGrid w:val="0"/>
              <w:rPr>
                <w:rFonts w:asciiTheme="minorHAnsi" w:eastAsiaTheme="minorEastAsia" w:hAnsiTheme="minorHAnsi"/>
              </w:rPr>
            </w:pPr>
          </w:p>
          <w:p w14:paraId="5BC2F261" w14:textId="77777777" w:rsidR="00364357" w:rsidRPr="007E7309" w:rsidRDefault="00364357" w:rsidP="007E7309">
            <w:pPr>
              <w:snapToGrid w:val="0"/>
              <w:rPr>
                <w:rFonts w:asciiTheme="minorHAnsi" w:eastAsiaTheme="minorEastAsia" w:hAnsiTheme="minorHAnsi"/>
              </w:rPr>
            </w:pPr>
          </w:p>
          <w:p w14:paraId="60D95ADD" w14:textId="77777777" w:rsidR="00364357" w:rsidRPr="007E7309" w:rsidRDefault="00364357" w:rsidP="007E7309">
            <w:pPr>
              <w:snapToGrid w:val="0"/>
              <w:rPr>
                <w:rFonts w:asciiTheme="minorHAnsi" w:eastAsiaTheme="minorEastAsia" w:hAnsiTheme="minorHAnsi"/>
              </w:rPr>
            </w:pPr>
          </w:p>
          <w:p w14:paraId="0D7FB225" w14:textId="77777777" w:rsidR="00364357" w:rsidRPr="007E7309" w:rsidRDefault="00364357" w:rsidP="007E7309">
            <w:pPr>
              <w:snapToGrid w:val="0"/>
              <w:rPr>
                <w:rFonts w:asciiTheme="minorHAnsi" w:eastAsiaTheme="minorEastAsia" w:hAnsiTheme="minorHAnsi"/>
              </w:rPr>
            </w:pPr>
          </w:p>
          <w:p w14:paraId="76E1F175" w14:textId="40112E5D" w:rsidR="00364357" w:rsidRDefault="00364357" w:rsidP="007E7309">
            <w:pPr>
              <w:snapToGrid w:val="0"/>
              <w:rPr>
                <w:rFonts w:asciiTheme="minorHAnsi" w:eastAsiaTheme="minorEastAsia" w:hAnsiTheme="minorHAnsi"/>
              </w:rPr>
            </w:pPr>
          </w:p>
          <w:p w14:paraId="6FDA13EB" w14:textId="77777777" w:rsidR="00364357" w:rsidRPr="007E7309" w:rsidRDefault="00364357" w:rsidP="007E7309">
            <w:pPr>
              <w:snapToGrid w:val="0"/>
              <w:rPr>
                <w:rFonts w:asciiTheme="minorHAnsi" w:eastAsiaTheme="minorEastAsia" w:hAnsiTheme="minorHAnsi"/>
              </w:rPr>
            </w:pPr>
          </w:p>
          <w:p w14:paraId="1C3B174F" w14:textId="0F838400" w:rsidR="00364357" w:rsidRDefault="00364357" w:rsidP="007E7309">
            <w:pPr>
              <w:snapToGrid w:val="0"/>
              <w:rPr>
                <w:rFonts w:asciiTheme="minorHAnsi" w:eastAsiaTheme="minorEastAsia" w:hAnsiTheme="minorHAnsi"/>
              </w:rPr>
            </w:pPr>
          </w:p>
          <w:p w14:paraId="436BAC32" w14:textId="77777777" w:rsidR="006F0BCB" w:rsidRPr="007E7309" w:rsidRDefault="006F0BCB" w:rsidP="007E7309">
            <w:pPr>
              <w:snapToGrid w:val="0"/>
              <w:rPr>
                <w:rFonts w:asciiTheme="minorHAnsi" w:eastAsiaTheme="minorEastAsia" w:hAnsiTheme="minorHAnsi"/>
              </w:rPr>
            </w:pPr>
          </w:p>
          <w:p w14:paraId="21F9EBC5"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(3) Natural disasters, emergencies, unexpected events on a regular working day</w:t>
            </w:r>
          </w:p>
          <w:p w14:paraId="0BD6B5A4"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(4) Natural disasters, emergencies, unexpected events on a rest day</w:t>
            </w:r>
          </w:p>
          <w:p w14:paraId="47031C96"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Wage</w:t>
            </w:r>
            <w:r w:rsidR="00253155">
              <w:rPr>
                <w:rFonts w:asciiTheme="minorHAnsi" w:eastAsiaTheme="minorEastAsia" w:hAnsiTheme="minorHAnsi" w:hint="eastAsia"/>
              </w:rPr>
              <w:t>s</w:t>
            </w:r>
            <w:r w:rsidRPr="007E7309">
              <w:rPr>
                <w:rFonts w:asciiTheme="minorHAnsi" w:eastAsiaTheme="minorEastAsia" w:hAnsiTheme="minorHAnsi"/>
              </w:rPr>
              <w:t xml:space="preserve"> for work during holidays</w:t>
            </w:r>
          </w:p>
          <w:p w14:paraId="5D6C6F5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Ordinary circumstances</w:t>
            </w:r>
          </w:p>
          <w:p w14:paraId="23F78BE9" w14:textId="77777777" w:rsidR="0036435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(2) Natural disasters, emergencies, unexpected events </w:t>
            </w:r>
          </w:p>
          <w:p w14:paraId="6ABF2B6E" w14:textId="77777777" w:rsidR="00364357" w:rsidRPr="007E7309" w:rsidRDefault="00364357" w:rsidP="007E7309">
            <w:pPr>
              <w:snapToGrid w:val="0"/>
              <w:rPr>
                <w:rFonts w:asciiTheme="minorHAnsi" w:eastAsiaTheme="minorEastAsia" w:hAnsiTheme="minorHAnsi"/>
              </w:rPr>
            </w:pPr>
          </w:p>
          <w:p w14:paraId="747548EA" w14:textId="77777777" w:rsidR="004E67D7" w:rsidRDefault="005B34B7" w:rsidP="00253155">
            <w:pPr>
              <w:snapToGrid w:val="0"/>
              <w:rPr>
                <w:rFonts w:asciiTheme="minorHAnsi" w:eastAsiaTheme="minorEastAsia" w:hAnsiTheme="minorHAnsi"/>
              </w:rPr>
            </w:pPr>
            <w:r w:rsidRPr="007E7309">
              <w:rPr>
                <w:rFonts w:asciiTheme="minorHAnsi" w:eastAsiaTheme="minorEastAsia" w:hAnsiTheme="minorHAnsi"/>
              </w:rPr>
              <w:t>3. Wage</w:t>
            </w:r>
            <w:r w:rsidR="00253155">
              <w:rPr>
                <w:rFonts w:asciiTheme="minorHAnsi" w:eastAsiaTheme="minorEastAsia" w:hAnsiTheme="minorHAnsi" w:hint="eastAsia"/>
              </w:rPr>
              <w:t>s</w:t>
            </w:r>
            <w:r w:rsidRPr="007E7309">
              <w:rPr>
                <w:rFonts w:asciiTheme="minorHAnsi" w:eastAsiaTheme="minorEastAsia" w:hAnsiTheme="minorHAnsi"/>
              </w:rPr>
              <w:t xml:space="preserve"> for female employees on maternity leave </w:t>
            </w:r>
          </w:p>
          <w:p w14:paraId="42F2073C" w14:textId="1EBA8461" w:rsidR="005B34B7" w:rsidRPr="007E7309" w:rsidRDefault="005B34B7" w:rsidP="00253155">
            <w:pPr>
              <w:snapToGrid w:val="0"/>
              <w:rPr>
                <w:rFonts w:asciiTheme="minorHAnsi" w:eastAsiaTheme="minorEastAsia" w:hAnsiTheme="minorHAnsi"/>
              </w:rPr>
            </w:pPr>
            <w:r w:rsidRPr="007E7309">
              <w:rPr>
                <w:rFonts w:asciiTheme="minorHAnsi" w:eastAsiaTheme="minorEastAsia" w:hAnsiTheme="minorHAnsi"/>
              </w:rPr>
              <w:t>4. Wage</w:t>
            </w:r>
            <w:r w:rsidR="00253155">
              <w:rPr>
                <w:rFonts w:asciiTheme="minorHAnsi" w:eastAsiaTheme="minorEastAsia" w:hAnsiTheme="minorHAnsi" w:hint="eastAsia"/>
              </w:rPr>
              <w:t>s</w:t>
            </w:r>
            <w:r w:rsidRPr="007E7309">
              <w:rPr>
                <w:rFonts w:asciiTheme="minorHAnsi" w:eastAsiaTheme="minorEastAsia" w:hAnsiTheme="minorHAnsi"/>
              </w:rPr>
              <w:t xml:space="preserve"> for work </w:t>
            </w:r>
            <w:r w:rsidR="00253155">
              <w:rPr>
                <w:rFonts w:asciiTheme="minorHAnsi" w:eastAsiaTheme="minorEastAsia" w:hAnsiTheme="minorHAnsi" w:hint="eastAsia"/>
              </w:rPr>
              <w:t>during</w:t>
            </w:r>
            <w:r w:rsidR="00253155" w:rsidRPr="007E7309">
              <w:rPr>
                <w:rFonts w:asciiTheme="minorHAnsi" w:eastAsiaTheme="minorEastAsia" w:hAnsiTheme="minorHAnsi"/>
              </w:rPr>
              <w:t xml:space="preserve"> </w:t>
            </w:r>
            <w:r w:rsidRPr="007E7309">
              <w:rPr>
                <w:rFonts w:asciiTheme="minorHAnsi" w:eastAsiaTheme="minorEastAsia" w:hAnsiTheme="minorHAnsi"/>
              </w:rPr>
              <w:t>natural disaster</w:t>
            </w:r>
            <w:r w:rsidR="00253155">
              <w:rPr>
                <w:rFonts w:asciiTheme="minorHAnsi" w:eastAsiaTheme="minorEastAsia" w:hAnsiTheme="minorHAnsi" w:hint="eastAsia"/>
              </w:rPr>
              <w:t>s</w:t>
            </w:r>
          </w:p>
        </w:tc>
        <w:tc>
          <w:tcPr>
            <w:tcW w:w="2340" w:type="dxa"/>
          </w:tcPr>
          <w:p w14:paraId="5A0C4E54"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lastRenderedPageBreak/>
              <w:t>Article 21</w:t>
            </w:r>
          </w:p>
          <w:p w14:paraId="2525DBF0" w14:textId="77777777" w:rsidR="005B34B7" w:rsidRPr="007E7309" w:rsidRDefault="005B34B7" w:rsidP="007E7309">
            <w:pPr>
              <w:snapToGrid w:val="0"/>
              <w:rPr>
                <w:rFonts w:asciiTheme="minorHAnsi" w:eastAsiaTheme="minorEastAsia" w:hAnsiTheme="minorHAnsi"/>
              </w:rPr>
            </w:pPr>
          </w:p>
          <w:p w14:paraId="38733D7C" w14:textId="77777777" w:rsidR="005B34B7" w:rsidRPr="007E7309" w:rsidRDefault="005B34B7" w:rsidP="007E7309">
            <w:pPr>
              <w:snapToGrid w:val="0"/>
              <w:rPr>
                <w:rFonts w:asciiTheme="minorHAnsi" w:eastAsiaTheme="minorEastAsia" w:hAnsiTheme="minorHAnsi"/>
              </w:rPr>
            </w:pPr>
          </w:p>
          <w:p w14:paraId="380A99D6" w14:textId="77777777" w:rsidR="005B34B7" w:rsidRPr="007E7309" w:rsidRDefault="005B34B7" w:rsidP="007E7309">
            <w:pPr>
              <w:snapToGrid w:val="0"/>
              <w:rPr>
                <w:rFonts w:asciiTheme="minorHAnsi" w:eastAsiaTheme="minorEastAsia" w:hAnsiTheme="minorHAnsi"/>
              </w:rPr>
            </w:pPr>
          </w:p>
          <w:p w14:paraId="09BC6DC7" w14:textId="77777777" w:rsidR="005B34B7" w:rsidRPr="007E7309" w:rsidRDefault="005B34B7" w:rsidP="007E7309">
            <w:pPr>
              <w:snapToGrid w:val="0"/>
              <w:rPr>
                <w:rFonts w:asciiTheme="minorHAnsi" w:eastAsiaTheme="minorEastAsia" w:hAnsiTheme="minorHAnsi"/>
              </w:rPr>
            </w:pPr>
          </w:p>
          <w:p w14:paraId="1CCC2644" w14:textId="77777777" w:rsidR="002722A0" w:rsidRPr="007E7309" w:rsidRDefault="002722A0" w:rsidP="007E7309">
            <w:pPr>
              <w:snapToGrid w:val="0"/>
              <w:rPr>
                <w:rFonts w:asciiTheme="minorHAnsi" w:eastAsiaTheme="minorEastAsia" w:hAnsiTheme="minorHAnsi"/>
              </w:rPr>
            </w:pPr>
          </w:p>
          <w:p w14:paraId="5EE4B04E" w14:textId="77777777" w:rsidR="002722A0" w:rsidRPr="007E7309" w:rsidRDefault="002722A0" w:rsidP="007E7309">
            <w:pPr>
              <w:snapToGrid w:val="0"/>
              <w:rPr>
                <w:rFonts w:asciiTheme="minorHAnsi" w:eastAsiaTheme="minorEastAsia" w:hAnsiTheme="minorHAnsi"/>
              </w:rPr>
            </w:pPr>
          </w:p>
          <w:p w14:paraId="064C839F" w14:textId="70DABA7C" w:rsidR="00A442A7" w:rsidRDefault="00A442A7" w:rsidP="007E7309">
            <w:pPr>
              <w:snapToGrid w:val="0"/>
              <w:rPr>
                <w:rFonts w:asciiTheme="minorHAnsi" w:eastAsiaTheme="minorEastAsia" w:hAnsiTheme="minorHAnsi"/>
              </w:rPr>
            </w:pPr>
          </w:p>
          <w:p w14:paraId="12311844" w14:textId="007CADDE" w:rsidR="004E67D7" w:rsidRDefault="004E67D7" w:rsidP="007E7309">
            <w:pPr>
              <w:snapToGrid w:val="0"/>
              <w:rPr>
                <w:rFonts w:asciiTheme="minorHAnsi" w:eastAsiaTheme="minorEastAsia" w:hAnsiTheme="minorHAnsi"/>
              </w:rPr>
            </w:pPr>
          </w:p>
          <w:p w14:paraId="1EE433D1" w14:textId="33A4A98D" w:rsidR="004E67D7" w:rsidRDefault="004E67D7" w:rsidP="007E7309">
            <w:pPr>
              <w:snapToGrid w:val="0"/>
              <w:rPr>
                <w:rFonts w:asciiTheme="minorHAnsi" w:eastAsiaTheme="minorEastAsia" w:hAnsiTheme="minorHAnsi"/>
              </w:rPr>
            </w:pPr>
          </w:p>
          <w:p w14:paraId="4F094AC8" w14:textId="77777777" w:rsidR="004E67D7" w:rsidRPr="007E7309" w:rsidRDefault="004E67D7" w:rsidP="007E7309">
            <w:pPr>
              <w:snapToGrid w:val="0"/>
              <w:rPr>
                <w:rFonts w:asciiTheme="minorHAnsi" w:eastAsiaTheme="minorEastAsia" w:hAnsiTheme="minorHAnsi"/>
              </w:rPr>
            </w:pPr>
          </w:p>
          <w:p w14:paraId="406211BA"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25</w:t>
            </w:r>
          </w:p>
          <w:p w14:paraId="0D4ED16F" w14:textId="77777777" w:rsidR="005B34B7" w:rsidRPr="007E7309" w:rsidRDefault="005B34B7" w:rsidP="007E7309">
            <w:pPr>
              <w:snapToGrid w:val="0"/>
              <w:rPr>
                <w:rFonts w:asciiTheme="minorHAnsi" w:eastAsiaTheme="minorEastAsia" w:hAnsiTheme="minorHAnsi"/>
              </w:rPr>
            </w:pPr>
          </w:p>
          <w:p w14:paraId="23C54008" w14:textId="77777777" w:rsidR="005B34B7" w:rsidRPr="007E7309" w:rsidRDefault="005B34B7" w:rsidP="007E7309">
            <w:pPr>
              <w:snapToGrid w:val="0"/>
              <w:rPr>
                <w:rFonts w:asciiTheme="minorHAnsi" w:eastAsiaTheme="minorEastAsia" w:hAnsiTheme="minorHAnsi"/>
              </w:rPr>
            </w:pPr>
          </w:p>
          <w:p w14:paraId="613628EE" w14:textId="77777777" w:rsidR="005B34B7" w:rsidRPr="007E7309" w:rsidRDefault="005B34B7" w:rsidP="007E7309">
            <w:pPr>
              <w:snapToGrid w:val="0"/>
              <w:rPr>
                <w:rFonts w:asciiTheme="minorHAnsi" w:eastAsiaTheme="minorEastAsia" w:hAnsiTheme="minorHAnsi"/>
              </w:rPr>
            </w:pPr>
          </w:p>
          <w:p w14:paraId="75CD0AE0" w14:textId="77777777" w:rsidR="005B34B7" w:rsidRPr="007E7309" w:rsidRDefault="005B34B7" w:rsidP="007E7309">
            <w:pPr>
              <w:snapToGrid w:val="0"/>
              <w:rPr>
                <w:rFonts w:asciiTheme="minorHAnsi" w:eastAsiaTheme="minorEastAsia" w:hAnsiTheme="minorHAnsi"/>
              </w:rPr>
            </w:pPr>
          </w:p>
          <w:p w14:paraId="56271A1A" w14:textId="77777777" w:rsidR="002722A0" w:rsidRPr="007E7309" w:rsidRDefault="002722A0" w:rsidP="007E7309">
            <w:pPr>
              <w:snapToGrid w:val="0"/>
              <w:rPr>
                <w:rFonts w:asciiTheme="minorHAnsi" w:eastAsiaTheme="minorEastAsia" w:hAnsiTheme="minorHAnsi"/>
              </w:rPr>
            </w:pPr>
          </w:p>
          <w:p w14:paraId="3521327C" w14:textId="77777777" w:rsidR="002722A0" w:rsidRPr="007E7309" w:rsidRDefault="002722A0" w:rsidP="007E7309">
            <w:pPr>
              <w:snapToGrid w:val="0"/>
              <w:rPr>
                <w:rFonts w:asciiTheme="minorHAnsi" w:eastAsiaTheme="minorEastAsia" w:hAnsiTheme="minorHAnsi"/>
              </w:rPr>
            </w:pPr>
          </w:p>
          <w:p w14:paraId="559A8D1F" w14:textId="77777777" w:rsidR="002722A0" w:rsidRDefault="002722A0" w:rsidP="007E7309">
            <w:pPr>
              <w:snapToGrid w:val="0"/>
              <w:rPr>
                <w:rFonts w:asciiTheme="minorHAnsi" w:eastAsiaTheme="minorEastAsia" w:hAnsiTheme="minorHAnsi"/>
              </w:rPr>
            </w:pPr>
          </w:p>
          <w:p w14:paraId="2524C271" w14:textId="77777777" w:rsidR="0035261A" w:rsidRDefault="0035261A" w:rsidP="007E7309">
            <w:pPr>
              <w:snapToGrid w:val="0"/>
              <w:rPr>
                <w:rFonts w:asciiTheme="minorHAnsi" w:eastAsiaTheme="minorEastAsia" w:hAnsiTheme="minorHAnsi"/>
              </w:rPr>
            </w:pPr>
          </w:p>
          <w:p w14:paraId="0E443D46" w14:textId="77777777" w:rsidR="0035261A" w:rsidRPr="007E7309" w:rsidRDefault="0035261A" w:rsidP="007E7309">
            <w:pPr>
              <w:snapToGrid w:val="0"/>
              <w:rPr>
                <w:rFonts w:asciiTheme="minorHAnsi" w:eastAsiaTheme="minorEastAsia" w:hAnsiTheme="minorHAnsi"/>
              </w:rPr>
            </w:pPr>
          </w:p>
          <w:p w14:paraId="6AEF6032" w14:textId="033C2C17" w:rsidR="005B34B7" w:rsidRDefault="005B34B7" w:rsidP="007E7309">
            <w:pPr>
              <w:snapToGrid w:val="0"/>
              <w:rPr>
                <w:rFonts w:asciiTheme="minorHAnsi" w:eastAsiaTheme="minorEastAsia" w:hAnsiTheme="minorHAnsi"/>
              </w:rPr>
            </w:pPr>
            <w:r w:rsidRPr="007E7309">
              <w:rPr>
                <w:rFonts w:asciiTheme="minorHAnsi" w:eastAsiaTheme="minorEastAsia" w:hAnsiTheme="minorHAnsi"/>
              </w:rPr>
              <w:t>Article 22</w:t>
            </w:r>
          </w:p>
          <w:p w14:paraId="36741C70" w14:textId="77777777" w:rsidR="008E4141" w:rsidRPr="008E4141" w:rsidRDefault="008E4141" w:rsidP="007E7309">
            <w:pPr>
              <w:snapToGrid w:val="0"/>
              <w:rPr>
                <w:rFonts w:asciiTheme="minorHAnsi" w:eastAsiaTheme="minorEastAsia" w:hAnsiTheme="minorHAnsi"/>
              </w:rPr>
            </w:pPr>
          </w:p>
          <w:p w14:paraId="7C4A6016"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23</w:t>
            </w:r>
          </w:p>
          <w:p w14:paraId="7A5F4DFA" w14:textId="77777777" w:rsidR="005B34B7" w:rsidRPr="007E7309" w:rsidRDefault="005B34B7" w:rsidP="007E7309">
            <w:pPr>
              <w:snapToGrid w:val="0"/>
              <w:rPr>
                <w:rFonts w:asciiTheme="minorHAnsi" w:eastAsiaTheme="minorEastAsia" w:hAnsiTheme="minorHAnsi" w:hint="eastAsia"/>
              </w:rPr>
            </w:pPr>
          </w:p>
          <w:p w14:paraId="353F6BC1" w14:textId="77777777" w:rsidR="005B34B7" w:rsidRPr="007E7309" w:rsidRDefault="005B34B7" w:rsidP="007E7309">
            <w:pPr>
              <w:snapToGrid w:val="0"/>
              <w:rPr>
                <w:rFonts w:asciiTheme="minorHAnsi" w:eastAsiaTheme="minorEastAsia" w:hAnsiTheme="minorHAnsi"/>
              </w:rPr>
            </w:pPr>
          </w:p>
          <w:p w14:paraId="5D158F5F" w14:textId="77777777" w:rsidR="005B34B7" w:rsidRPr="007E7309" w:rsidRDefault="005B34B7" w:rsidP="007E7309">
            <w:pPr>
              <w:snapToGrid w:val="0"/>
              <w:rPr>
                <w:rFonts w:asciiTheme="minorHAnsi" w:eastAsiaTheme="minorEastAsia" w:hAnsiTheme="minorHAnsi"/>
              </w:rPr>
            </w:pPr>
          </w:p>
          <w:p w14:paraId="1F2A1B90" w14:textId="77777777" w:rsidR="005B34B7" w:rsidRPr="007E7309" w:rsidRDefault="005B34B7" w:rsidP="007E7309">
            <w:pPr>
              <w:snapToGrid w:val="0"/>
              <w:rPr>
                <w:rFonts w:asciiTheme="minorHAnsi" w:eastAsiaTheme="minorEastAsia" w:hAnsiTheme="minorHAnsi"/>
              </w:rPr>
            </w:pPr>
          </w:p>
          <w:p w14:paraId="2D7013F1" w14:textId="77777777" w:rsidR="002722A0" w:rsidRPr="007E7309" w:rsidRDefault="002722A0" w:rsidP="007E7309">
            <w:pPr>
              <w:snapToGrid w:val="0"/>
              <w:rPr>
                <w:rFonts w:asciiTheme="minorHAnsi" w:eastAsiaTheme="minorEastAsia" w:hAnsiTheme="minorHAnsi"/>
              </w:rPr>
            </w:pPr>
          </w:p>
          <w:p w14:paraId="3FB9D9F8" w14:textId="77777777" w:rsidR="002722A0" w:rsidRPr="007E7309" w:rsidRDefault="002722A0" w:rsidP="007E7309">
            <w:pPr>
              <w:snapToGrid w:val="0"/>
              <w:rPr>
                <w:rFonts w:asciiTheme="minorHAnsi" w:eastAsiaTheme="minorEastAsia" w:hAnsiTheme="minorHAnsi"/>
              </w:rPr>
            </w:pPr>
          </w:p>
          <w:p w14:paraId="57EBDBA1" w14:textId="77777777" w:rsidR="002722A0" w:rsidRPr="007E7309" w:rsidRDefault="002722A0" w:rsidP="007E7309">
            <w:pPr>
              <w:snapToGrid w:val="0"/>
              <w:rPr>
                <w:rFonts w:asciiTheme="minorHAnsi" w:eastAsiaTheme="minorEastAsia" w:hAnsiTheme="minorHAnsi"/>
              </w:rPr>
            </w:pPr>
          </w:p>
          <w:p w14:paraId="0E5595D8" w14:textId="77777777" w:rsidR="002722A0" w:rsidRPr="007E7309" w:rsidRDefault="002722A0" w:rsidP="007E7309">
            <w:pPr>
              <w:snapToGrid w:val="0"/>
              <w:rPr>
                <w:rFonts w:asciiTheme="minorHAnsi" w:eastAsiaTheme="minorEastAsia" w:hAnsiTheme="minorHAnsi"/>
              </w:rPr>
            </w:pPr>
          </w:p>
          <w:p w14:paraId="04623798" w14:textId="77777777" w:rsidR="002722A0" w:rsidRPr="007E7309" w:rsidRDefault="002722A0" w:rsidP="007E7309">
            <w:pPr>
              <w:snapToGrid w:val="0"/>
              <w:rPr>
                <w:rFonts w:asciiTheme="minorHAnsi" w:eastAsiaTheme="minorEastAsia" w:hAnsiTheme="minorHAnsi"/>
              </w:rPr>
            </w:pPr>
          </w:p>
          <w:p w14:paraId="46FB7791" w14:textId="77777777" w:rsidR="002722A0" w:rsidRDefault="002722A0" w:rsidP="007E7309">
            <w:pPr>
              <w:snapToGrid w:val="0"/>
              <w:rPr>
                <w:rFonts w:asciiTheme="minorHAnsi" w:eastAsiaTheme="minorEastAsia" w:hAnsiTheme="minorHAnsi"/>
              </w:rPr>
            </w:pPr>
          </w:p>
          <w:p w14:paraId="3826DC1B" w14:textId="2C360456" w:rsidR="0035261A" w:rsidRDefault="0035261A" w:rsidP="007E7309">
            <w:pPr>
              <w:snapToGrid w:val="0"/>
              <w:rPr>
                <w:rFonts w:asciiTheme="minorHAnsi" w:eastAsiaTheme="minorEastAsia" w:hAnsiTheme="minorHAnsi"/>
              </w:rPr>
            </w:pPr>
          </w:p>
          <w:p w14:paraId="387751C9" w14:textId="548960EA" w:rsidR="00452CB2" w:rsidRDefault="00452CB2" w:rsidP="007E7309">
            <w:pPr>
              <w:snapToGrid w:val="0"/>
              <w:rPr>
                <w:rFonts w:asciiTheme="minorHAnsi" w:eastAsiaTheme="minorEastAsia" w:hAnsiTheme="minorHAnsi"/>
              </w:rPr>
            </w:pPr>
          </w:p>
          <w:p w14:paraId="3557C321" w14:textId="77777777" w:rsidR="00452CB2" w:rsidRPr="007E7309" w:rsidRDefault="00452CB2" w:rsidP="007E7309">
            <w:pPr>
              <w:snapToGrid w:val="0"/>
              <w:rPr>
                <w:rFonts w:asciiTheme="minorHAnsi" w:eastAsiaTheme="minorEastAsia" w:hAnsiTheme="minorHAnsi"/>
              </w:rPr>
            </w:pPr>
          </w:p>
          <w:p w14:paraId="45D6B6E6"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24</w:t>
            </w:r>
          </w:p>
          <w:p w14:paraId="59336D25" w14:textId="77777777" w:rsidR="005B34B7" w:rsidRPr="007E7309" w:rsidRDefault="005B34B7" w:rsidP="007E7309">
            <w:pPr>
              <w:snapToGrid w:val="0"/>
              <w:rPr>
                <w:rFonts w:asciiTheme="minorHAnsi" w:eastAsiaTheme="minorEastAsia" w:hAnsiTheme="minorHAnsi"/>
              </w:rPr>
            </w:pPr>
          </w:p>
          <w:p w14:paraId="24EF0B3F"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32-1</w:t>
            </w:r>
          </w:p>
          <w:p w14:paraId="018F2B75" w14:textId="77777777" w:rsidR="005B34B7" w:rsidRPr="007E7309" w:rsidRDefault="005B34B7" w:rsidP="007E7309">
            <w:pPr>
              <w:snapToGrid w:val="0"/>
              <w:rPr>
                <w:rFonts w:asciiTheme="minorHAnsi" w:eastAsiaTheme="minorEastAsia" w:hAnsiTheme="minorHAnsi"/>
              </w:rPr>
            </w:pPr>
          </w:p>
          <w:p w14:paraId="6C82EA7D" w14:textId="77777777" w:rsidR="005B34B7" w:rsidRPr="007E7309" w:rsidRDefault="005B34B7" w:rsidP="007E7309">
            <w:pPr>
              <w:snapToGrid w:val="0"/>
              <w:rPr>
                <w:rFonts w:asciiTheme="minorHAnsi" w:eastAsiaTheme="minorEastAsia" w:hAnsiTheme="minorHAnsi"/>
              </w:rPr>
            </w:pPr>
          </w:p>
          <w:p w14:paraId="756AA615" w14:textId="77777777" w:rsidR="005B34B7" w:rsidRPr="007E7309" w:rsidRDefault="005B34B7" w:rsidP="007E7309">
            <w:pPr>
              <w:snapToGrid w:val="0"/>
              <w:rPr>
                <w:rFonts w:asciiTheme="minorHAnsi" w:eastAsiaTheme="minorEastAsia" w:hAnsiTheme="minorHAnsi"/>
              </w:rPr>
            </w:pPr>
          </w:p>
          <w:p w14:paraId="177275EF" w14:textId="77777777" w:rsidR="005B34B7" w:rsidRPr="007E7309" w:rsidRDefault="005B34B7" w:rsidP="007E7309">
            <w:pPr>
              <w:snapToGrid w:val="0"/>
              <w:rPr>
                <w:rFonts w:asciiTheme="minorHAnsi" w:eastAsiaTheme="minorEastAsia" w:hAnsiTheme="minorHAnsi"/>
              </w:rPr>
            </w:pPr>
          </w:p>
          <w:p w14:paraId="1D230082" w14:textId="77777777" w:rsidR="005B34B7" w:rsidRPr="007E7309" w:rsidRDefault="005B34B7" w:rsidP="007E7309">
            <w:pPr>
              <w:snapToGrid w:val="0"/>
              <w:rPr>
                <w:rFonts w:asciiTheme="minorHAnsi" w:eastAsiaTheme="minorEastAsia" w:hAnsiTheme="minorHAnsi"/>
              </w:rPr>
            </w:pPr>
          </w:p>
          <w:p w14:paraId="62D734EB" w14:textId="77777777" w:rsidR="005B34B7" w:rsidRPr="007E7309" w:rsidRDefault="005B34B7" w:rsidP="007E7309">
            <w:pPr>
              <w:snapToGrid w:val="0"/>
              <w:rPr>
                <w:rFonts w:asciiTheme="minorHAnsi" w:eastAsiaTheme="minorEastAsia" w:hAnsiTheme="minorHAnsi"/>
              </w:rPr>
            </w:pPr>
          </w:p>
          <w:p w14:paraId="75161653" w14:textId="77777777" w:rsidR="005B34B7" w:rsidRPr="007E7309" w:rsidRDefault="005B34B7" w:rsidP="007E7309">
            <w:pPr>
              <w:snapToGrid w:val="0"/>
              <w:rPr>
                <w:rFonts w:asciiTheme="minorHAnsi" w:eastAsiaTheme="minorEastAsia" w:hAnsiTheme="minorHAnsi"/>
              </w:rPr>
            </w:pPr>
          </w:p>
          <w:p w14:paraId="6B637120" w14:textId="77777777" w:rsidR="005B34B7" w:rsidRPr="007E7309" w:rsidRDefault="005B34B7" w:rsidP="007E7309">
            <w:pPr>
              <w:snapToGrid w:val="0"/>
              <w:rPr>
                <w:rFonts w:asciiTheme="minorHAnsi" w:eastAsiaTheme="minorEastAsia" w:hAnsiTheme="minorHAnsi"/>
              </w:rPr>
            </w:pPr>
          </w:p>
          <w:p w14:paraId="60F7C5F2" w14:textId="77777777" w:rsidR="005B34B7" w:rsidRPr="007E7309" w:rsidRDefault="005B34B7" w:rsidP="007E7309">
            <w:pPr>
              <w:snapToGrid w:val="0"/>
              <w:rPr>
                <w:rFonts w:asciiTheme="minorHAnsi" w:eastAsiaTheme="minorEastAsia" w:hAnsiTheme="minorHAnsi"/>
              </w:rPr>
            </w:pPr>
          </w:p>
          <w:p w14:paraId="1C71AF5B" w14:textId="77777777" w:rsidR="005B34B7" w:rsidRPr="007E7309" w:rsidRDefault="005B34B7" w:rsidP="007E7309">
            <w:pPr>
              <w:snapToGrid w:val="0"/>
              <w:rPr>
                <w:rFonts w:asciiTheme="minorHAnsi" w:eastAsiaTheme="minorEastAsia" w:hAnsiTheme="minorHAnsi"/>
              </w:rPr>
            </w:pPr>
          </w:p>
          <w:p w14:paraId="5060F2C0" w14:textId="77777777" w:rsidR="00364357" w:rsidRPr="007E7309" w:rsidRDefault="00364357" w:rsidP="007E7309">
            <w:pPr>
              <w:snapToGrid w:val="0"/>
              <w:rPr>
                <w:rFonts w:asciiTheme="minorHAnsi" w:eastAsiaTheme="minorEastAsia" w:hAnsiTheme="minorHAnsi"/>
              </w:rPr>
            </w:pPr>
          </w:p>
          <w:p w14:paraId="324D8E89" w14:textId="77777777" w:rsidR="00364357" w:rsidRPr="007E7309" w:rsidRDefault="00364357" w:rsidP="007E7309">
            <w:pPr>
              <w:snapToGrid w:val="0"/>
              <w:rPr>
                <w:rFonts w:asciiTheme="minorHAnsi" w:eastAsiaTheme="minorEastAsia" w:hAnsiTheme="minorHAnsi"/>
              </w:rPr>
            </w:pPr>
          </w:p>
          <w:p w14:paraId="6461EEFD" w14:textId="77777777" w:rsidR="00364357" w:rsidRPr="007E7309" w:rsidRDefault="00364357" w:rsidP="007E7309">
            <w:pPr>
              <w:snapToGrid w:val="0"/>
              <w:rPr>
                <w:rFonts w:asciiTheme="minorHAnsi" w:eastAsiaTheme="minorEastAsia" w:hAnsiTheme="minorHAnsi"/>
              </w:rPr>
            </w:pPr>
          </w:p>
          <w:p w14:paraId="1C1A5C38" w14:textId="77777777" w:rsidR="00364357" w:rsidRPr="007E7309" w:rsidRDefault="00364357" w:rsidP="007E7309">
            <w:pPr>
              <w:snapToGrid w:val="0"/>
              <w:rPr>
                <w:rFonts w:asciiTheme="minorHAnsi" w:eastAsiaTheme="minorEastAsia" w:hAnsiTheme="minorHAnsi"/>
              </w:rPr>
            </w:pPr>
          </w:p>
          <w:p w14:paraId="3A5090EF" w14:textId="77777777" w:rsidR="00364357" w:rsidRPr="007E7309" w:rsidRDefault="00364357" w:rsidP="007E7309">
            <w:pPr>
              <w:snapToGrid w:val="0"/>
              <w:rPr>
                <w:rFonts w:asciiTheme="minorHAnsi" w:eastAsiaTheme="minorEastAsia" w:hAnsiTheme="minorHAnsi"/>
              </w:rPr>
            </w:pPr>
          </w:p>
          <w:p w14:paraId="3FD4EA54" w14:textId="77777777" w:rsidR="00364357" w:rsidRPr="007E7309" w:rsidRDefault="00364357" w:rsidP="007E7309">
            <w:pPr>
              <w:snapToGrid w:val="0"/>
              <w:rPr>
                <w:rFonts w:asciiTheme="minorHAnsi" w:eastAsiaTheme="minorEastAsia" w:hAnsiTheme="minorHAnsi"/>
              </w:rPr>
            </w:pPr>
          </w:p>
          <w:p w14:paraId="662E799F" w14:textId="77777777" w:rsidR="00364357" w:rsidRPr="007E7309" w:rsidRDefault="00364357" w:rsidP="007E7309">
            <w:pPr>
              <w:snapToGrid w:val="0"/>
              <w:rPr>
                <w:rFonts w:asciiTheme="minorHAnsi" w:eastAsiaTheme="minorEastAsia" w:hAnsiTheme="minorHAnsi"/>
              </w:rPr>
            </w:pPr>
          </w:p>
          <w:p w14:paraId="1FFCB230" w14:textId="77777777" w:rsidR="00364357" w:rsidRPr="007E7309" w:rsidRDefault="00364357" w:rsidP="007E7309">
            <w:pPr>
              <w:snapToGrid w:val="0"/>
              <w:rPr>
                <w:rFonts w:asciiTheme="minorHAnsi" w:eastAsiaTheme="minorEastAsia" w:hAnsiTheme="minorHAnsi"/>
              </w:rPr>
            </w:pPr>
          </w:p>
          <w:p w14:paraId="3C4CA4B8" w14:textId="77777777" w:rsidR="00364357" w:rsidRPr="007E7309" w:rsidRDefault="00364357" w:rsidP="007E7309">
            <w:pPr>
              <w:snapToGrid w:val="0"/>
              <w:rPr>
                <w:rFonts w:asciiTheme="minorHAnsi" w:eastAsiaTheme="minorEastAsia" w:hAnsiTheme="minorHAnsi"/>
              </w:rPr>
            </w:pPr>
          </w:p>
          <w:p w14:paraId="6357F30B" w14:textId="77777777" w:rsidR="00364357" w:rsidRPr="007E7309" w:rsidRDefault="00364357" w:rsidP="007E7309">
            <w:pPr>
              <w:snapToGrid w:val="0"/>
              <w:rPr>
                <w:rFonts w:asciiTheme="minorHAnsi" w:eastAsiaTheme="minorEastAsia" w:hAnsiTheme="minorHAnsi"/>
              </w:rPr>
            </w:pPr>
          </w:p>
          <w:p w14:paraId="4013E2C9" w14:textId="77777777" w:rsidR="00364357" w:rsidRPr="007E7309" w:rsidRDefault="00364357" w:rsidP="007E7309">
            <w:pPr>
              <w:snapToGrid w:val="0"/>
              <w:rPr>
                <w:rFonts w:asciiTheme="minorHAnsi" w:eastAsiaTheme="minorEastAsia" w:hAnsiTheme="minorHAnsi"/>
              </w:rPr>
            </w:pPr>
          </w:p>
          <w:p w14:paraId="55F0012D" w14:textId="77777777" w:rsidR="00364357" w:rsidRPr="007E7309" w:rsidRDefault="00364357" w:rsidP="007E7309">
            <w:pPr>
              <w:snapToGrid w:val="0"/>
              <w:rPr>
                <w:rFonts w:asciiTheme="minorHAnsi" w:eastAsiaTheme="minorEastAsia" w:hAnsiTheme="minorHAnsi"/>
              </w:rPr>
            </w:pPr>
          </w:p>
          <w:p w14:paraId="2D10F503" w14:textId="14B9DCD9" w:rsidR="004E67D7" w:rsidRDefault="004E67D7" w:rsidP="007E7309">
            <w:pPr>
              <w:snapToGrid w:val="0"/>
              <w:rPr>
                <w:rFonts w:asciiTheme="minorHAnsi" w:eastAsiaTheme="minorEastAsia" w:hAnsiTheme="minorHAnsi"/>
              </w:rPr>
            </w:pPr>
          </w:p>
          <w:p w14:paraId="395A2CC7" w14:textId="77777777" w:rsidR="006F0BCB" w:rsidRDefault="006F0BCB" w:rsidP="007E7309">
            <w:pPr>
              <w:snapToGrid w:val="0"/>
              <w:rPr>
                <w:rFonts w:asciiTheme="minorHAnsi" w:eastAsiaTheme="minorEastAsia" w:hAnsiTheme="minorHAnsi"/>
              </w:rPr>
            </w:pPr>
          </w:p>
          <w:p w14:paraId="159C0D64" w14:textId="77777777" w:rsidR="004E67D7" w:rsidRPr="007E7309" w:rsidRDefault="004E67D7" w:rsidP="007E7309">
            <w:pPr>
              <w:snapToGrid w:val="0"/>
              <w:rPr>
                <w:rFonts w:asciiTheme="minorHAnsi" w:eastAsiaTheme="minorEastAsia" w:hAnsiTheme="minorHAnsi"/>
              </w:rPr>
            </w:pPr>
          </w:p>
          <w:p w14:paraId="63938A1E"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Paragraph 3 of Article 24 (1) and Article 32 (4).</w:t>
            </w:r>
          </w:p>
          <w:p w14:paraId="2E268D19" w14:textId="77777777" w:rsidR="00364357" w:rsidRPr="007E7309" w:rsidRDefault="00364357" w:rsidP="007E7309">
            <w:pPr>
              <w:snapToGrid w:val="0"/>
              <w:rPr>
                <w:rFonts w:asciiTheme="minorHAnsi" w:eastAsiaTheme="minorEastAsia" w:hAnsiTheme="minorHAnsi"/>
              </w:rPr>
            </w:pPr>
          </w:p>
          <w:p w14:paraId="17FFB6A6"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Articles 24 (2) and 32 (4).</w:t>
            </w:r>
          </w:p>
          <w:p w14:paraId="480ECB7B" w14:textId="77777777" w:rsidR="005B34B7" w:rsidRPr="007E7309" w:rsidRDefault="005B34B7" w:rsidP="007E7309">
            <w:pPr>
              <w:snapToGrid w:val="0"/>
              <w:rPr>
                <w:rFonts w:asciiTheme="minorHAnsi" w:eastAsiaTheme="minorEastAsia" w:hAnsiTheme="minorHAnsi"/>
              </w:rPr>
            </w:pPr>
          </w:p>
          <w:p w14:paraId="7AA10AF7" w14:textId="77777777" w:rsidR="00364357" w:rsidRPr="007E7309" w:rsidRDefault="00364357" w:rsidP="007E7309">
            <w:pPr>
              <w:snapToGrid w:val="0"/>
              <w:rPr>
                <w:rFonts w:asciiTheme="minorHAnsi" w:eastAsiaTheme="minorEastAsia" w:hAnsiTheme="minorHAnsi"/>
              </w:rPr>
            </w:pPr>
          </w:p>
          <w:p w14:paraId="0F2EAB68" w14:textId="77777777" w:rsidR="00364357" w:rsidRPr="007E7309" w:rsidRDefault="00364357" w:rsidP="007E7309">
            <w:pPr>
              <w:snapToGrid w:val="0"/>
              <w:rPr>
                <w:rFonts w:asciiTheme="minorHAnsi" w:eastAsiaTheme="minorEastAsia" w:hAnsiTheme="minorHAnsi"/>
              </w:rPr>
            </w:pPr>
          </w:p>
          <w:p w14:paraId="0C726A0F"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Article39.</w:t>
            </w:r>
          </w:p>
          <w:p w14:paraId="1C5B7A8C"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40.</w:t>
            </w:r>
          </w:p>
          <w:p w14:paraId="7C791011" w14:textId="77777777" w:rsidR="00364357" w:rsidRPr="007E7309" w:rsidRDefault="00364357" w:rsidP="007E7309">
            <w:pPr>
              <w:snapToGrid w:val="0"/>
              <w:rPr>
                <w:rFonts w:asciiTheme="minorHAnsi" w:eastAsiaTheme="minorEastAsia" w:hAnsiTheme="minorHAnsi"/>
              </w:rPr>
            </w:pPr>
          </w:p>
          <w:p w14:paraId="4B6A59C1" w14:textId="77777777" w:rsidR="00364357" w:rsidRPr="007E7309" w:rsidRDefault="00364357" w:rsidP="007E7309">
            <w:pPr>
              <w:snapToGrid w:val="0"/>
              <w:rPr>
                <w:rFonts w:asciiTheme="minorHAnsi" w:eastAsiaTheme="minorEastAsia" w:hAnsiTheme="minorHAnsi"/>
              </w:rPr>
            </w:pPr>
          </w:p>
          <w:p w14:paraId="4A022B70" w14:textId="77777777" w:rsidR="00364357" w:rsidRPr="007E7309" w:rsidRDefault="00364357" w:rsidP="007E7309">
            <w:pPr>
              <w:snapToGrid w:val="0"/>
              <w:rPr>
                <w:rFonts w:asciiTheme="minorHAnsi" w:eastAsiaTheme="minorEastAsia" w:hAnsiTheme="minorHAnsi"/>
              </w:rPr>
            </w:pPr>
          </w:p>
          <w:p w14:paraId="504937DC"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50.</w:t>
            </w:r>
          </w:p>
          <w:p w14:paraId="4F9D9114" w14:textId="77777777" w:rsidR="00364357" w:rsidRPr="007E7309" w:rsidRDefault="00364357" w:rsidP="007E7309">
            <w:pPr>
              <w:snapToGrid w:val="0"/>
              <w:rPr>
                <w:rFonts w:asciiTheme="minorHAnsi" w:eastAsiaTheme="minorEastAsia" w:hAnsiTheme="minorHAnsi"/>
              </w:rPr>
            </w:pPr>
          </w:p>
          <w:p w14:paraId="6AD3984F" w14:textId="77777777" w:rsidR="00364357" w:rsidRPr="007E7309" w:rsidRDefault="00364357" w:rsidP="007E7309">
            <w:pPr>
              <w:snapToGrid w:val="0"/>
              <w:rPr>
                <w:rFonts w:asciiTheme="minorHAnsi" w:eastAsiaTheme="minorEastAsia" w:hAnsiTheme="minorHAnsi"/>
              </w:rPr>
            </w:pPr>
          </w:p>
          <w:p w14:paraId="52870C0E" w14:textId="77777777" w:rsidR="005B34B7" w:rsidRPr="007E7309" w:rsidRDefault="00DF3CF6" w:rsidP="007E7309">
            <w:pPr>
              <w:snapToGrid w:val="0"/>
              <w:rPr>
                <w:rFonts w:asciiTheme="minorHAnsi" w:eastAsiaTheme="minorEastAsia" w:hAnsiTheme="minorHAnsi"/>
              </w:rPr>
            </w:pPr>
            <w:r w:rsidRPr="0032180F">
              <w:rPr>
                <w:rFonts w:asciiTheme="minorHAnsi" w:eastAsiaTheme="minorEastAsia" w:hAnsiTheme="minorHAnsi"/>
              </w:rPr>
              <w:t>Guidelines for Management of Attendance of Business Entity Employees upon Natural Disaster and Payment of Wages</w:t>
            </w:r>
          </w:p>
        </w:tc>
        <w:tc>
          <w:tcPr>
            <w:tcW w:w="3420" w:type="dxa"/>
            <w:gridSpan w:val="2"/>
          </w:tcPr>
          <w:p w14:paraId="21E64A95" w14:textId="2BB349DC"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lastRenderedPageBreak/>
              <w:t xml:space="preserve">The </w:t>
            </w:r>
            <w:r w:rsidR="00916AC4">
              <w:rPr>
                <w:rFonts w:asciiTheme="minorHAnsi" w:eastAsiaTheme="minorEastAsia" w:hAnsiTheme="minorHAnsi"/>
              </w:rPr>
              <w:t xml:space="preserve">basic </w:t>
            </w:r>
            <w:r w:rsidRPr="007E7309">
              <w:rPr>
                <w:rFonts w:asciiTheme="minorHAnsi" w:eastAsiaTheme="minorEastAsia" w:hAnsiTheme="minorHAnsi"/>
              </w:rPr>
              <w:t>wage shall be announced by the Ministry of Labor. The wage negotiated and agreed by the employer and employee shall not be lower than the</w:t>
            </w:r>
            <w:r w:rsidR="00916AC4">
              <w:rPr>
                <w:rFonts w:asciiTheme="minorHAnsi" w:eastAsiaTheme="minorEastAsia" w:hAnsiTheme="minorHAnsi"/>
              </w:rPr>
              <w:t xml:space="preserve"> basic</w:t>
            </w:r>
            <w:r w:rsidRPr="007E7309">
              <w:rPr>
                <w:rFonts w:asciiTheme="minorHAnsi" w:eastAsiaTheme="minorEastAsia" w:hAnsiTheme="minorHAnsi"/>
              </w:rPr>
              <w:t xml:space="preserve"> wage. The wage shall be set by agreement and male employees and female employees shall be entitled to the same amount of remuneration for the same kind of work. </w:t>
            </w:r>
          </w:p>
          <w:p w14:paraId="03CC804D" w14:textId="77777777" w:rsidR="005B34B7" w:rsidRPr="007E7309" w:rsidRDefault="005B34B7" w:rsidP="007E7309">
            <w:pPr>
              <w:snapToGrid w:val="0"/>
              <w:rPr>
                <w:rFonts w:asciiTheme="minorHAnsi" w:eastAsiaTheme="minorEastAsia" w:hAnsiTheme="minorHAnsi"/>
              </w:rPr>
            </w:pPr>
          </w:p>
          <w:p w14:paraId="0ADCBEBC" w14:textId="518DFA01" w:rsidR="00CC371C" w:rsidRDefault="00CC371C" w:rsidP="007E7309">
            <w:pPr>
              <w:snapToGrid w:val="0"/>
              <w:rPr>
                <w:rFonts w:asciiTheme="minorHAnsi" w:eastAsiaTheme="minorEastAsia" w:hAnsiTheme="minorHAnsi"/>
              </w:rPr>
            </w:pPr>
          </w:p>
          <w:p w14:paraId="4EBCCBAF" w14:textId="77777777" w:rsidR="00CC371C" w:rsidRPr="00CC371C" w:rsidRDefault="00CC371C" w:rsidP="007E7309">
            <w:pPr>
              <w:snapToGrid w:val="0"/>
              <w:rPr>
                <w:rFonts w:asciiTheme="minorHAnsi" w:eastAsiaTheme="minorEastAsia" w:hAnsiTheme="minorHAnsi"/>
              </w:rPr>
            </w:pPr>
          </w:p>
          <w:p w14:paraId="1C333EF8" w14:textId="3BDED1D0" w:rsidR="004E67D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Must be specific and may be </w:t>
            </w:r>
            <w:r w:rsidRPr="007E7309">
              <w:rPr>
                <w:rFonts w:asciiTheme="minorHAnsi" w:eastAsiaTheme="minorEastAsia" w:hAnsiTheme="minorHAnsi"/>
              </w:rPr>
              <w:lastRenderedPageBreak/>
              <w:t xml:space="preserve">indicated by words, lists or formula. </w:t>
            </w:r>
          </w:p>
          <w:p w14:paraId="4C73E9D7"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Must be listed explicitly. </w:t>
            </w:r>
          </w:p>
          <w:p w14:paraId="15DEC470" w14:textId="6ECE7207" w:rsidR="005B34B7"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Attention should be given to the reasonableness and </w:t>
            </w:r>
            <w:r w:rsidR="00F63B7F">
              <w:rPr>
                <w:rFonts w:hint="eastAsia"/>
              </w:rPr>
              <w:t>framework</w:t>
            </w:r>
            <w:r w:rsidRPr="007E7309">
              <w:rPr>
                <w:rFonts w:asciiTheme="minorHAnsi" w:eastAsiaTheme="minorEastAsia" w:hAnsiTheme="minorHAnsi"/>
              </w:rPr>
              <w:t xml:space="preserve"> thereof. </w:t>
            </w:r>
          </w:p>
          <w:tbl>
            <w:tblPr>
              <w:tblW w:w="0" w:type="auto"/>
              <w:tblBorders>
                <w:top w:val="nil"/>
                <w:left w:val="nil"/>
                <w:bottom w:val="nil"/>
                <w:right w:val="nil"/>
              </w:tblBorders>
              <w:tblLook w:val="0000" w:firstRow="0" w:lastRow="0" w:firstColumn="0" w:lastColumn="0" w:noHBand="0" w:noVBand="0"/>
            </w:tblPr>
            <w:tblGrid>
              <w:gridCol w:w="3364"/>
            </w:tblGrid>
            <w:tr w:rsidR="008E10AC" w:rsidRPr="00C61581" w14:paraId="0CB50C6E" w14:textId="77777777" w:rsidTr="008F2558">
              <w:trPr>
                <w:trHeight w:val="266"/>
              </w:trPr>
              <w:tc>
                <w:tcPr>
                  <w:tcW w:w="0" w:type="auto"/>
                </w:tcPr>
                <w:p w14:paraId="6B829C5A" w14:textId="77777777" w:rsidR="008E10AC" w:rsidRPr="00C61581" w:rsidRDefault="008E10AC" w:rsidP="00D419F5">
                  <w:pPr>
                    <w:snapToGrid w:val="0"/>
                    <w:rPr>
                      <w:rFonts w:ascii="Calibri" w:eastAsia="標楷體" w:hAnsi="Calibri" w:cs="Calibri"/>
                      <w:color w:val="FF0000"/>
                    </w:rPr>
                  </w:pPr>
                  <w:r w:rsidRPr="00D419F5">
                    <w:rPr>
                      <w:rFonts w:asciiTheme="minorHAnsi" w:eastAsiaTheme="minorEastAsia" w:hAnsiTheme="minorHAnsi"/>
                      <w:color w:val="FF0000"/>
                    </w:rPr>
                    <w:t>Legal common currency or physical objects</w:t>
                  </w:r>
                  <w:r w:rsidRPr="00D419F5">
                    <w:rPr>
                      <w:rFonts w:asciiTheme="minorHAnsi" w:eastAsiaTheme="minorEastAsia" w:hAnsiTheme="minorHAnsi" w:hint="eastAsia"/>
                      <w:color w:val="FF0000"/>
                    </w:rPr>
                    <w:t>.</w:t>
                  </w:r>
                </w:p>
              </w:tc>
            </w:tr>
          </w:tbl>
          <w:p w14:paraId="143FEBF5" w14:textId="79EFF738" w:rsidR="00452CB2" w:rsidRPr="00D419F5" w:rsidRDefault="008E10AC" w:rsidP="00D419F5">
            <w:pPr>
              <w:pStyle w:val="afa"/>
              <w:numPr>
                <w:ilvl w:val="0"/>
                <w:numId w:val="29"/>
              </w:numPr>
              <w:tabs>
                <w:tab w:val="left" w:pos="256"/>
              </w:tabs>
              <w:snapToGrid w:val="0"/>
              <w:ind w:leftChars="0" w:left="291" w:hanging="291"/>
              <w:rPr>
                <w:rFonts w:asciiTheme="minorHAnsi" w:eastAsiaTheme="minorEastAsia" w:hAnsiTheme="minorHAnsi"/>
                <w:color w:val="FF0000"/>
              </w:rPr>
            </w:pPr>
            <w:r w:rsidRPr="00D419F5">
              <w:rPr>
                <w:rFonts w:asciiTheme="minorHAnsi" w:eastAsiaTheme="minorEastAsia" w:hAnsiTheme="minorHAnsi"/>
                <w:color w:val="FF0000"/>
              </w:rPr>
              <w:t>Payment Date</w:t>
            </w:r>
            <w:r w:rsidR="00916AC4" w:rsidRPr="00D419F5">
              <w:rPr>
                <w:rFonts w:asciiTheme="minorHAnsi" w:eastAsiaTheme="minorEastAsia" w:hAnsiTheme="minorHAnsi" w:hint="eastAsia"/>
                <w:color w:val="FF0000"/>
              </w:rPr>
              <w:t>;</w:t>
            </w:r>
            <w:r w:rsidRPr="00D419F5">
              <w:rPr>
                <w:rFonts w:asciiTheme="minorHAnsi" w:eastAsiaTheme="minorEastAsia" w:hAnsiTheme="minorHAnsi"/>
                <w:color w:val="FF0000"/>
              </w:rPr>
              <w:t xml:space="preserve"> Wages shall be paid at least once each month.</w:t>
            </w:r>
          </w:p>
          <w:p w14:paraId="37A4113C" w14:textId="6C903C12" w:rsidR="004E67D7" w:rsidRPr="00D419F5" w:rsidRDefault="005B34B7" w:rsidP="00D419F5">
            <w:pPr>
              <w:pStyle w:val="afa"/>
              <w:numPr>
                <w:ilvl w:val="0"/>
                <w:numId w:val="29"/>
              </w:numPr>
              <w:tabs>
                <w:tab w:val="left" w:pos="256"/>
              </w:tabs>
              <w:snapToGrid w:val="0"/>
              <w:ind w:leftChars="0" w:left="291" w:hanging="291"/>
              <w:rPr>
                <w:rFonts w:asciiTheme="minorHAnsi" w:eastAsiaTheme="minorEastAsia" w:hAnsiTheme="minorHAnsi"/>
              </w:rPr>
            </w:pPr>
            <w:r w:rsidRPr="007E7309">
              <w:rPr>
                <w:rFonts w:asciiTheme="minorHAnsi" w:eastAsiaTheme="minorEastAsia" w:hAnsiTheme="minorHAnsi"/>
              </w:rPr>
              <w:t xml:space="preserve">The employer shall maintain </w:t>
            </w:r>
            <w:r w:rsidR="00253155">
              <w:rPr>
                <w:rFonts w:asciiTheme="minorHAnsi" w:eastAsiaTheme="minorEastAsia" w:hAnsiTheme="minorHAnsi" w:hint="eastAsia"/>
              </w:rPr>
              <w:t xml:space="preserve">a </w:t>
            </w:r>
            <w:r w:rsidR="00F63B7F" w:rsidRPr="00452CB2">
              <w:rPr>
                <w:rFonts w:asciiTheme="minorHAnsi" w:eastAsiaTheme="minorEastAsia" w:hAnsiTheme="minorHAnsi" w:hint="eastAsia"/>
              </w:rPr>
              <w:t>record of wages paid</w:t>
            </w:r>
            <w:r w:rsidRPr="007E7309">
              <w:rPr>
                <w:rFonts w:asciiTheme="minorHAnsi" w:eastAsiaTheme="minorEastAsia" w:hAnsiTheme="minorHAnsi"/>
              </w:rPr>
              <w:t>, which shall indicate wages paid to employees, method of wage calculation, and the total amount of wages.</w:t>
            </w:r>
          </w:p>
          <w:p w14:paraId="7602B4F9" w14:textId="77777777" w:rsidR="00CC371C" w:rsidRDefault="00CC371C" w:rsidP="007E7309">
            <w:pPr>
              <w:snapToGrid w:val="0"/>
              <w:rPr>
                <w:rFonts w:asciiTheme="minorHAnsi" w:eastAsiaTheme="minorEastAsia" w:hAnsiTheme="minorHAnsi"/>
              </w:rPr>
            </w:pPr>
          </w:p>
          <w:p w14:paraId="6522E23B" w14:textId="77777777" w:rsidR="00CC371C" w:rsidRDefault="00CC371C" w:rsidP="007E7309">
            <w:pPr>
              <w:snapToGrid w:val="0"/>
              <w:rPr>
                <w:rFonts w:asciiTheme="minorHAnsi" w:eastAsiaTheme="minorEastAsia" w:hAnsiTheme="minorHAnsi"/>
              </w:rPr>
            </w:pPr>
          </w:p>
          <w:p w14:paraId="3B9EA4F0" w14:textId="60E5A61F"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Calculation of the standard amount and the amount shall increase pro rata. </w:t>
            </w:r>
          </w:p>
          <w:p w14:paraId="502A5CA2" w14:textId="77777777" w:rsidR="005B34B7" w:rsidRPr="007E7309" w:rsidRDefault="005B34B7" w:rsidP="007E7309">
            <w:pPr>
              <w:snapToGrid w:val="0"/>
              <w:rPr>
                <w:rFonts w:asciiTheme="minorHAnsi" w:eastAsiaTheme="minorEastAsia" w:hAnsiTheme="minorHAnsi"/>
              </w:rPr>
            </w:pPr>
          </w:p>
          <w:p w14:paraId="581EB69D" w14:textId="77777777" w:rsidR="00364357" w:rsidRPr="004E67D7" w:rsidRDefault="00364357" w:rsidP="004E67D7">
            <w:pPr>
              <w:tabs>
                <w:tab w:val="left" w:pos="256"/>
              </w:tabs>
              <w:snapToGrid w:val="0"/>
              <w:rPr>
                <w:rFonts w:asciiTheme="minorHAnsi" w:eastAsiaTheme="minorEastAsia" w:hAnsiTheme="minorHAnsi"/>
              </w:rPr>
            </w:pPr>
          </w:p>
          <w:p w14:paraId="2D509607" w14:textId="77777777" w:rsidR="00364357" w:rsidRPr="007E7309" w:rsidRDefault="00364357" w:rsidP="007E7309">
            <w:pPr>
              <w:pStyle w:val="afa"/>
              <w:tabs>
                <w:tab w:val="left" w:pos="256"/>
              </w:tabs>
              <w:snapToGrid w:val="0"/>
              <w:ind w:leftChars="0" w:left="461" w:hangingChars="192" w:hanging="461"/>
              <w:rPr>
                <w:rFonts w:asciiTheme="minorHAnsi" w:eastAsiaTheme="minorEastAsia" w:hAnsiTheme="minorHAnsi"/>
              </w:rPr>
            </w:pPr>
          </w:p>
          <w:p w14:paraId="07986117" w14:textId="5DA585B3" w:rsidR="005B34B7" w:rsidRPr="007E7309" w:rsidRDefault="005B34B7" w:rsidP="00D419F5">
            <w:pPr>
              <w:pStyle w:val="afa"/>
              <w:numPr>
                <w:ilvl w:val="0"/>
                <w:numId w:val="38"/>
              </w:numPr>
              <w:tabs>
                <w:tab w:val="left" w:pos="256"/>
              </w:tabs>
              <w:snapToGrid w:val="0"/>
              <w:ind w:leftChars="0" w:left="291" w:hanging="291"/>
              <w:rPr>
                <w:rFonts w:asciiTheme="minorHAnsi" w:eastAsiaTheme="minorEastAsia" w:hAnsiTheme="minorHAnsi"/>
              </w:rPr>
            </w:pPr>
            <w:r w:rsidRPr="007E7309">
              <w:rPr>
                <w:rFonts w:asciiTheme="minorHAnsi" w:eastAsiaTheme="minorEastAsia" w:hAnsiTheme="minorHAnsi"/>
              </w:rPr>
              <w:t xml:space="preserve">With the consent of the employer, the employee may choose to take compensatory leave for overtime work on a regular working day or a rest day, and hours of compensatory leave shall be </w:t>
            </w:r>
            <w:r w:rsidR="00253155">
              <w:rPr>
                <w:rFonts w:asciiTheme="minorHAnsi" w:eastAsiaTheme="minorEastAsia" w:hAnsiTheme="minorHAnsi" w:hint="eastAsia"/>
              </w:rPr>
              <w:t>calculated</w:t>
            </w:r>
            <w:r w:rsidR="00253155" w:rsidRPr="007E7309">
              <w:rPr>
                <w:rFonts w:asciiTheme="minorHAnsi" w:eastAsiaTheme="minorEastAsia" w:hAnsiTheme="minorHAnsi"/>
              </w:rPr>
              <w:t xml:space="preserve"> </w:t>
            </w:r>
            <w:r w:rsidRPr="007E7309">
              <w:rPr>
                <w:rFonts w:asciiTheme="minorHAnsi" w:eastAsiaTheme="minorEastAsia" w:hAnsiTheme="minorHAnsi"/>
              </w:rPr>
              <w:t>based on work hours.</w:t>
            </w:r>
          </w:p>
          <w:p w14:paraId="7BD15AF6" w14:textId="67C16342" w:rsidR="005B34B7" w:rsidRPr="0081198D" w:rsidRDefault="005B34B7" w:rsidP="00D419F5">
            <w:pPr>
              <w:pStyle w:val="afa"/>
              <w:numPr>
                <w:ilvl w:val="0"/>
                <w:numId w:val="38"/>
              </w:numPr>
              <w:tabs>
                <w:tab w:val="left" w:pos="256"/>
              </w:tabs>
              <w:snapToGrid w:val="0"/>
              <w:ind w:leftChars="0" w:left="291" w:hanging="291"/>
              <w:rPr>
                <w:rFonts w:asciiTheme="minorHAnsi" w:eastAsiaTheme="minorEastAsia" w:hAnsiTheme="minorHAnsi"/>
              </w:rPr>
            </w:pPr>
            <w:r w:rsidRPr="0081198D">
              <w:rPr>
                <w:rFonts w:asciiTheme="minorHAnsi" w:eastAsiaTheme="minorEastAsia" w:hAnsiTheme="minorHAnsi"/>
              </w:rPr>
              <w:t>The period for taking compensatory leave is determined through negotiation by the employee and the employer.</w:t>
            </w:r>
          </w:p>
          <w:p w14:paraId="299B84A2" w14:textId="7521C651" w:rsidR="005B34B7" w:rsidRPr="0081198D" w:rsidRDefault="005B34B7" w:rsidP="00D419F5">
            <w:pPr>
              <w:pStyle w:val="afa"/>
              <w:numPr>
                <w:ilvl w:val="0"/>
                <w:numId w:val="38"/>
              </w:numPr>
              <w:snapToGrid w:val="0"/>
              <w:ind w:leftChars="0" w:left="291" w:hanging="291"/>
              <w:rPr>
                <w:rFonts w:asciiTheme="minorHAnsi" w:eastAsiaTheme="minorEastAsia" w:hAnsiTheme="minorHAnsi"/>
              </w:rPr>
            </w:pPr>
            <w:r w:rsidRPr="0081198D">
              <w:rPr>
                <w:rFonts w:asciiTheme="minorHAnsi" w:eastAsiaTheme="minorEastAsia" w:hAnsiTheme="minorHAnsi"/>
              </w:rPr>
              <w:t>The wage for any compensatory leave not taken yet upon expiration of the period for taking compensatory leave shall be calculated based on the daily wage and paid to the employee.</w:t>
            </w:r>
          </w:p>
          <w:p w14:paraId="4E3BF8AB" w14:textId="7BCB1EDD" w:rsidR="005B34B7" w:rsidRPr="0081198D" w:rsidRDefault="005B34B7" w:rsidP="00D419F5">
            <w:pPr>
              <w:pStyle w:val="afa"/>
              <w:numPr>
                <w:ilvl w:val="0"/>
                <w:numId w:val="38"/>
              </w:numPr>
              <w:snapToGrid w:val="0"/>
              <w:ind w:leftChars="0" w:left="291" w:hanging="291"/>
              <w:rPr>
                <w:rFonts w:asciiTheme="minorHAnsi" w:eastAsiaTheme="minorEastAsia" w:hAnsiTheme="minorHAnsi"/>
              </w:rPr>
            </w:pPr>
            <w:r w:rsidRPr="0081198D">
              <w:rPr>
                <w:rFonts w:asciiTheme="minorHAnsi" w:eastAsiaTheme="minorEastAsia" w:hAnsiTheme="minorHAnsi"/>
              </w:rPr>
              <w:t xml:space="preserve">The employer shall not require that all employees choose </w:t>
            </w:r>
            <w:r w:rsidRPr="0081198D">
              <w:rPr>
                <w:rFonts w:asciiTheme="minorHAnsi" w:eastAsiaTheme="minorEastAsia" w:hAnsiTheme="minorHAnsi"/>
              </w:rPr>
              <w:lastRenderedPageBreak/>
              <w:t>compensatory leave instead of wages for extension of work hours or work on rest days.</w:t>
            </w:r>
          </w:p>
          <w:p w14:paraId="6DBF8C57" w14:textId="77777777" w:rsidR="005B34B7" w:rsidRPr="007E7309" w:rsidRDefault="005B34B7" w:rsidP="007E7309">
            <w:pPr>
              <w:snapToGrid w:val="0"/>
              <w:rPr>
                <w:rFonts w:asciiTheme="minorHAnsi" w:eastAsiaTheme="minorEastAsia" w:hAnsiTheme="minorHAnsi"/>
              </w:rPr>
            </w:pPr>
          </w:p>
          <w:p w14:paraId="6877C5BD" w14:textId="77777777" w:rsidR="005B34B7" w:rsidRPr="007E7309" w:rsidRDefault="005B34B7" w:rsidP="007E7309">
            <w:pPr>
              <w:snapToGrid w:val="0"/>
              <w:rPr>
                <w:rFonts w:asciiTheme="minorHAnsi" w:eastAsiaTheme="minorEastAsia" w:hAnsiTheme="minorHAnsi"/>
              </w:rPr>
            </w:pPr>
          </w:p>
          <w:p w14:paraId="55E9BF4C" w14:textId="77777777" w:rsidR="00364357" w:rsidRPr="007E7309" w:rsidRDefault="00364357" w:rsidP="007E7309">
            <w:pPr>
              <w:snapToGrid w:val="0"/>
              <w:ind w:right="-1"/>
              <w:rPr>
                <w:rFonts w:asciiTheme="minorHAnsi" w:eastAsiaTheme="minorEastAsia" w:hAnsiTheme="minorHAnsi"/>
              </w:rPr>
            </w:pPr>
          </w:p>
          <w:p w14:paraId="035CA612" w14:textId="77777777" w:rsidR="00364357" w:rsidRPr="007E7309" w:rsidRDefault="00364357" w:rsidP="007E7309">
            <w:pPr>
              <w:snapToGrid w:val="0"/>
              <w:ind w:right="-1"/>
              <w:rPr>
                <w:rFonts w:asciiTheme="minorHAnsi" w:eastAsiaTheme="minorEastAsia" w:hAnsiTheme="minorHAnsi"/>
              </w:rPr>
            </w:pPr>
          </w:p>
          <w:p w14:paraId="145BC3C1" w14:textId="77777777" w:rsidR="00364357" w:rsidRPr="007E7309" w:rsidRDefault="00364357" w:rsidP="007E7309">
            <w:pPr>
              <w:snapToGrid w:val="0"/>
              <w:ind w:right="-1"/>
              <w:rPr>
                <w:rFonts w:asciiTheme="minorHAnsi" w:eastAsiaTheme="minorEastAsia" w:hAnsiTheme="minorHAnsi"/>
              </w:rPr>
            </w:pPr>
          </w:p>
          <w:p w14:paraId="1F7173F8" w14:textId="77777777" w:rsidR="00364357" w:rsidRPr="007E7309" w:rsidRDefault="00364357" w:rsidP="007E7309">
            <w:pPr>
              <w:snapToGrid w:val="0"/>
              <w:ind w:right="-1"/>
              <w:rPr>
                <w:rFonts w:asciiTheme="minorHAnsi" w:eastAsiaTheme="minorEastAsia" w:hAnsiTheme="minorHAnsi"/>
              </w:rPr>
            </w:pPr>
          </w:p>
          <w:p w14:paraId="5E7AB50D" w14:textId="77777777" w:rsidR="00364357" w:rsidRPr="007E7309" w:rsidRDefault="00364357" w:rsidP="007E7309">
            <w:pPr>
              <w:snapToGrid w:val="0"/>
              <w:ind w:right="-1"/>
              <w:rPr>
                <w:rFonts w:asciiTheme="minorHAnsi" w:eastAsiaTheme="minorEastAsia" w:hAnsiTheme="minorHAnsi"/>
              </w:rPr>
            </w:pPr>
          </w:p>
          <w:p w14:paraId="2480AA43" w14:textId="77777777" w:rsidR="00364357" w:rsidRPr="007E7309" w:rsidRDefault="00364357" w:rsidP="007E7309">
            <w:pPr>
              <w:snapToGrid w:val="0"/>
              <w:ind w:right="-1"/>
              <w:rPr>
                <w:rFonts w:asciiTheme="minorHAnsi" w:eastAsiaTheme="minorEastAsia" w:hAnsiTheme="minorHAnsi"/>
              </w:rPr>
            </w:pPr>
          </w:p>
          <w:p w14:paraId="77108D73" w14:textId="77777777" w:rsidR="00364357" w:rsidRPr="007E7309" w:rsidRDefault="00364357" w:rsidP="007E7309">
            <w:pPr>
              <w:snapToGrid w:val="0"/>
              <w:ind w:right="-1"/>
              <w:rPr>
                <w:rFonts w:asciiTheme="minorHAnsi" w:eastAsiaTheme="minorEastAsia" w:hAnsiTheme="minorHAnsi"/>
              </w:rPr>
            </w:pPr>
          </w:p>
          <w:p w14:paraId="510F6F0F" w14:textId="77777777" w:rsidR="005B34B7" w:rsidRPr="007E7309" w:rsidRDefault="005B34B7" w:rsidP="007E7309">
            <w:pPr>
              <w:snapToGrid w:val="0"/>
              <w:ind w:right="-1"/>
              <w:rPr>
                <w:rFonts w:asciiTheme="minorHAnsi" w:eastAsiaTheme="minorEastAsia" w:hAnsiTheme="minorHAnsi"/>
              </w:rPr>
            </w:pPr>
            <w:r w:rsidRPr="007E7309">
              <w:rPr>
                <w:rFonts w:asciiTheme="minorHAnsi" w:eastAsiaTheme="minorEastAsia" w:hAnsiTheme="minorHAnsi"/>
              </w:rPr>
              <w:t>Calculation base and double pay.</w:t>
            </w:r>
          </w:p>
          <w:p w14:paraId="58247D1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Calculation of the standard amount and paid in double, days off as compensation thereof shall be granted thereafter. </w:t>
            </w:r>
          </w:p>
          <w:p w14:paraId="0ADF0797" w14:textId="77777777" w:rsidR="005B34B7" w:rsidRPr="007E7309" w:rsidRDefault="005B34B7" w:rsidP="007E7309">
            <w:pPr>
              <w:snapToGrid w:val="0"/>
              <w:rPr>
                <w:rFonts w:asciiTheme="minorHAnsi" w:eastAsiaTheme="minorEastAsia" w:hAnsiTheme="minorHAnsi"/>
              </w:rPr>
            </w:pPr>
          </w:p>
          <w:p w14:paraId="289EEFC5" w14:textId="77777777" w:rsidR="00364357" w:rsidRPr="007E7309" w:rsidRDefault="00364357" w:rsidP="004E67D7">
            <w:pPr>
              <w:snapToGrid w:val="0"/>
              <w:rPr>
                <w:rFonts w:asciiTheme="minorHAnsi" w:eastAsiaTheme="minorEastAsia" w:hAnsiTheme="minorHAnsi"/>
              </w:rPr>
            </w:pPr>
          </w:p>
          <w:p w14:paraId="7461188D" w14:textId="77777777" w:rsidR="00364357" w:rsidRPr="007E7309" w:rsidRDefault="00364357" w:rsidP="007E7309">
            <w:pPr>
              <w:snapToGrid w:val="0"/>
              <w:ind w:left="34" w:hangingChars="14" w:hanging="34"/>
              <w:rPr>
                <w:rFonts w:asciiTheme="minorHAnsi" w:eastAsiaTheme="minorEastAsia" w:hAnsiTheme="minorHAnsi"/>
              </w:rPr>
            </w:pPr>
          </w:p>
          <w:p w14:paraId="4BF7DE12" w14:textId="77777777" w:rsidR="005B34B7" w:rsidRPr="007E7309" w:rsidRDefault="005B34B7" w:rsidP="00253155">
            <w:pPr>
              <w:snapToGrid w:val="0"/>
              <w:ind w:left="34" w:hangingChars="14" w:hanging="34"/>
              <w:rPr>
                <w:rFonts w:asciiTheme="minorHAnsi" w:eastAsiaTheme="minorEastAsia" w:hAnsiTheme="minorHAnsi"/>
              </w:rPr>
            </w:pPr>
            <w:r w:rsidRPr="007E7309">
              <w:rPr>
                <w:rFonts w:asciiTheme="minorHAnsi" w:eastAsiaTheme="minorEastAsia" w:hAnsiTheme="minorHAnsi"/>
              </w:rPr>
              <w:t>Determination of the wages paid to employees who are unable to go to work due to natural disasters and the wages paid to employees who are required to work by the employer.</w:t>
            </w:r>
          </w:p>
        </w:tc>
      </w:tr>
      <w:tr w:rsidR="005B34B7" w:rsidRPr="007E7309" w14:paraId="188824C5" w14:textId="77777777" w:rsidTr="00D41F8A">
        <w:trPr>
          <w:cantSplit/>
          <w:trHeight w:val="340"/>
        </w:trPr>
        <w:tc>
          <w:tcPr>
            <w:tcW w:w="8460" w:type="dxa"/>
            <w:gridSpan w:val="5"/>
            <w:tcBorders>
              <w:bottom w:val="single" w:sz="4" w:space="0" w:color="auto"/>
            </w:tcBorders>
          </w:tcPr>
          <w:p w14:paraId="0557418D"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lastRenderedPageBreak/>
              <w:t>Item 3 Specified in the Work Rules</w:t>
            </w:r>
          </w:p>
          <w:p w14:paraId="7F7A7930"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Extension of work hours</w:t>
            </w:r>
          </w:p>
        </w:tc>
      </w:tr>
      <w:tr w:rsidR="005B34B7" w:rsidRPr="007E7309" w14:paraId="566B6EC5" w14:textId="77777777" w:rsidTr="00D41F8A">
        <w:trPr>
          <w:trHeight w:val="340"/>
        </w:trPr>
        <w:tc>
          <w:tcPr>
            <w:tcW w:w="2700" w:type="dxa"/>
            <w:gridSpan w:val="2"/>
            <w:shd w:val="pct5" w:color="auto" w:fill="auto"/>
            <w:vAlign w:val="center"/>
          </w:tcPr>
          <w:p w14:paraId="39F756A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Contents</w:t>
            </w:r>
          </w:p>
        </w:tc>
        <w:tc>
          <w:tcPr>
            <w:tcW w:w="2340" w:type="dxa"/>
            <w:shd w:val="pct5" w:color="auto" w:fill="auto"/>
            <w:vAlign w:val="center"/>
          </w:tcPr>
          <w:p w14:paraId="60C3601D"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Legal Basis</w:t>
            </w:r>
          </w:p>
        </w:tc>
        <w:tc>
          <w:tcPr>
            <w:tcW w:w="3420" w:type="dxa"/>
            <w:gridSpan w:val="2"/>
            <w:shd w:val="pct5" w:color="auto" w:fill="auto"/>
            <w:vAlign w:val="center"/>
          </w:tcPr>
          <w:p w14:paraId="424B1B84" w14:textId="02E5A5D4"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Matters Requiring Attention when Reviewing the Work </w:t>
            </w:r>
            <w:r w:rsidR="00F01959" w:rsidRPr="00452CB2">
              <w:rPr>
                <w:rFonts w:asciiTheme="minorHAnsi" w:eastAsiaTheme="minorEastAsia" w:hAnsiTheme="minorHAnsi"/>
              </w:rPr>
              <w:t>Rules</w:t>
            </w:r>
          </w:p>
        </w:tc>
      </w:tr>
      <w:tr w:rsidR="005B34B7" w:rsidRPr="007E7309" w14:paraId="600E7CC3" w14:textId="77777777" w:rsidTr="002722A0">
        <w:trPr>
          <w:trHeight w:val="340"/>
        </w:trPr>
        <w:tc>
          <w:tcPr>
            <w:tcW w:w="2700" w:type="dxa"/>
            <w:gridSpan w:val="2"/>
          </w:tcPr>
          <w:p w14:paraId="728550E8"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Overtime work which the employee thinks necessary</w:t>
            </w:r>
          </w:p>
          <w:p w14:paraId="7F7DD036"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(2) Overtime work for natural disasters, emergencies or unexpected reasons </w:t>
            </w:r>
          </w:p>
          <w:p w14:paraId="18A9923E"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(3) Overtime work for the convenience of the public or for other special reasons</w:t>
            </w:r>
          </w:p>
        </w:tc>
        <w:tc>
          <w:tcPr>
            <w:tcW w:w="2340" w:type="dxa"/>
          </w:tcPr>
          <w:p w14:paraId="3C5C1A48"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32 (1), (2) and (3).</w:t>
            </w:r>
          </w:p>
          <w:p w14:paraId="34691A1E" w14:textId="77777777" w:rsidR="00364357" w:rsidRPr="007E7309" w:rsidRDefault="00364357" w:rsidP="007E7309">
            <w:pPr>
              <w:snapToGrid w:val="0"/>
              <w:rPr>
                <w:rFonts w:asciiTheme="minorHAnsi" w:eastAsiaTheme="minorEastAsia" w:hAnsiTheme="minorHAnsi"/>
              </w:rPr>
            </w:pPr>
          </w:p>
          <w:p w14:paraId="3F1BC23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32 (4).</w:t>
            </w:r>
          </w:p>
          <w:p w14:paraId="26F5D514" w14:textId="77777777" w:rsidR="005B34B7" w:rsidRPr="007E7309" w:rsidRDefault="005B34B7" w:rsidP="007E7309">
            <w:pPr>
              <w:snapToGrid w:val="0"/>
              <w:rPr>
                <w:rFonts w:asciiTheme="minorHAnsi" w:eastAsiaTheme="minorEastAsia" w:hAnsiTheme="minorHAnsi"/>
              </w:rPr>
            </w:pPr>
          </w:p>
          <w:p w14:paraId="3FFC1CBC" w14:textId="77777777" w:rsidR="00364357" w:rsidRPr="007E7309" w:rsidRDefault="00364357" w:rsidP="007E7309">
            <w:pPr>
              <w:snapToGrid w:val="0"/>
              <w:rPr>
                <w:rFonts w:asciiTheme="minorHAnsi" w:eastAsiaTheme="minorEastAsia" w:hAnsiTheme="minorHAnsi"/>
              </w:rPr>
            </w:pPr>
          </w:p>
          <w:p w14:paraId="45E7222D" w14:textId="77777777" w:rsidR="00364357" w:rsidRPr="007E7309" w:rsidRDefault="00364357" w:rsidP="007E7309">
            <w:pPr>
              <w:snapToGrid w:val="0"/>
              <w:rPr>
                <w:rFonts w:asciiTheme="minorHAnsi" w:eastAsiaTheme="minorEastAsia" w:hAnsiTheme="minorHAnsi"/>
              </w:rPr>
            </w:pPr>
          </w:p>
          <w:p w14:paraId="4F16F5EF"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33</w:t>
            </w:r>
          </w:p>
        </w:tc>
        <w:tc>
          <w:tcPr>
            <w:tcW w:w="3420" w:type="dxa"/>
            <w:gridSpan w:val="2"/>
          </w:tcPr>
          <w:p w14:paraId="3EE5A6A5"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The procedure and the extension of work hours shall comply with the regulations.</w:t>
            </w:r>
          </w:p>
          <w:p w14:paraId="0B36D319"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The employer shall provide employees with days off as compensation.</w:t>
            </w:r>
          </w:p>
          <w:p w14:paraId="514D20AD" w14:textId="77777777" w:rsidR="00364357" w:rsidRPr="007E7309" w:rsidRDefault="00364357" w:rsidP="007E7309">
            <w:pPr>
              <w:snapToGrid w:val="0"/>
              <w:rPr>
                <w:rFonts w:asciiTheme="minorHAnsi" w:eastAsiaTheme="minorEastAsia" w:hAnsiTheme="minorHAnsi"/>
              </w:rPr>
            </w:pPr>
          </w:p>
          <w:p w14:paraId="16EB6857"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The conditions and procedure shall comply with the regulations. Moreover, Article 19 of the Occupational Safety and Health Act and the related provisions must be taken into consideration. The work hours for child employees shall not be extended. The spirit of the Act shall be respected.</w:t>
            </w:r>
          </w:p>
        </w:tc>
      </w:tr>
      <w:tr w:rsidR="005B34B7" w:rsidRPr="007E7309" w14:paraId="4CA67681" w14:textId="77777777" w:rsidTr="00D41F8A">
        <w:trPr>
          <w:cantSplit/>
          <w:trHeight w:val="340"/>
        </w:trPr>
        <w:tc>
          <w:tcPr>
            <w:tcW w:w="8460" w:type="dxa"/>
            <w:gridSpan w:val="5"/>
            <w:tcBorders>
              <w:bottom w:val="single" w:sz="4" w:space="0" w:color="auto"/>
            </w:tcBorders>
          </w:tcPr>
          <w:p w14:paraId="26D536A8"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lastRenderedPageBreak/>
              <w:t>Item 4 Specified in the Work Rules</w:t>
            </w:r>
          </w:p>
          <w:p w14:paraId="5C9EA17F"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Allowances and Bonuses</w:t>
            </w:r>
          </w:p>
        </w:tc>
      </w:tr>
      <w:tr w:rsidR="005B34B7" w:rsidRPr="007E7309" w14:paraId="11E698AB" w14:textId="77777777" w:rsidTr="00D41F8A">
        <w:trPr>
          <w:trHeight w:val="340"/>
        </w:trPr>
        <w:tc>
          <w:tcPr>
            <w:tcW w:w="2700" w:type="dxa"/>
            <w:gridSpan w:val="2"/>
            <w:shd w:val="pct5" w:color="auto" w:fill="auto"/>
            <w:vAlign w:val="center"/>
          </w:tcPr>
          <w:p w14:paraId="291D05E3"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Contents</w:t>
            </w:r>
          </w:p>
        </w:tc>
        <w:tc>
          <w:tcPr>
            <w:tcW w:w="2340" w:type="dxa"/>
            <w:shd w:val="pct5" w:color="auto" w:fill="auto"/>
            <w:vAlign w:val="center"/>
          </w:tcPr>
          <w:p w14:paraId="597792D4"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Legal Basis</w:t>
            </w:r>
          </w:p>
        </w:tc>
        <w:tc>
          <w:tcPr>
            <w:tcW w:w="3420" w:type="dxa"/>
            <w:gridSpan w:val="2"/>
            <w:shd w:val="pct5" w:color="auto" w:fill="auto"/>
            <w:vAlign w:val="center"/>
          </w:tcPr>
          <w:p w14:paraId="5B48C626" w14:textId="39AF0636"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Matters Requiring Attention when Reviewing the Work </w:t>
            </w:r>
            <w:r w:rsidR="00F01959" w:rsidRPr="00FC7FB6">
              <w:rPr>
                <w:rFonts w:asciiTheme="minorHAnsi" w:eastAsiaTheme="minorEastAsia" w:hAnsiTheme="minorHAnsi"/>
              </w:rPr>
              <w:t>Rules</w:t>
            </w:r>
          </w:p>
        </w:tc>
      </w:tr>
      <w:tr w:rsidR="005B34B7" w:rsidRPr="007E7309" w14:paraId="7A4DD756" w14:textId="77777777" w:rsidTr="002722A0">
        <w:trPr>
          <w:trHeight w:val="340"/>
        </w:trPr>
        <w:tc>
          <w:tcPr>
            <w:tcW w:w="2700" w:type="dxa"/>
            <w:gridSpan w:val="2"/>
          </w:tcPr>
          <w:p w14:paraId="567B8B1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Year</w:t>
            </w:r>
            <w:r w:rsidR="00A96D1C">
              <w:rPr>
                <w:rFonts w:asciiTheme="minorHAnsi" w:eastAsiaTheme="minorEastAsia" w:hAnsiTheme="minorHAnsi" w:hint="eastAsia"/>
              </w:rPr>
              <w:t>-</w:t>
            </w:r>
            <w:r w:rsidRPr="007E7309">
              <w:rPr>
                <w:rFonts w:asciiTheme="minorHAnsi" w:eastAsiaTheme="minorEastAsia" w:hAnsiTheme="minorHAnsi"/>
              </w:rPr>
              <w:t>end bonuses or distribution of bonuses</w:t>
            </w:r>
          </w:p>
          <w:p w14:paraId="5C931F28"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1. Proportion of the bonuses to the profit surplus </w:t>
            </w:r>
          </w:p>
          <w:p w14:paraId="763A2B5E" w14:textId="309E9BCD" w:rsidR="00B5519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Criteria for the receipt thereof and the method of calculation</w:t>
            </w:r>
          </w:p>
          <w:p w14:paraId="2FAB4C2C" w14:textId="18EBCC71" w:rsidR="005B34B7"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3. Time of distribution </w:t>
            </w:r>
          </w:p>
          <w:p w14:paraId="52A98442" w14:textId="77777777" w:rsidR="002B4755" w:rsidRPr="007E7309" w:rsidRDefault="002B4755" w:rsidP="007E7309">
            <w:pPr>
              <w:snapToGrid w:val="0"/>
              <w:rPr>
                <w:rFonts w:asciiTheme="minorHAnsi" w:eastAsiaTheme="minorEastAsia" w:hAnsiTheme="minorHAnsi"/>
              </w:rPr>
            </w:pPr>
          </w:p>
          <w:p w14:paraId="5995F206" w14:textId="4C43A8F9" w:rsidR="005B34B7"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(2) Holiday bonuses </w:t>
            </w:r>
          </w:p>
          <w:p w14:paraId="5AB63FDB" w14:textId="77777777" w:rsidR="002B4755" w:rsidRPr="007E7309" w:rsidRDefault="002B4755" w:rsidP="007E7309">
            <w:pPr>
              <w:snapToGrid w:val="0"/>
              <w:rPr>
                <w:rFonts w:asciiTheme="minorHAnsi" w:eastAsiaTheme="minorEastAsia" w:hAnsiTheme="minorHAnsi"/>
              </w:rPr>
            </w:pPr>
          </w:p>
          <w:p w14:paraId="6872B94D" w14:textId="1CBCA7E0" w:rsidR="005B34B7"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(3) </w:t>
            </w:r>
            <w:proofErr w:type="gramStart"/>
            <w:r w:rsidRPr="007E7309">
              <w:rPr>
                <w:rFonts w:asciiTheme="minorHAnsi" w:eastAsiaTheme="minorEastAsia" w:hAnsiTheme="minorHAnsi"/>
              </w:rPr>
              <w:t>Amount</w:t>
            </w:r>
            <w:proofErr w:type="gramEnd"/>
            <w:r w:rsidRPr="007E7309">
              <w:rPr>
                <w:rFonts w:asciiTheme="minorHAnsi" w:eastAsiaTheme="minorEastAsia" w:hAnsiTheme="minorHAnsi"/>
              </w:rPr>
              <w:t xml:space="preserve"> of different kinds of allowances and the criteria for the distribution thereof </w:t>
            </w:r>
          </w:p>
          <w:p w14:paraId="3C883889" w14:textId="77777777" w:rsidR="002B4755" w:rsidRPr="007E7309" w:rsidRDefault="002B4755" w:rsidP="007E7309">
            <w:pPr>
              <w:snapToGrid w:val="0"/>
              <w:rPr>
                <w:rFonts w:asciiTheme="minorHAnsi" w:eastAsiaTheme="minorEastAsia" w:hAnsiTheme="minorHAnsi"/>
              </w:rPr>
            </w:pPr>
          </w:p>
          <w:p w14:paraId="143BB91C"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(4) Granting of bonuses for </w:t>
            </w:r>
          </w:p>
          <w:p w14:paraId="52391D7E"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productivity, efficiency, full attendance or other kinds of motivational bonuses </w:t>
            </w:r>
          </w:p>
        </w:tc>
        <w:tc>
          <w:tcPr>
            <w:tcW w:w="2340" w:type="dxa"/>
          </w:tcPr>
          <w:p w14:paraId="742D5F0F"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29; Article 21 of the Act of Gender Equality in Employment</w:t>
            </w:r>
          </w:p>
          <w:p w14:paraId="0BA4BF0F" w14:textId="77777777" w:rsidR="005B34B7" w:rsidRPr="007E7309" w:rsidRDefault="005B34B7" w:rsidP="007E7309">
            <w:pPr>
              <w:snapToGrid w:val="0"/>
              <w:rPr>
                <w:rFonts w:asciiTheme="minorHAnsi" w:eastAsiaTheme="minorEastAsia" w:hAnsiTheme="minorHAnsi"/>
              </w:rPr>
            </w:pPr>
          </w:p>
        </w:tc>
        <w:tc>
          <w:tcPr>
            <w:tcW w:w="3420" w:type="dxa"/>
            <w:gridSpan w:val="2"/>
          </w:tcPr>
          <w:p w14:paraId="4A42589F"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Must be specific and provide objective standards. </w:t>
            </w:r>
          </w:p>
          <w:p w14:paraId="6E4EB21C" w14:textId="77777777" w:rsidR="005B34B7" w:rsidRPr="007E7309" w:rsidRDefault="005B34B7" w:rsidP="007E7309">
            <w:pPr>
              <w:snapToGrid w:val="0"/>
              <w:rPr>
                <w:rFonts w:asciiTheme="minorHAnsi" w:eastAsiaTheme="minorEastAsia" w:hAnsiTheme="minorHAnsi"/>
              </w:rPr>
            </w:pPr>
          </w:p>
          <w:p w14:paraId="5C13E105" w14:textId="408AF2C6" w:rsidR="005B34B7" w:rsidRDefault="005B34B7" w:rsidP="007E7309">
            <w:pPr>
              <w:snapToGrid w:val="0"/>
              <w:rPr>
                <w:rFonts w:asciiTheme="minorHAnsi" w:eastAsiaTheme="minorEastAsia" w:hAnsiTheme="minorHAnsi"/>
              </w:rPr>
            </w:pPr>
          </w:p>
          <w:p w14:paraId="2D906E7F" w14:textId="77777777" w:rsidR="002B4755" w:rsidRPr="007E7309" w:rsidRDefault="002B4755" w:rsidP="007E7309">
            <w:pPr>
              <w:snapToGrid w:val="0"/>
              <w:rPr>
                <w:rFonts w:asciiTheme="minorHAnsi" w:eastAsiaTheme="minorEastAsia" w:hAnsiTheme="minorHAnsi"/>
              </w:rPr>
            </w:pPr>
          </w:p>
          <w:p w14:paraId="4BCFF957" w14:textId="754C3999"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Ensure that the rights of the employee shall not be damaged when the employee requests</w:t>
            </w:r>
            <w:r w:rsidR="00F63B7F">
              <w:rPr>
                <w:rFonts w:asciiTheme="minorHAnsi" w:eastAsiaTheme="minorEastAsia" w:hAnsiTheme="minorHAnsi" w:hint="eastAsia"/>
              </w:rPr>
              <w:t xml:space="preserve"> </w:t>
            </w:r>
            <w:r w:rsidR="00F63B7F">
              <w:rPr>
                <w:rFonts w:hint="eastAsia"/>
              </w:rPr>
              <w:t xml:space="preserve">a </w:t>
            </w:r>
            <w:r w:rsidR="00F63B7F" w:rsidRPr="00FC7FB6">
              <w:rPr>
                <w:rFonts w:asciiTheme="minorHAnsi" w:eastAsiaTheme="minorEastAsia" w:hAnsiTheme="minorHAnsi" w:hint="eastAsia"/>
              </w:rPr>
              <w:t>bonus or allowance in accordance</w:t>
            </w:r>
            <w:r w:rsidR="00FC7FB6">
              <w:rPr>
                <w:rFonts w:asciiTheme="minorHAnsi" w:eastAsiaTheme="minorEastAsia" w:hAnsiTheme="minorHAnsi"/>
              </w:rPr>
              <w:t xml:space="preserve"> </w:t>
            </w:r>
            <w:r w:rsidRPr="007E7309">
              <w:rPr>
                <w:rFonts w:asciiTheme="minorHAnsi" w:eastAsiaTheme="minorEastAsia" w:hAnsiTheme="minorHAnsi"/>
              </w:rPr>
              <w:t xml:space="preserve">with the law. </w:t>
            </w:r>
          </w:p>
          <w:p w14:paraId="049D5FF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The amount and distribution thereof must be specific. </w:t>
            </w:r>
          </w:p>
          <w:p w14:paraId="6DACFDBE" w14:textId="50EDA36E"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Whether such allowances are </w:t>
            </w:r>
            <w:r w:rsidR="00A96D1C">
              <w:rPr>
                <w:rFonts w:asciiTheme="minorHAnsi" w:eastAsiaTheme="minorEastAsia" w:hAnsiTheme="minorHAnsi" w:hint="eastAsia"/>
              </w:rPr>
              <w:t xml:space="preserve">considered </w:t>
            </w:r>
            <w:r w:rsidRPr="007E7309">
              <w:rPr>
                <w:rFonts w:asciiTheme="minorHAnsi" w:eastAsiaTheme="minorEastAsia" w:hAnsiTheme="minorHAnsi"/>
              </w:rPr>
              <w:t xml:space="preserve">part of the </w:t>
            </w:r>
            <w:r w:rsidR="00A96D1C">
              <w:rPr>
                <w:rFonts w:asciiTheme="minorHAnsi" w:eastAsiaTheme="minorEastAsia" w:hAnsiTheme="minorHAnsi" w:hint="eastAsia"/>
              </w:rPr>
              <w:t xml:space="preserve">employee </w:t>
            </w:r>
            <w:r w:rsidRPr="007E7309">
              <w:rPr>
                <w:rFonts w:asciiTheme="minorHAnsi" w:eastAsiaTheme="minorEastAsia" w:hAnsiTheme="minorHAnsi"/>
              </w:rPr>
              <w:t>wage</w:t>
            </w:r>
            <w:r w:rsidR="00A96D1C">
              <w:rPr>
                <w:rFonts w:asciiTheme="minorHAnsi" w:eastAsiaTheme="minorEastAsia" w:hAnsiTheme="minorHAnsi" w:hint="eastAsia"/>
              </w:rPr>
              <w:t>s</w:t>
            </w:r>
            <w:r w:rsidRPr="007E7309">
              <w:rPr>
                <w:rFonts w:asciiTheme="minorHAnsi" w:eastAsiaTheme="minorEastAsia" w:hAnsiTheme="minorHAnsi"/>
              </w:rPr>
              <w:t xml:space="preserve"> in nature and whether there are provisions regarding the deduction or distribution thereof. </w:t>
            </w:r>
          </w:p>
          <w:p w14:paraId="208F568A" w14:textId="174219DB" w:rsidR="005B34B7" w:rsidRPr="00B55197" w:rsidRDefault="005B34B7" w:rsidP="00B55197">
            <w:pPr>
              <w:pStyle w:val="afa"/>
              <w:numPr>
                <w:ilvl w:val="0"/>
                <w:numId w:val="30"/>
              </w:numPr>
              <w:snapToGrid w:val="0"/>
              <w:ind w:leftChars="0" w:left="291" w:hanging="291"/>
              <w:rPr>
                <w:rFonts w:asciiTheme="minorHAnsi" w:eastAsiaTheme="minorEastAsia" w:hAnsiTheme="minorHAnsi"/>
              </w:rPr>
            </w:pPr>
            <w:r w:rsidRPr="00B55197">
              <w:rPr>
                <w:rFonts w:asciiTheme="minorHAnsi" w:eastAsiaTheme="minorEastAsia" w:hAnsiTheme="minorHAnsi"/>
              </w:rPr>
              <w:t xml:space="preserve">Whether such allowances are </w:t>
            </w:r>
            <w:r w:rsidR="00A96D1C" w:rsidRPr="00B55197">
              <w:rPr>
                <w:rFonts w:asciiTheme="minorHAnsi" w:eastAsiaTheme="minorEastAsia" w:hAnsiTheme="minorHAnsi" w:hint="eastAsia"/>
              </w:rPr>
              <w:t xml:space="preserve">considered </w:t>
            </w:r>
            <w:r w:rsidRPr="00B55197">
              <w:rPr>
                <w:rFonts w:asciiTheme="minorHAnsi" w:eastAsiaTheme="minorEastAsia" w:hAnsiTheme="minorHAnsi"/>
              </w:rPr>
              <w:t xml:space="preserve">part of </w:t>
            </w:r>
            <w:r w:rsidR="00A96D1C" w:rsidRPr="00B55197">
              <w:rPr>
                <w:rFonts w:asciiTheme="minorHAnsi" w:eastAsiaTheme="minorEastAsia" w:hAnsiTheme="minorHAnsi" w:hint="eastAsia"/>
              </w:rPr>
              <w:t>employee</w:t>
            </w:r>
            <w:r w:rsidR="00A96D1C" w:rsidRPr="00B55197">
              <w:rPr>
                <w:rFonts w:asciiTheme="minorHAnsi" w:eastAsiaTheme="minorEastAsia" w:hAnsiTheme="minorHAnsi"/>
              </w:rPr>
              <w:t xml:space="preserve"> </w:t>
            </w:r>
            <w:r w:rsidRPr="00B55197">
              <w:rPr>
                <w:rFonts w:asciiTheme="minorHAnsi" w:eastAsiaTheme="minorEastAsia" w:hAnsiTheme="minorHAnsi"/>
              </w:rPr>
              <w:t>wage</w:t>
            </w:r>
            <w:r w:rsidR="00A96D1C" w:rsidRPr="00B55197">
              <w:rPr>
                <w:rFonts w:asciiTheme="minorHAnsi" w:eastAsiaTheme="minorEastAsia" w:hAnsiTheme="minorHAnsi" w:hint="eastAsia"/>
              </w:rPr>
              <w:t>s</w:t>
            </w:r>
            <w:r w:rsidRPr="00B55197">
              <w:rPr>
                <w:rFonts w:asciiTheme="minorHAnsi" w:eastAsiaTheme="minorEastAsia" w:hAnsiTheme="minorHAnsi"/>
              </w:rPr>
              <w:t xml:space="preserve"> in nature and whether there are provisions regarding the deduction or distribution thereof.</w:t>
            </w:r>
          </w:p>
          <w:p w14:paraId="35F7B0FE" w14:textId="74AA062D" w:rsidR="005B34B7" w:rsidRPr="00B55197" w:rsidRDefault="005B34B7" w:rsidP="00B55197">
            <w:pPr>
              <w:pStyle w:val="afa"/>
              <w:numPr>
                <w:ilvl w:val="0"/>
                <w:numId w:val="30"/>
              </w:numPr>
              <w:snapToGrid w:val="0"/>
              <w:ind w:leftChars="0" w:left="291" w:hanging="291"/>
              <w:rPr>
                <w:rFonts w:asciiTheme="minorHAnsi" w:eastAsiaTheme="minorEastAsia" w:hAnsiTheme="minorHAnsi"/>
              </w:rPr>
            </w:pPr>
            <w:r w:rsidRPr="00B55197">
              <w:rPr>
                <w:rFonts w:asciiTheme="minorHAnsi" w:eastAsiaTheme="minorEastAsia" w:hAnsiTheme="minorHAnsi"/>
              </w:rPr>
              <w:t xml:space="preserve">The calculation of </w:t>
            </w:r>
            <w:r w:rsidR="00A96D1C" w:rsidRPr="00B55197">
              <w:rPr>
                <w:rFonts w:asciiTheme="minorHAnsi" w:eastAsiaTheme="minorEastAsia" w:hAnsiTheme="minorHAnsi" w:hint="eastAsia"/>
              </w:rPr>
              <w:t xml:space="preserve">a </w:t>
            </w:r>
            <w:r w:rsidRPr="00B55197">
              <w:rPr>
                <w:rFonts w:asciiTheme="minorHAnsi" w:eastAsiaTheme="minorEastAsia" w:hAnsiTheme="minorHAnsi"/>
              </w:rPr>
              <w:t>full attendance award shall be based on the days for which the employees have</w:t>
            </w:r>
            <w:r w:rsidR="00101DE4" w:rsidRPr="00B55197">
              <w:rPr>
                <w:rFonts w:asciiTheme="minorHAnsi" w:eastAsiaTheme="minorEastAsia" w:hAnsiTheme="minorHAnsi" w:hint="eastAsia"/>
              </w:rPr>
              <w:t xml:space="preserve"> </w:t>
            </w:r>
            <w:r w:rsidR="00A96D1C" w:rsidRPr="00B55197">
              <w:rPr>
                <w:rFonts w:asciiTheme="minorHAnsi" w:eastAsiaTheme="minorEastAsia" w:hAnsiTheme="minorHAnsi" w:hint="eastAsia"/>
              </w:rPr>
              <w:t xml:space="preserve">fulfilled their </w:t>
            </w:r>
            <w:r w:rsidRPr="00B55197">
              <w:rPr>
                <w:rFonts w:asciiTheme="minorHAnsi" w:eastAsiaTheme="minorEastAsia" w:hAnsiTheme="minorHAnsi"/>
              </w:rPr>
              <w:t xml:space="preserve">duty </w:t>
            </w:r>
            <w:r w:rsidR="00A96D1C" w:rsidRPr="00B55197">
              <w:rPr>
                <w:rFonts w:asciiTheme="minorHAnsi" w:eastAsiaTheme="minorEastAsia" w:hAnsiTheme="minorHAnsi" w:hint="eastAsia"/>
              </w:rPr>
              <w:t>by</w:t>
            </w:r>
            <w:r w:rsidR="00A96D1C" w:rsidRPr="00B55197">
              <w:rPr>
                <w:rFonts w:asciiTheme="minorHAnsi" w:eastAsiaTheme="minorEastAsia" w:hAnsiTheme="minorHAnsi"/>
              </w:rPr>
              <w:t xml:space="preserve"> </w:t>
            </w:r>
            <w:r w:rsidRPr="00B55197">
              <w:rPr>
                <w:rFonts w:asciiTheme="minorHAnsi" w:eastAsiaTheme="minorEastAsia" w:hAnsiTheme="minorHAnsi"/>
              </w:rPr>
              <w:t>com</w:t>
            </w:r>
            <w:r w:rsidR="00A96D1C" w:rsidRPr="00B55197">
              <w:rPr>
                <w:rFonts w:asciiTheme="minorHAnsi" w:eastAsiaTheme="minorEastAsia" w:hAnsiTheme="minorHAnsi" w:hint="eastAsia"/>
              </w:rPr>
              <w:t>ing</w:t>
            </w:r>
            <w:r w:rsidRPr="00B55197">
              <w:rPr>
                <w:rFonts w:asciiTheme="minorHAnsi" w:eastAsiaTheme="minorEastAsia" w:hAnsiTheme="minorHAnsi"/>
              </w:rPr>
              <w:t xml:space="preserve"> to work. </w:t>
            </w:r>
          </w:p>
        </w:tc>
      </w:tr>
      <w:tr w:rsidR="005B34B7" w:rsidRPr="007E7309" w14:paraId="33FB6E89" w14:textId="77777777" w:rsidTr="00D41F8A">
        <w:trPr>
          <w:cantSplit/>
          <w:trHeight w:val="340"/>
        </w:trPr>
        <w:tc>
          <w:tcPr>
            <w:tcW w:w="8460" w:type="dxa"/>
            <w:gridSpan w:val="5"/>
            <w:tcBorders>
              <w:bottom w:val="single" w:sz="4" w:space="0" w:color="auto"/>
            </w:tcBorders>
          </w:tcPr>
          <w:p w14:paraId="174B00FF"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Item 5 Specified in the Work Rules</w:t>
            </w:r>
          </w:p>
          <w:p w14:paraId="3371E8C4"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Disciplinary Measures</w:t>
            </w:r>
          </w:p>
        </w:tc>
      </w:tr>
      <w:tr w:rsidR="005B34B7" w:rsidRPr="007E7309" w14:paraId="0B44499D" w14:textId="77777777" w:rsidTr="00D41F8A">
        <w:trPr>
          <w:trHeight w:val="340"/>
        </w:trPr>
        <w:tc>
          <w:tcPr>
            <w:tcW w:w="2700" w:type="dxa"/>
            <w:gridSpan w:val="2"/>
            <w:shd w:val="pct5" w:color="auto" w:fill="auto"/>
            <w:vAlign w:val="center"/>
          </w:tcPr>
          <w:p w14:paraId="4FCC549C"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Contents</w:t>
            </w:r>
          </w:p>
        </w:tc>
        <w:tc>
          <w:tcPr>
            <w:tcW w:w="2340" w:type="dxa"/>
            <w:shd w:val="pct5" w:color="auto" w:fill="auto"/>
            <w:vAlign w:val="center"/>
          </w:tcPr>
          <w:p w14:paraId="6CD6D284"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Legal Basis</w:t>
            </w:r>
          </w:p>
        </w:tc>
        <w:tc>
          <w:tcPr>
            <w:tcW w:w="3420" w:type="dxa"/>
            <w:gridSpan w:val="2"/>
            <w:shd w:val="pct5" w:color="auto" w:fill="auto"/>
            <w:vAlign w:val="center"/>
          </w:tcPr>
          <w:p w14:paraId="0856F6BC" w14:textId="084A8B69"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Matters Requiring Attention when Reviewing the Wor</w:t>
            </w:r>
            <w:r w:rsidRPr="00FC7FB6">
              <w:rPr>
                <w:rFonts w:asciiTheme="minorHAnsi" w:eastAsiaTheme="minorEastAsia" w:hAnsiTheme="minorHAnsi"/>
              </w:rPr>
              <w:t>k</w:t>
            </w:r>
            <w:r w:rsidR="00F01959" w:rsidRPr="00FC7FB6">
              <w:rPr>
                <w:rFonts w:asciiTheme="minorHAnsi" w:eastAsiaTheme="minorEastAsia" w:hAnsiTheme="minorHAnsi"/>
              </w:rPr>
              <w:t xml:space="preserve"> Rules</w:t>
            </w:r>
          </w:p>
        </w:tc>
      </w:tr>
      <w:tr w:rsidR="005B34B7" w:rsidRPr="007E7309" w14:paraId="1335E8A5" w14:textId="77777777" w:rsidTr="002722A0">
        <w:trPr>
          <w:trHeight w:val="340"/>
        </w:trPr>
        <w:tc>
          <w:tcPr>
            <w:tcW w:w="2700" w:type="dxa"/>
            <w:gridSpan w:val="2"/>
          </w:tcPr>
          <w:p w14:paraId="55C8D22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Statutory disciplinary measures</w:t>
            </w:r>
          </w:p>
          <w:p w14:paraId="1A10A082" w14:textId="77777777" w:rsidR="00364357" w:rsidRPr="007E7309" w:rsidRDefault="00364357" w:rsidP="007E7309">
            <w:pPr>
              <w:snapToGrid w:val="0"/>
              <w:rPr>
                <w:rFonts w:asciiTheme="minorHAnsi" w:eastAsiaTheme="minorEastAsia" w:hAnsiTheme="minorHAnsi"/>
              </w:rPr>
            </w:pPr>
          </w:p>
          <w:p w14:paraId="0AEA53A7"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Disciplinary measures as mutually agreed by the parties</w:t>
            </w:r>
            <w:r w:rsidR="00A96D1C">
              <w:rPr>
                <w:rFonts w:asciiTheme="minorHAnsi" w:eastAsiaTheme="minorEastAsia" w:hAnsiTheme="minorHAnsi" w:hint="eastAsia"/>
              </w:rPr>
              <w:t xml:space="preserve"> with respect to the following:</w:t>
            </w:r>
          </w:p>
          <w:p w14:paraId="5A97D887"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1. </w:t>
            </w:r>
            <w:r w:rsidR="00F63B7F" w:rsidRPr="00F63B7F">
              <w:rPr>
                <w:rFonts w:asciiTheme="minorHAnsi" w:eastAsiaTheme="minorEastAsia" w:hAnsiTheme="minorHAnsi" w:hint="eastAsia"/>
              </w:rPr>
              <w:t>Loyalty to the Company</w:t>
            </w:r>
          </w:p>
          <w:p w14:paraId="0E5A88FD"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2. </w:t>
            </w:r>
            <w:r w:rsidR="00652C38">
              <w:rPr>
                <w:rFonts w:asciiTheme="minorHAnsi" w:eastAsiaTheme="minorEastAsia" w:hAnsiTheme="minorHAnsi" w:hint="eastAsia"/>
              </w:rPr>
              <w:t>Maintenance of o</w:t>
            </w:r>
            <w:r w:rsidRPr="007E7309">
              <w:rPr>
                <w:rFonts w:asciiTheme="minorHAnsi" w:eastAsiaTheme="minorEastAsia" w:hAnsiTheme="minorHAnsi"/>
              </w:rPr>
              <w:t xml:space="preserve">rder </w:t>
            </w:r>
            <w:r w:rsidR="00652C38">
              <w:rPr>
                <w:rFonts w:asciiTheme="minorHAnsi" w:eastAsiaTheme="minorEastAsia" w:hAnsiTheme="minorHAnsi" w:hint="eastAsia"/>
              </w:rPr>
              <w:t>in</w:t>
            </w:r>
            <w:r w:rsidRPr="007E7309">
              <w:rPr>
                <w:rFonts w:asciiTheme="minorHAnsi" w:eastAsiaTheme="minorEastAsia" w:hAnsiTheme="minorHAnsi"/>
              </w:rPr>
              <w:t xml:space="preserve"> the work place</w:t>
            </w:r>
          </w:p>
          <w:p w14:paraId="42461280"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3. Maintenance of the </w:t>
            </w:r>
            <w:r w:rsidRPr="007E7309">
              <w:rPr>
                <w:rFonts w:asciiTheme="minorHAnsi" w:eastAsiaTheme="minorEastAsia" w:hAnsiTheme="minorHAnsi"/>
              </w:rPr>
              <w:lastRenderedPageBreak/>
              <w:t>credit, reputation and business secret</w:t>
            </w:r>
            <w:r w:rsidR="00652C38">
              <w:rPr>
                <w:rFonts w:asciiTheme="minorHAnsi" w:eastAsiaTheme="minorEastAsia" w:hAnsiTheme="minorHAnsi" w:hint="eastAsia"/>
              </w:rPr>
              <w:t>s</w:t>
            </w:r>
            <w:r w:rsidRPr="007E7309">
              <w:rPr>
                <w:rFonts w:asciiTheme="minorHAnsi" w:eastAsiaTheme="minorEastAsia" w:hAnsiTheme="minorHAnsi"/>
              </w:rPr>
              <w:t xml:space="preserve"> of the Company </w:t>
            </w:r>
          </w:p>
          <w:p w14:paraId="1540820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4. Protect</w:t>
            </w:r>
            <w:r w:rsidR="00652C38">
              <w:rPr>
                <w:rFonts w:asciiTheme="minorHAnsi" w:eastAsiaTheme="minorEastAsia" w:hAnsiTheme="minorHAnsi" w:hint="eastAsia"/>
              </w:rPr>
              <w:t>ion of</w:t>
            </w:r>
            <w:r w:rsidRPr="007E7309">
              <w:rPr>
                <w:rFonts w:asciiTheme="minorHAnsi" w:eastAsiaTheme="minorEastAsia" w:hAnsiTheme="minorHAnsi"/>
              </w:rPr>
              <w:t xml:space="preserve"> the mutual interests of the employer and the employees</w:t>
            </w:r>
          </w:p>
          <w:p w14:paraId="66C84178" w14:textId="63B36E53" w:rsidR="005B34B7" w:rsidRPr="007E7309" w:rsidRDefault="005B34B7" w:rsidP="00652C38">
            <w:pPr>
              <w:snapToGrid w:val="0"/>
              <w:rPr>
                <w:rFonts w:asciiTheme="minorHAnsi" w:eastAsiaTheme="minorEastAsia" w:hAnsiTheme="minorHAnsi"/>
              </w:rPr>
            </w:pPr>
            <w:r w:rsidRPr="007E7309">
              <w:rPr>
                <w:rFonts w:asciiTheme="minorHAnsi" w:eastAsiaTheme="minorEastAsia" w:hAnsiTheme="minorHAnsi"/>
              </w:rPr>
              <w:t xml:space="preserve">5. Full-time duty </w:t>
            </w:r>
            <w:r w:rsidR="008E10AC" w:rsidRPr="00FC7FB6">
              <w:rPr>
                <w:rFonts w:ascii="Calibri" w:eastAsia="標楷體" w:hAnsi="Calibri" w:cs="Calibri"/>
                <w:color w:val="FF0000"/>
              </w:rPr>
              <w:t>during normal working hours</w:t>
            </w:r>
            <w:r w:rsidR="008E10AC" w:rsidRPr="007E7309">
              <w:rPr>
                <w:rFonts w:asciiTheme="minorHAnsi" w:eastAsiaTheme="minorEastAsia" w:hAnsiTheme="minorHAnsi"/>
              </w:rPr>
              <w:t xml:space="preserve"> </w:t>
            </w:r>
            <w:r w:rsidRPr="007E7309">
              <w:rPr>
                <w:rFonts w:asciiTheme="minorHAnsi" w:eastAsiaTheme="minorEastAsia" w:hAnsiTheme="minorHAnsi"/>
              </w:rPr>
              <w:t xml:space="preserve">(except where the employer has agreed </w:t>
            </w:r>
            <w:r w:rsidR="00652C38">
              <w:rPr>
                <w:rFonts w:asciiTheme="minorHAnsi" w:eastAsiaTheme="minorEastAsia" w:hAnsiTheme="minorHAnsi" w:hint="eastAsia"/>
              </w:rPr>
              <w:t>to</w:t>
            </w:r>
            <w:r w:rsidR="00652C38" w:rsidRPr="007E7309">
              <w:rPr>
                <w:rFonts w:asciiTheme="minorHAnsi" w:eastAsiaTheme="minorEastAsia" w:hAnsiTheme="minorHAnsi"/>
              </w:rPr>
              <w:t xml:space="preserve"> </w:t>
            </w:r>
            <w:r w:rsidRPr="007E7309">
              <w:rPr>
                <w:rFonts w:asciiTheme="minorHAnsi" w:eastAsiaTheme="minorEastAsia" w:hAnsiTheme="minorHAnsi"/>
              </w:rPr>
              <w:t>the employees tak</w:t>
            </w:r>
            <w:r w:rsidR="00652C38">
              <w:rPr>
                <w:rFonts w:asciiTheme="minorHAnsi" w:eastAsiaTheme="minorEastAsia" w:hAnsiTheme="minorHAnsi" w:hint="eastAsia"/>
              </w:rPr>
              <w:t>ing</w:t>
            </w:r>
            <w:r w:rsidRPr="007E7309">
              <w:rPr>
                <w:rFonts w:asciiTheme="minorHAnsi" w:eastAsiaTheme="minorEastAsia" w:hAnsiTheme="minorHAnsi"/>
              </w:rPr>
              <w:t xml:space="preserve"> on side jobs)</w:t>
            </w:r>
          </w:p>
        </w:tc>
        <w:tc>
          <w:tcPr>
            <w:tcW w:w="2340" w:type="dxa"/>
          </w:tcPr>
          <w:p w14:paraId="2B848205"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lastRenderedPageBreak/>
              <w:t>Subparagraphs 1 to 3, 5 and 6 of Article 2 (1)</w:t>
            </w:r>
          </w:p>
          <w:p w14:paraId="157CC319" w14:textId="77777777" w:rsidR="005B34B7" w:rsidRPr="007E7309" w:rsidRDefault="005B34B7" w:rsidP="007E7309">
            <w:pPr>
              <w:snapToGrid w:val="0"/>
              <w:rPr>
                <w:rFonts w:asciiTheme="minorHAnsi" w:eastAsiaTheme="minorEastAsia" w:hAnsiTheme="minorHAnsi"/>
              </w:rPr>
            </w:pPr>
          </w:p>
        </w:tc>
        <w:tc>
          <w:tcPr>
            <w:tcW w:w="3420" w:type="dxa"/>
            <w:gridSpan w:val="2"/>
          </w:tcPr>
          <w:p w14:paraId="5CA859F1" w14:textId="4EF6D69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Must be explicit and specific and shall not exceed the scope permitted by law. </w:t>
            </w:r>
          </w:p>
          <w:p w14:paraId="418F611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Establish the necessary management </w:t>
            </w:r>
            <w:r w:rsidR="00A96D1C">
              <w:rPr>
                <w:rFonts w:asciiTheme="minorHAnsi" w:eastAsiaTheme="minorEastAsia" w:hAnsiTheme="minorHAnsi" w:hint="eastAsia"/>
              </w:rPr>
              <w:t>guidelines</w:t>
            </w:r>
            <w:r w:rsidR="00A96D1C" w:rsidRPr="007E7309">
              <w:rPr>
                <w:rFonts w:asciiTheme="minorHAnsi" w:eastAsiaTheme="minorEastAsia" w:hAnsiTheme="minorHAnsi"/>
              </w:rPr>
              <w:t xml:space="preserve"> </w:t>
            </w:r>
            <w:r w:rsidRPr="007E7309">
              <w:rPr>
                <w:rFonts w:asciiTheme="minorHAnsi" w:eastAsiaTheme="minorEastAsia" w:hAnsiTheme="minorHAnsi"/>
              </w:rPr>
              <w:t xml:space="preserve">based on the principle of cooperation between employees and employer to promote business development: </w:t>
            </w:r>
          </w:p>
          <w:p w14:paraId="039513C6" w14:textId="77777777" w:rsidR="00B55197" w:rsidRPr="00B55197" w:rsidRDefault="005B34B7" w:rsidP="00B55197">
            <w:pPr>
              <w:pStyle w:val="afa"/>
              <w:numPr>
                <w:ilvl w:val="0"/>
                <w:numId w:val="31"/>
              </w:numPr>
              <w:snapToGrid w:val="0"/>
              <w:ind w:leftChars="0" w:left="291" w:hanging="284"/>
              <w:rPr>
                <w:rFonts w:asciiTheme="minorHAnsi" w:eastAsiaTheme="minorEastAsia" w:hAnsiTheme="minorHAnsi"/>
              </w:rPr>
            </w:pPr>
            <w:r w:rsidRPr="00B55197">
              <w:rPr>
                <w:rFonts w:asciiTheme="minorHAnsi" w:eastAsiaTheme="minorEastAsia" w:hAnsiTheme="minorHAnsi"/>
              </w:rPr>
              <w:t xml:space="preserve">The moral </w:t>
            </w:r>
            <w:r w:rsidR="00652C38" w:rsidRPr="00B55197">
              <w:rPr>
                <w:rFonts w:asciiTheme="minorHAnsi" w:eastAsiaTheme="minorEastAsia" w:hAnsiTheme="minorHAnsi" w:hint="eastAsia"/>
              </w:rPr>
              <w:t xml:space="preserve">character </w:t>
            </w:r>
            <w:r w:rsidRPr="00B55197">
              <w:rPr>
                <w:rFonts w:asciiTheme="minorHAnsi" w:eastAsiaTheme="minorEastAsia" w:hAnsiTheme="minorHAnsi"/>
              </w:rPr>
              <w:t xml:space="preserve">and dignity of the employees shall </w:t>
            </w:r>
            <w:r w:rsidRPr="00B55197">
              <w:rPr>
                <w:rFonts w:asciiTheme="minorHAnsi" w:eastAsiaTheme="minorEastAsia" w:hAnsiTheme="minorHAnsi"/>
              </w:rPr>
              <w:lastRenderedPageBreak/>
              <w:t>not be damaged.</w:t>
            </w:r>
          </w:p>
          <w:p w14:paraId="1FAFD87C" w14:textId="77777777" w:rsidR="00B55197" w:rsidRPr="00B55197" w:rsidRDefault="00652C38" w:rsidP="00B55197">
            <w:pPr>
              <w:pStyle w:val="afa"/>
              <w:numPr>
                <w:ilvl w:val="0"/>
                <w:numId w:val="31"/>
              </w:numPr>
              <w:snapToGrid w:val="0"/>
              <w:ind w:leftChars="0" w:left="291" w:hanging="284"/>
              <w:rPr>
                <w:rFonts w:asciiTheme="minorHAnsi" w:eastAsiaTheme="minorEastAsia" w:hAnsiTheme="minorHAnsi"/>
              </w:rPr>
            </w:pPr>
            <w:r w:rsidRPr="00B55197">
              <w:rPr>
                <w:rFonts w:asciiTheme="minorHAnsi" w:eastAsiaTheme="minorEastAsia" w:hAnsiTheme="minorHAnsi" w:hint="eastAsia"/>
              </w:rPr>
              <w:t>In</w:t>
            </w:r>
            <w:r w:rsidR="005B34B7" w:rsidRPr="00B55197">
              <w:rPr>
                <w:rFonts w:asciiTheme="minorHAnsi" w:eastAsiaTheme="minorEastAsia" w:hAnsiTheme="minorHAnsi"/>
              </w:rPr>
              <w:t xml:space="preserve"> principle, the personal </w:t>
            </w:r>
            <w:r w:rsidRPr="00B55197">
              <w:rPr>
                <w:rFonts w:asciiTheme="minorHAnsi" w:eastAsiaTheme="minorEastAsia" w:hAnsiTheme="minorHAnsi" w:hint="eastAsia"/>
              </w:rPr>
              <w:t>conduct</w:t>
            </w:r>
            <w:r w:rsidRPr="00B55197">
              <w:rPr>
                <w:rFonts w:asciiTheme="minorHAnsi" w:eastAsiaTheme="minorEastAsia" w:hAnsiTheme="minorHAnsi"/>
              </w:rPr>
              <w:t xml:space="preserve"> </w:t>
            </w:r>
            <w:r w:rsidR="005B34B7" w:rsidRPr="00B55197">
              <w:rPr>
                <w:rFonts w:asciiTheme="minorHAnsi" w:eastAsiaTheme="minorEastAsia" w:hAnsiTheme="minorHAnsi"/>
              </w:rPr>
              <w:t>of the employees outside of the work place shall not be interfered with.</w:t>
            </w:r>
          </w:p>
          <w:p w14:paraId="7A6962A1" w14:textId="77777777" w:rsidR="00B55197" w:rsidRPr="00B55197" w:rsidRDefault="005B34B7" w:rsidP="00B55197">
            <w:pPr>
              <w:pStyle w:val="afa"/>
              <w:numPr>
                <w:ilvl w:val="0"/>
                <w:numId w:val="31"/>
              </w:numPr>
              <w:snapToGrid w:val="0"/>
              <w:ind w:leftChars="0" w:left="291" w:hanging="284"/>
              <w:rPr>
                <w:rFonts w:asciiTheme="minorHAnsi" w:eastAsiaTheme="minorEastAsia" w:hAnsiTheme="minorHAnsi"/>
              </w:rPr>
            </w:pPr>
            <w:r w:rsidRPr="00B55197">
              <w:rPr>
                <w:rFonts w:asciiTheme="minorHAnsi" w:eastAsiaTheme="minorEastAsia" w:hAnsiTheme="minorHAnsi"/>
              </w:rPr>
              <w:t>Act based on mutual respect and cooperation between the employer and employees.</w:t>
            </w:r>
          </w:p>
          <w:p w14:paraId="575970D3" w14:textId="77777777" w:rsidR="00B55197" w:rsidRPr="00B55197" w:rsidRDefault="005B34B7" w:rsidP="00B55197">
            <w:pPr>
              <w:pStyle w:val="afa"/>
              <w:numPr>
                <w:ilvl w:val="0"/>
                <w:numId w:val="31"/>
              </w:numPr>
              <w:snapToGrid w:val="0"/>
              <w:ind w:leftChars="0" w:left="291" w:hanging="284"/>
              <w:rPr>
                <w:rFonts w:asciiTheme="minorHAnsi" w:eastAsiaTheme="minorEastAsia" w:hAnsiTheme="minorHAnsi"/>
              </w:rPr>
            </w:pPr>
            <w:r w:rsidRPr="00B55197">
              <w:rPr>
                <w:rFonts w:asciiTheme="minorHAnsi" w:eastAsiaTheme="minorEastAsia" w:hAnsiTheme="minorHAnsi"/>
              </w:rPr>
              <w:t>Comply with the general social rules.</w:t>
            </w:r>
          </w:p>
          <w:p w14:paraId="29573FC3" w14:textId="0699DA54" w:rsidR="005B34B7" w:rsidRPr="00B55197" w:rsidRDefault="005B34B7" w:rsidP="00B55197">
            <w:pPr>
              <w:pStyle w:val="afa"/>
              <w:numPr>
                <w:ilvl w:val="0"/>
                <w:numId w:val="31"/>
              </w:numPr>
              <w:snapToGrid w:val="0"/>
              <w:ind w:leftChars="0" w:left="291" w:hanging="284"/>
              <w:rPr>
                <w:rFonts w:asciiTheme="minorHAnsi" w:eastAsiaTheme="minorEastAsia" w:hAnsiTheme="minorHAnsi"/>
              </w:rPr>
            </w:pPr>
            <w:r w:rsidRPr="00B55197">
              <w:rPr>
                <w:rFonts w:asciiTheme="minorHAnsi" w:eastAsiaTheme="minorEastAsia" w:hAnsiTheme="minorHAnsi"/>
              </w:rPr>
              <w:t xml:space="preserve">Important provisions shall be set out explicitly. </w:t>
            </w:r>
          </w:p>
        </w:tc>
      </w:tr>
      <w:tr w:rsidR="005B34B7" w:rsidRPr="007E7309" w14:paraId="46B674B8" w14:textId="77777777" w:rsidTr="00D41F8A">
        <w:trPr>
          <w:cantSplit/>
          <w:trHeight w:val="340"/>
        </w:trPr>
        <w:tc>
          <w:tcPr>
            <w:tcW w:w="8460" w:type="dxa"/>
            <w:gridSpan w:val="5"/>
            <w:tcBorders>
              <w:bottom w:val="single" w:sz="4" w:space="0" w:color="auto"/>
            </w:tcBorders>
          </w:tcPr>
          <w:p w14:paraId="162ABC63"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lastRenderedPageBreak/>
              <w:t>Item 6 Specified in the Work Rules</w:t>
            </w:r>
          </w:p>
          <w:p w14:paraId="0089EF85" w14:textId="77777777" w:rsidR="005B34B7" w:rsidRPr="007E7309" w:rsidRDefault="005B34B7" w:rsidP="00652C38">
            <w:pPr>
              <w:snapToGrid w:val="0"/>
              <w:rPr>
                <w:rFonts w:asciiTheme="minorHAnsi" w:eastAsiaTheme="minorEastAsia" w:hAnsiTheme="minorHAnsi"/>
              </w:rPr>
            </w:pPr>
            <w:r w:rsidRPr="007E7309">
              <w:rPr>
                <w:rFonts w:asciiTheme="minorHAnsi" w:eastAsiaTheme="minorEastAsia" w:hAnsiTheme="minorHAnsi"/>
              </w:rPr>
              <w:t>Attendance,</w:t>
            </w:r>
            <w:r w:rsidR="00652C38" w:rsidRPr="007E7309">
              <w:rPr>
                <w:rFonts w:asciiTheme="minorHAnsi" w:eastAsiaTheme="minorEastAsia" w:hAnsiTheme="minorHAnsi"/>
              </w:rPr>
              <w:t xml:space="preserve"> Taking</w:t>
            </w:r>
            <w:r w:rsidRPr="007E7309">
              <w:rPr>
                <w:rFonts w:asciiTheme="minorHAnsi" w:eastAsiaTheme="minorEastAsia" w:hAnsiTheme="minorHAnsi"/>
              </w:rPr>
              <w:t xml:space="preserve"> Leave, Rewards and Sanctions and Promotions</w:t>
            </w:r>
          </w:p>
        </w:tc>
      </w:tr>
      <w:tr w:rsidR="005B34B7" w:rsidRPr="007E7309" w14:paraId="2C9BC755" w14:textId="77777777" w:rsidTr="00D41F8A">
        <w:trPr>
          <w:trHeight w:val="340"/>
        </w:trPr>
        <w:tc>
          <w:tcPr>
            <w:tcW w:w="2700" w:type="dxa"/>
            <w:gridSpan w:val="2"/>
            <w:shd w:val="pct5" w:color="auto" w:fill="auto"/>
            <w:vAlign w:val="center"/>
          </w:tcPr>
          <w:p w14:paraId="60A8818C"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Content</w:t>
            </w:r>
          </w:p>
        </w:tc>
        <w:tc>
          <w:tcPr>
            <w:tcW w:w="2340" w:type="dxa"/>
            <w:shd w:val="pct5" w:color="auto" w:fill="auto"/>
            <w:vAlign w:val="center"/>
          </w:tcPr>
          <w:p w14:paraId="3B7EC0D6"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Legal Basis</w:t>
            </w:r>
          </w:p>
        </w:tc>
        <w:tc>
          <w:tcPr>
            <w:tcW w:w="3420" w:type="dxa"/>
            <w:gridSpan w:val="2"/>
            <w:shd w:val="pct5" w:color="auto" w:fill="auto"/>
            <w:vAlign w:val="center"/>
          </w:tcPr>
          <w:p w14:paraId="08B89794" w14:textId="2ED2F31E"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Matters Requiring Attention when Reviewing the Work</w:t>
            </w:r>
            <w:r w:rsidR="00F01959" w:rsidRPr="00FC7FB6">
              <w:rPr>
                <w:rFonts w:asciiTheme="minorHAnsi" w:eastAsiaTheme="minorEastAsia" w:hAnsiTheme="minorHAnsi"/>
              </w:rPr>
              <w:t xml:space="preserve"> Rules</w:t>
            </w:r>
          </w:p>
        </w:tc>
      </w:tr>
      <w:tr w:rsidR="005B34B7" w:rsidRPr="007E7309" w14:paraId="40851072" w14:textId="77777777" w:rsidTr="002722A0">
        <w:trPr>
          <w:trHeight w:val="340"/>
        </w:trPr>
        <w:tc>
          <w:tcPr>
            <w:tcW w:w="2700" w:type="dxa"/>
            <w:gridSpan w:val="2"/>
          </w:tcPr>
          <w:p w14:paraId="6F3AD50D"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Attendance</w:t>
            </w:r>
          </w:p>
          <w:p w14:paraId="5780B6E5" w14:textId="7AB5B4F2" w:rsidR="005B34B7" w:rsidRPr="00652C38"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1. Standards </w:t>
            </w:r>
            <w:r w:rsidR="00652C38">
              <w:rPr>
                <w:rFonts w:asciiTheme="minorHAnsi" w:eastAsiaTheme="minorEastAsia" w:hAnsiTheme="minorHAnsi" w:hint="eastAsia"/>
              </w:rPr>
              <w:t>for</w:t>
            </w:r>
            <w:r w:rsidR="00652C38" w:rsidRPr="007E7309">
              <w:rPr>
                <w:rFonts w:asciiTheme="minorHAnsi" w:eastAsiaTheme="minorEastAsia" w:hAnsiTheme="minorHAnsi"/>
              </w:rPr>
              <w:t xml:space="preserve"> </w:t>
            </w:r>
            <w:r w:rsidRPr="007E7309">
              <w:rPr>
                <w:rFonts w:asciiTheme="minorHAnsi" w:eastAsiaTheme="minorEastAsia" w:hAnsiTheme="minorHAnsi"/>
              </w:rPr>
              <w:t xml:space="preserve">Attendance and Leaving Work </w:t>
            </w:r>
          </w:p>
          <w:p w14:paraId="7FF551C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2. Method of </w:t>
            </w:r>
            <w:r w:rsidR="00652C38">
              <w:rPr>
                <w:rFonts w:asciiTheme="minorHAnsi" w:eastAsiaTheme="minorEastAsia" w:hAnsiTheme="minorHAnsi" w:hint="eastAsia"/>
              </w:rPr>
              <w:t>conducting</w:t>
            </w:r>
            <w:r w:rsidR="00652C38" w:rsidRPr="007E7309">
              <w:rPr>
                <w:rFonts w:asciiTheme="minorHAnsi" w:eastAsiaTheme="minorEastAsia" w:hAnsiTheme="minorHAnsi"/>
              </w:rPr>
              <w:t xml:space="preserve"> </w:t>
            </w:r>
            <w:r w:rsidRPr="007E7309">
              <w:rPr>
                <w:rFonts w:asciiTheme="minorHAnsi" w:eastAsiaTheme="minorEastAsia" w:hAnsiTheme="minorHAnsi"/>
              </w:rPr>
              <w:t xml:space="preserve">attendance review </w:t>
            </w:r>
          </w:p>
          <w:p w14:paraId="014FDA73"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(2) </w:t>
            </w:r>
            <w:r w:rsidR="00652C38">
              <w:rPr>
                <w:rFonts w:asciiTheme="minorHAnsi" w:eastAsiaTheme="minorEastAsia" w:hAnsiTheme="minorHAnsi" w:hint="eastAsia"/>
              </w:rPr>
              <w:t>T</w:t>
            </w:r>
            <w:r w:rsidR="00652C38" w:rsidRPr="007E7309">
              <w:rPr>
                <w:rFonts w:asciiTheme="minorHAnsi" w:eastAsiaTheme="minorEastAsia" w:hAnsiTheme="minorHAnsi"/>
              </w:rPr>
              <w:t xml:space="preserve">aking </w:t>
            </w:r>
            <w:r w:rsidR="00652C38">
              <w:rPr>
                <w:rFonts w:asciiTheme="minorHAnsi" w:eastAsiaTheme="minorEastAsia" w:hAnsiTheme="minorHAnsi" w:hint="eastAsia"/>
              </w:rPr>
              <w:t>l</w:t>
            </w:r>
            <w:r w:rsidRPr="007E7309">
              <w:rPr>
                <w:rFonts w:asciiTheme="minorHAnsi" w:eastAsiaTheme="minorEastAsia" w:hAnsiTheme="minorHAnsi"/>
              </w:rPr>
              <w:t>eave and provision</w:t>
            </w:r>
            <w:r w:rsidR="00652C38">
              <w:rPr>
                <w:rFonts w:asciiTheme="minorHAnsi" w:eastAsiaTheme="minorEastAsia" w:hAnsiTheme="minorHAnsi" w:hint="eastAsia"/>
              </w:rPr>
              <w:t>s</w:t>
            </w:r>
            <w:r w:rsidRPr="007E7309">
              <w:rPr>
                <w:rFonts w:asciiTheme="minorHAnsi" w:eastAsiaTheme="minorEastAsia" w:hAnsiTheme="minorHAnsi"/>
              </w:rPr>
              <w:t xml:space="preserve"> related to wage</w:t>
            </w:r>
            <w:r w:rsidR="00652C38">
              <w:rPr>
                <w:rFonts w:asciiTheme="minorHAnsi" w:eastAsiaTheme="minorEastAsia" w:hAnsiTheme="minorHAnsi" w:hint="eastAsia"/>
              </w:rPr>
              <w:t>s</w:t>
            </w:r>
            <w:r w:rsidRPr="007E7309">
              <w:rPr>
                <w:rFonts w:asciiTheme="minorHAnsi" w:eastAsiaTheme="minorEastAsia" w:hAnsiTheme="minorHAnsi"/>
              </w:rPr>
              <w:t xml:space="preserve"> during leave</w:t>
            </w:r>
          </w:p>
          <w:p w14:paraId="6F7C316F"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(3) Rewards and sanctions</w:t>
            </w:r>
          </w:p>
          <w:p w14:paraId="0A81705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1. Classification </w:t>
            </w:r>
            <w:r w:rsidR="00652C38">
              <w:rPr>
                <w:rFonts w:asciiTheme="minorHAnsi" w:eastAsiaTheme="minorEastAsia" w:hAnsiTheme="minorHAnsi" w:hint="eastAsia"/>
              </w:rPr>
              <w:t>for</w:t>
            </w:r>
            <w:r w:rsidR="00652C38" w:rsidRPr="007E7309">
              <w:rPr>
                <w:rFonts w:asciiTheme="minorHAnsi" w:eastAsiaTheme="minorEastAsia" w:hAnsiTheme="minorHAnsi"/>
              </w:rPr>
              <w:t xml:space="preserve"> </w:t>
            </w:r>
            <w:r w:rsidRPr="007E7309">
              <w:rPr>
                <w:rFonts w:asciiTheme="minorHAnsi" w:eastAsiaTheme="minorEastAsia" w:hAnsiTheme="minorHAnsi"/>
              </w:rPr>
              <w:t>levels of awards and sanctions.</w:t>
            </w:r>
          </w:p>
          <w:p w14:paraId="22C009D5"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Facts and the levels of awards and sanctions</w:t>
            </w:r>
          </w:p>
          <w:p w14:paraId="3C4601C0" w14:textId="51A07184"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3. Conversion of awards and</w:t>
            </w:r>
            <w:r w:rsidR="00101DE4">
              <w:rPr>
                <w:rFonts w:asciiTheme="minorHAnsi" w:eastAsiaTheme="minorEastAsia" w:hAnsiTheme="minorHAnsi" w:hint="eastAsia"/>
              </w:rPr>
              <w:t xml:space="preserve"> </w:t>
            </w:r>
            <w:r w:rsidR="00351A7B" w:rsidRPr="00FC7FB6">
              <w:rPr>
                <w:rFonts w:asciiTheme="minorHAnsi" w:eastAsiaTheme="minorEastAsia" w:hAnsiTheme="minorHAnsi"/>
              </w:rPr>
              <w:t xml:space="preserve">carrying </w:t>
            </w:r>
            <w:r w:rsidR="00F63B7F" w:rsidRPr="00FC7FB6">
              <w:rPr>
                <w:rFonts w:asciiTheme="minorHAnsi" w:eastAsiaTheme="minorEastAsia" w:hAnsiTheme="minorHAnsi" w:hint="eastAsia"/>
              </w:rPr>
              <w:t>o</w:t>
            </w:r>
            <w:r w:rsidR="00F63B7F">
              <w:rPr>
                <w:rFonts w:asciiTheme="minorHAnsi" w:eastAsiaTheme="minorEastAsia" w:hAnsiTheme="minorHAnsi" w:hint="eastAsia"/>
              </w:rPr>
              <w:t>ut</w:t>
            </w:r>
            <w:r w:rsidRPr="007E7309">
              <w:rPr>
                <w:rFonts w:asciiTheme="minorHAnsi" w:eastAsiaTheme="minorEastAsia" w:hAnsiTheme="minorHAnsi"/>
              </w:rPr>
              <w:t xml:space="preserve"> of sanctions</w:t>
            </w:r>
          </w:p>
          <w:p w14:paraId="64BE06A1"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(4) Promotions and Transfers</w:t>
            </w:r>
          </w:p>
          <w:p w14:paraId="69112D32" w14:textId="77777777" w:rsidR="005B34B7" w:rsidRPr="007E7309" w:rsidRDefault="005B34B7" w:rsidP="007E7309">
            <w:pPr>
              <w:snapToGrid w:val="0"/>
              <w:rPr>
                <w:rFonts w:asciiTheme="minorHAnsi" w:eastAsiaTheme="minorEastAsia" w:hAnsiTheme="minorHAnsi"/>
              </w:rPr>
            </w:pPr>
          </w:p>
          <w:p w14:paraId="52FFC7C8" w14:textId="77777777" w:rsidR="005B34B7" w:rsidRPr="007E7309" w:rsidRDefault="005B34B7" w:rsidP="007E7309">
            <w:pPr>
              <w:snapToGrid w:val="0"/>
              <w:rPr>
                <w:rFonts w:asciiTheme="minorHAnsi" w:eastAsiaTheme="minorEastAsia" w:hAnsiTheme="minorHAnsi"/>
              </w:rPr>
            </w:pPr>
          </w:p>
          <w:p w14:paraId="39A01DB9"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Promotion</w:t>
            </w:r>
          </w:p>
          <w:p w14:paraId="4EA1026C"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Horizontal transfer</w:t>
            </w:r>
          </w:p>
          <w:p w14:paraId="11E6B644"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3. Demotion</w:t>
            </w:r>
          </w:p>
          <w:p w14:paraId="5AEAF7B0" w14:textId="77777777" w:rsidR="005B34B7" w:rsidRPr="007E7309" w:rsidRDefault="005B34B7" w:rsidP="007E7309">
            <w:pPr>
              <w:snapToGrid w:val="0"/>
              <w:rPr>
                <w:rFonts w:asciiTheme="minorHAnsi" w:eastAsiaTheme="minorEastAsia" w:hAnsiTheme="minorHAnsi"/>
              </w:rPr>
            </w:pPr>
          </w:p>
          <w:p w14:paraId="032D027E" w14:textId="77777777" w:rsidR="00364357" w:rsidRPr="007E7309" w:rsidRDefault="00364357" w:rsidP="007E7309">
            <w:pPr>
              <w:snapToGrid w:val="0"/>
              <w:rPr>
                <w:rFonts w:asciiTheme="minorHAnsi" w:eastAsiaTheme="minorEastAsia" w:hAnsiTheme="minorHAnsi"/>
              </w:rPr>
            </w:pPr>
          </w:p>
          <w:p w14:paraId="5CA65A1D" w14:textId="2CCC0F5E" w:rsidR="00364357" w:rsidRDefault="00364357" w:rsidP="007E7309">
            <w:pPr>
              <w:snapToGrid w:val="0"/>
              <w:rPr>
                <w:rFonts w:asciiTheme="minorHAnsi" w:eastAsiaTheme="minorEastAsia" w:hAnsiTheme="minorHAnsi"/>
              </w:rPr>
            </w:pPr>
          </w:p>
          <w:p w14:paraId="2B765C52" w14:textId="77777777" w:rsidR="00070964" w:rsidRPr="007E7309" w:rsidRDefault="00070964" w:rsidP="007E7309">
            <w:pPr>
              <w:snapToGrid w:val="0"/>
              <w:rPr>
                <w:rFonts w:asciiTheme="minorHAnsi" w:eastAsiaTheme="minorEastAsia" w:hAnsiTheme="minorHAnsi"/>
              </w:rPr>
            </w:pPr>
          </w:p>
          <w:p w14:paraId="74DBE7A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(5) Labor Complaint </w:t>
            </w:r>
          </w:p>
        </w:tc>
        <w:tc>
          <w:tcPr>
            <w:tcW w:w="2340" w:type="dxa"/>
          </w:tcPr>
          <w:p w14:paraId="335382DC" w14:textId="77777777" w:rsidR="005B34B7" w:rsidRPr="007E7309" w:rsidRDefault="005B34B7" w:rsidP="007E7309">
            <w:pPr>
              <w:snapToGrid w:val="0"/>
              <w:rPr>
                <w:rFonts w:asciiTheme="minorHAnsi" w:eastAsiaTheme="minorEastAsia" w:hAnsiTheme="minorHAnsi"/>
              </w:rPr>
            </w:pPr>
          </w:p>
          <w:p w14:paraId="25CFEF97" w14:textId="77777777" w:rsidR="005B34B7" w:rsidRPr="007E7309" w:rsidRDefault="005B34B7" w:rsidP="007E7309">
            <w:pPr>
              <w:snapToGrid w:val="0"/>
              <w:rPr>
                <w:rFonts w:asciiTheme="minorHAnsi" w:eastAsiaTheme="minorEastAsia" w:hAnsiTheme="minorHAnsi"/>
              </w:rPr>
            </w:pPr>
          </w:p>
          <w:p w14:paraId="35273A24" w14:textId="77777777" w:rsidR="005B34B7" w:rsidRPr="007E7309" w:rsidRDefault="005B34B7" w:rsidP="007E7309">
            <w:pPr>
              <w:snapToGrid w:val="0"/>
              <w:rPr>
                <w:rFonts w:asciiTheme="minorHAnsi" w:eastAsiaTheme="minorEastAsia" w:hAnsiTheme="minorHAnsi"/>
              </w:rPr>
            </w:pPr>
          </w:p>
          <w:p w14:paraId="3CEE3917" w14:textId="77777777" w:rsidR="005B34B7" w:rsidRPr="007E7309" w:rsidRDefault="005B34B7" w:rsidP="007E7309">
            <w:pPr>
              <w:snapToGrid w:val="0"/>
              <w:rPr>
                <w:rFonts w:asciiTheme="minorHAnsi" w:eastAsiaTheme="minorEastAsia" w:hAnsiTheme="minorHAnsi"/>
              </w:rPr>
            </w:pPr>
          </w:p>
          <w:p w14:paraId="1A11022C" w14:textId="77777777" w:rsidR="00364357" w:rsidRPr="007E7309" w:rsidRDefault="00364357" w:rsidP="007E7309">
            <w:pPr>
              <w:snapToGrid w:val="0"/>
              <w:rPr>
                <w:rFonts w:asciiTheme="minorHAnsi" w:eastAsiaTheme="minorEastAsia" w:hAnsiTheme="minorHAnsi"/>
              </w:rPr>
            </w:pPr>
          </w:p>
          <w:p w14:paraId="198D0B28" w14:textId="77777777" w:rsidR="00364357" w:rsidRPr="007E7309" w:rsidRDefault="00364357" w:rsidP="007E7309">
            <w:pPr>
              <w:snapToGrid w:val="0"/>
              <w:rPr>
                <w:rFonts w:asciiTheme="minorHAnsi" w:eastAsiaTheme="minorEastAsia" w:hAnsiTheme="minorHAnsi"/>
              </w:rPr>
            </w:pPr>
          </w:p>
          <w:p w14:paraId="52F1C7B6"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43</w:t>
            </w:r>
          </w:p>
          <w:p w14:paraId="20876437" w14:textId="77777777" w:rsidR="005B34B7" w:rsidRPr="007E7309" w:rsidRDefault="005B34B7" w:rsidP="007E7309">
            <w:pPr>
              <w:snapToGrid w:val="0"/>
              <w:rPr>
                <w:rFonts w:asciiTheme="minorHAnsi" w:eastAsiaTheme="minorEastAsia" w:hAnsiTheme="minorHAnsi"/>
              </w:rPr>
            </w:pPr>
          </w:p>
          <w:p w14:paraId="051C5652" w14:textId="77777777" w:rsidR="005B34B7" w:rsidRPr="007E7309" w:rsidRDefault="005B34B7" w:rsidP="007E7309">
            <w:pPr>
              <w:snapToGrid w:val="0"/>
              <w:rPr>
                <w:rFonts w:asciiTheme="minorHAnsi" w:eastAsiaTheme="minorEastAsia" w:hAnsiTheme="minorHAnsi"/>
              </w:rPr>
            </w:pPr>
          </w:p>
          <w:p w14:paraId="2B282E14" w14:textId="77777777" w:rsidR="005B34B7" w:rsidRPr="007E7309" w:rsidRDefault="005B34B7" w:rsidP="007E7309">
            <w:pPr>
              <w:snapToGrid w:val="0"/>
              <w:rPr>
                <w:rFonts w:asciiTheme="minorHAnsi" w:eastAsiaTheme="minorEastAsia" w:hAnsiTheme="minorHAnsi"/>
              </w:rPr>
            </w:pPr>
          </w:p>
          <w:p w14:paraId="3F7C8823" w14:textId="77777777" w:rsidR="005B34B7" w:rsidRPr="007E7309" w:rsidRDefault="005B34B7" w:rsidP="007E7309">
            <w:pPr>
              <w:snapToGrid w:val="0"/>
              <w:rPr>
                <w:rFonts w:asciiTheme="minorHAnsi" w:eastAsiaTheme="minorEastAsia" w:hAnsiTheme="minorHAnsi"/>
              </w:rPr>
            </w:pPr>
          </w:p>
          <w:p w14:paraId="277F7C82" w14:textId="77777777" w:rsidR="005B34B7" w:rsidRPr="007E7309" w:rsidRDefault="005B34B7" w:rsidP="007E7309">
            <w:pPr>
              <w:snapToGrid w:val="0"/>
              <w:rPr>
                <w:rFonts w:asciiTheme="minorHAnsi" w:eastAsiaTheme="minorEastAsia" w:hAnsiTheme="minorHAnsi"/>
              </w:rPr>
            </w:pPr>
          </w:p>
          <w:p w14:paraId="60D8603D" w14:textId="77777777" w:rsidR="005B34B7" w:rsidRPr="007E7309" w:rsidRDefault="005B34B7" w:rsidP="007E7309">
            <w:pPr>
              <w:snapToGrid w:val="0"/>
              <w:rPr>
                <w:rFonts w:asciiTheme="minorHAnsi" w:eastAsiaTheme="minorEastAsia" w:hAnsiTheme="minorHAnsi"/>
              </w:rPr>
            </w:pPr>
          </w:p>
          <w:p w14:paraId="67F0FC45" w14:textId="77777777" w:rsidR="00364357" w:rsidRPr="007E7309" w:rsidRDefault="00364357" w:rsidP="007E7309">
            <w:pPr>
              <w:snapToGrid w:val="0"/>
              <w:rPr>
                <w:rFonts w:asciiTheme="minorHAnsi" w:eastAsiaTheme="minorEastAsia" w:hAnsiTheme="minorHAnsi"/>
              </w:rPr>
            </w:pPr>
          </w:p>
          <w:p w14:paraId="230AC36D" w14:textId="77777777" w:rsidR="00364357" w:rsidRPr="007E7309" w:rsidRDefault="00364357" w:rsidP="007E7309">
            <w:pPr>
              <w:snapToGrid w:val="0"/>
              <w:rPr>
                <w:rFonts w:asciiTheme="minorHAnsi" w:eastAsiaTheme="minorEastAsia" w:hAnsiTheme="minorHAnsi"/>
              </w:rPr>
            </w:pPr>
          </w:p>
          <w:p w14:paraId="6EF7F6B3" w14:textId="27EB9D1B" w:rsidR="00364357" w:rsidRDefault="00364357" w:rsidP="007E7309">
            <w:pPr>
              <w:snapToGrid w:val="0"/>
              <w:rPr>
                <w:rFonts w:asciiTheme="minorHAnsi" w:eastAsiaTheme="minorEastAsia" w:hAnsiTheme="minorHAnsi"/>
              </w:rPr>
            </w:pPr>
          </w:p>
          <w:p w14:paraId="14F6CB96" w14:textId="77777777" w:rsidR="00674122" w:rsidRPr="007E7309" w:rsidRDefault="00674122" w:rsidP="007E7309">
            <w:pPr>
              <w:snapToGrid w:val="0"/>
              <w:rPr>
                <w:rFonts w:asciiTheme="minorHAnsi" w:eastAsiaTheme="minorEastAsia" w:hAnsiTheme="minorHAnsi"/>
              </w:rPr>
            </w:pPr>
          </w:p>
          <w:p w14:paraId="39C02385"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10-1</w:t>
            </w:r>
          </w:p>
          <w:p w14:paraId="1B1F6DC6" w14:textId="77777777" w:rsidR="005B34B7" w:rsidRPr="007E7309" w:rsidRDefault="005B34B7" w:rsidP="007E7309">
            <w:pPr>
              <w:snapToGrid w:val="0"/>
              <w:rPr>
                <w:rFonts w:asciiTheme="minorHAnsi" w:eastAsiaTheme="minorEastAsia" w:hAnsiTheme="minorHAnsi"/>
              </w:rPr>
            </w:pPr>
          </w:p>
          <w:p w14:paraId="1FC31135" w14:textId="77777777" w:rsidR="005B34B7" w:rsidRPr="007E7309" w:rsidRDefault="005B34B7" w:rsidP="007E7309">
            <w:pPr>
              <w:snapToGrid w:val="0"/>
              <w:rPr>
                <w:rFonts w:asciiTheme="minorHAnsi" w:eastAsiaTheme="minorEastAsia" w:hAnsiTheme="minorHAnsi"/>
              </w:rPr>
            </w:pPr>
          </w:p>
          <w:p w14:paraId="1977F4A6" w14:textId="77777777" w:rsidR="005B34B7" w:rsidRPr="007E7309" w:rsidRDefault="005B34B7" w:rsidP="007E7309">
            <w:pPr>
              <w:snapToGrid w:val="0"/>
              <w:rPr>
                <w:rFonts w:asciiTheme="minorHAnsi" w:eastAsiaTheme="minorEastAsia" w:hAnsiTheme="minorHAnsi"/>
              </w:rPr>
            </w:pPr>
          </w:p>
          <w:p w14:paraId="29F14857" w14:textId="77777777" w:rsidR="005B34B7" w:rsidRPr="007E7309" w:rsidRDefault="005B34B7" w:rsidP="007E7309">
            <w:pPr>
              <w:snapToGrid w:val="0"/>
              <w:rPr>
                <w:rFonts w:asciiTheme="minorHAnsi" w:eastAsiaTheme="minorEastAsia" w:hAnsiTheme="minorHAnsi"/>
              </w:rPr>
            </w:pPr>
          </w:p>
          <w:p w14:paraId="287108C0" w14:textId="77777777" w:rsidR="005B34B7" w:rsidRPr="007E7309" w:rsidRDefault="005B34B7" w:rsidP="007E7309">
            <w:pPr>
              <w:snapToGrid w:val="0"/>
              <w:rPr>
                <w:rFonts w:asciiTheme="minorHAnsi" w:eastAsiaTheme="minorEastAsia" w:hAnsiTheme="minorHAnsi"/>
              </w:rPr>
            </w:pPr>
          </w:p>
          <w:p w14:paraId="13696ABF" w14:textId="77777777" w:rsidR="005B34B7" w:rsidRPr="007E7309" w:rsidRDefault="005B34B7" w:rsidP="007E7309">
            <w:pPr>
              <w:snapToGrid w:val="0"/>
              <w:rPr>
                <w:rFonts w:asciiTheme="minorHAnsi" w:eastAsiaTheme="minorEastAsia" w:hAnsiTheme="minorHAnsi"/>
              </w:rPr>
            </w:pPr>
          </w:p>
          <w:p w14:paraId="4E30CF51" w14:textId="77777777" w:rsidR="00364357" w:rsidRPr="007E7309" w:rsidRDefault="00364357" w:rsidP="007E7309">
            <w:pPr>
              <w:snapToGrid w:val="0"/>
              <w:rPr>
                <w:rFonts w:asciiTheme="minorHAnsi" w:eastAsiaTheme="minorEastAsia" w:hAnsiTheme="minorHAnsi"/>
              </w:rPr>
            </w:pPr>
          </w:p>
          <w:p w14:paraId="418E3D87" w14:textId="77777777" w:rsidR="00364357" w:rsidRPr="007E7309" w:rsidRDefault="00364357" w:rsidP="007E7309">
            <w:pPr>
              <w:snapToGrid w:val="0"/>
              <w:rPr>
                <w:rFonts w:asciiTheme="minorHAnsi" w:eastAsiaTheme="minorEastAsia" w:hAnsiTheme="minorHAnsi"/>
              </w:rPr>
            </w:pPr>
          </w:p>
          <w:p w14:paraId="4D06E661" w14:textId="43BF4E09" w:rsidR="00674122" w:rsidRDefault="00674122" w:rsidP="007E7309">
            <w:pPr>
              <w:snapToGrid w:val="0"/>
              <w:rPr>
                <w:rFonts w:asciiTheme="minorHAnsi" w:eastAsiaTheme="minorEastAsia" w:hAnsiTheme="minorHAnsi"/>
              </w:rPr>
            </w:pPr>
          </w:p>
          <w:p w14:paraId="1D2197DF" w14:textId="77777777" w:rsidR="00070964" w:rsidRPr="007E7309" w:rsidRDefault="00070964" w:rsidP="007E7309">
            <w:pPr>
              <w:snapToGrid w:val="0"/>
              <w:rPr>
                <w:rFonts w:asciiTheme="minorHAnsi" w:eastAsiaTheme="minorEastAsia" w:hAnsiTheme="minorHAnsi"/>
              </w:rPr>
            </w:pPr>
          </w:p>
          <w:p w14:paraId="7378C0D1"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74</w:t>
            </w:r>
          </w:p>
        </w:tc>
        <w:tc>
          <w:tcPr>
            <w:tcW w:w="3420" w:type="dxa"/>
            <w:gridSpan w:val="2"/>
          </w:tcPr>
          <w:p w14:paraId="7A89FA86" w14:textId="77777777" w:rsidR="005B34B7" w:rsidRPr="007E7309" w:rsidRDefault="005B34B7" w:rsidP="007E7309">
            <w:pPr>
              <w:snapToGrid w:val="0"/>
              <w:rPr>
                <w:rFonts w:asciiTheme="minorHAnsi" w:eastAsiaTheme="minorEastAsia" w:hAnsiTheme="minorHAnsi"/>
              </w:rPr>
            </w:pPr>
          </w:p>
          <w:p w14:paraId="1A5CD667"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Attendance should be recorded by specific methods such as punch-in </w:t>
            </w:r>
            <w:r w:rsidR="00652C38">
              <w:rPr>
                <w:rFonts w:asciiTheme="minorHAnsi" w:eastAsiaTheme="minorEastAsia" w:hAnsiTheme="minorHAnsi" w:hint="eastAsia"/>
              </w:rPr>
              <w:t>or</w:t>
            </w:r>
            <w:r w:rsidR="00652C38" w:rsidRPr="007E7309">
              <w:rPr>
                <w:rFonts w:asciiTheme="minorHAnsi" w:eastAsiaTheme="minorEastAsia" w:hAnsiTheme="minorHAnsi"/>
              </w:rPr>
              <w:t xml:space="preserve"> </w:t>
            </w:r>
            <w:r w:rsidRPr="007E7309">
              <w:rPr>
                <w:rFonts w:asciiTheme="minorHAnsi" w:eastAsiaTheme="minorEastAsia" w:hAnsiTheme="minorHAnsi"/>
              </w:rPr>
              <w:t>sign-in (off).</w:t>
            </w:r>
          </w:p>
          <w:p w14:paraId="7699DA4C" w14:textId="71A7E8F2" w:rsidR="005B34B7" w:rsidRPr="00FC7FB6" w:rsidRDefault="005B34B7" w:rsidP="007E7309">
            <w:pPr>
              <w:snapToGrid w:val="0"/>
              <w:rPr>
                <w:rFonts w:asciiTheme="minorHAnsi" w:eastAsiaTheme="minorEastAsia" w:hAnsiTheme="minorHAnsi"/>
              </w:rPr>
            </w:pPr>
            <w:r w:rsidRPr="00FC7FB6">
              <w:rPr>
                <w:rFonts w:asciiTheme="minorHAnsi" w:eastAsiaTheme="minorEastAsia" w:hAnsiTheme="minorHAnsi"/>
              </w:rPr>
              <w:t>With the aim of encouraging</w:t>
            </w:r>
            <w:r w:rsidR="00FC7FB6" w:rsidRPr="00FC7FB6">
              <w:rPr>
                <w:rFonts w:asciiTheme="minorHAnsi" w:eastAsiaTheme="minorEastAsia" w:hAnsiTheme="minorHAnsi"/>
              </w:rPr>
              <w:t xml:space="preserve"> </w:t>
            </w:r>
            <w:r w:rsidR="004A1317" w:rsidRPr="00FC7FB6">
              <w:rPr>
                <w:rFonts w:asciiTheme="minorHAnsi" w:eastAsiaTheme="minorEastAsia" w:hAnsiTheme="minorHAnsi"/>
              </w:rPr>
              <w:t xml:space="preserve">professionalism at </w:t>
            </w:r>
            <w:r w:rsidRPr="00FC7FB6">
              <w:rPr>
                <w:rFonts w:asciiTheme="minorHAnsi" w:eastAsiaTheme="minorEastAsia" w:hAnsiTheme="minorHAnsi"/>
              </w:rPr>
              <w:t>work.</w:t>
            </w:r>
          </w:p>
          <w:p w14:paraId="07588E3F"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Shall not </w:t>
            </w:r>
            <w:r w:rsidR="00652C38">
              <w:rPr>
                <w:rFonts w:asciiTheme="minorHAnsi" w:eastAsiaTheme="minorEastAsia" w:hAnsiTheme="minorHAnsi" w:hint="eastAsia"/>
              </w:rPr>
              <w:t xml:space="preserve">be </w:t>
            </w:r>
            <w:r w:rsidRPr="007E7309">
              <w:rPr>
                <w:rFonts w:asciiTheme="minorHAnsi" w:eastAsiaTheme="minorEastAsia" w:hAnsiTheme="minorHAnsi"/>
              </w:rPr>
              <w:t xml:space="preserve">lower than the required standards. </w:t>
            </w:r>
          </w:p>
          <w:p w14:paraId="6B55CB72" w14:textId="77777777" w:rsidR="005B34B7" w:rsidRPr="007E7309" w:rsidRDefault="005B34B7" w:rsidP="007E7309">
            <w:pPr>
              <w:snapToGrid w:val="0"/>
              <w:rPr>
                <w:rFonts w:asciiTheme="minorHAnsi" w:eastAsiaTheme="minorEastAsia" w:hAnsiTheme="minorHAnsi"/>
              </w:rPr>
            </w:pPr>
          </w:p>
          <w:p w14:paraId="24FB4368" w14:textId="77777777" w:rsidR="008E10AC" w:rsidRPr="00FC7FB6" w:rsidRDefault="008E10AC" w:rsidP="00674122">
            <w:pPr>
              <w:snapToGrid w:val="0"/>
              <w:rPr>
                <w:rFonts w:asciiTheme="minorHAnsi" w:eastAsiaTheme="minorEastAsia" w:hAnsiTheme="minorHAnsi"/>
              </w:rPr>
            </w:pPr>
            <w:r w:rsidRPr="00FC7FB6">
              <w:rPr>
                <w:rFonts w:asciiTheme="minorHAnsi" w:eastAsiaTheme="minorEastAsia" w:hAnsiTheme="minorHAnsi"/>
              </w:rPr>
              <w:t>Measures of sanction shall not include dismissal or salary reduction, and no punitive or compensatory fines shall be imposed.</w:t>
            </w:r>
          </w:p>
          <w:p w14:paraId="7A7DBFEA" w14:textId="77777777" w:rsidR="005B34B7" w:rsidRPr="007E7309" w:rsidRDefault="005B34B7" w:rsidP="007E7309">
            <w:pPr>
              <w:snapToGrid w:val="0"/>
              <w:rPr>
                <w:rFonts w:asciiTheme="minorHAnsi" w:eastAsiaTheme="minorEastAsia" w:hAnsiTheme="minorHAnsi"/>
              </w:rPr>
            </w:pPr>
          </w:p>
          <w:p w14:paraId="45387110" w14:textId="7FCEF107" w:rsidR="00364357" w:rsidRDefault="00364357" w:rsidP="00674122">
            <w:pPr>
              <w:snapToGrid w:val="0"/>
              <w:rPr>
                <w:rFonts w:asciiTheme="minorHAnsi" w:eastAsiaTheme="minorEastAsia" w:hAnsiTheme="minorHAnsi"/>
              </w:rPr>
            </w:pPr>
          </w:p>
          <w:p w14:paraId="41019254" w14:textId="77777777" w:rsidR="00674122" w:rsidRPr="007E7309" w:rsidRDefault="00674122" w:rsidP="00674122">
            <w:pPr>
              <w:snapToGrid w:val="0"/>
              <w:rPr>
                <w:rFonts w:asciiTheme="minorHAnsi" w:eastAsiaTheme="minorEastAsia" w:hAnsiTheme="minorHAnsi"/>
              </w:rPr>
            </w:pPr>
          </w:p>
          <w:p w14:paraId="07B329BD" w14:textId="1D1A7C79" w:rsidR="005B34B7" w:rsidRPr="007E7309" w:rsidRDefault="00652C38" w:rsidP="00674122">
            <w:pPr>
              <w:snapToGrid w:val="0"/>
              <w:rPr>
                <w:rFonts w:asciiTheme="minorHAnsi" w:eastAsiaTheme="minorEastAsia" w:hAnsiTheme="minorHAnsi"/>
              </w:rPr>
            </w:pPr>
            <w:r>
              <w:rPr>
                <w:rFonts w:asciiTheme="minorHAnsi" w:eastAsiaTheme="minorEastAsia" w:hAnsiTheme="minorHAnsi" w:hint="eastAsia"/>
              </w:rPr>
              <w:t>In</w:t>
            </w:r>
            <w:r w:rsidR="005B34B7" w:rsidRPr="007E7309">
              <w:rPr>
                <w:rFonts w:asciiTheme="minorHAnsi" w:eastAsiaTheme="minorEastAsia" w:hAnsiTheme="minorHAnsi"/>
              </w:rPr>
              <w:t xml:space="preserve"> principle, the Company shall respect the willingness of the employee. In case of </w:t>
            </w:r>
            <w:r>
              <w:rPr>
                <w:rFonts w:asciiTheme="minorHAnsi" w:eastAsiaTheme="minorEastAsia" w:hAnsiTheme="minorHAnsi" w:hint="eastAsia"/>
              </w:rPr>
              <w:t xml:space="preserve">a </w:t>
            </w:r>
            <w:r w:rsidR="005B34B7" w:rsidRPr="007E7309">
              <w:rPr>
                <w:rFonts w:asciiTheme="minorHAnsi" w:eastAsiaTheme="minorEastAsia" w:hAnsiTheme="minorHAnsi"/>
              </w:rPr>
              <w:t>transfer,</w:t>
            </w:r>
            <w:r>
              <w:rPr>
                <w:rFonts w:asciiTheme="minorHAnsi" w:eastAsiaTheme="minorEastAsia" w:hAnsiTheme="minorHAnsi" w:hint="eastAsia"/>
              </w:rPr>
              <w:t xml:space="preserve"> it shall comply with</w:t>
            </w:r>
            <w:r w:rsidR="005B34B7" w:rsidRPr="007E7309">
              <w:rPr>
                <w:rFonts w:asciiTheme="minorHAnsi" w:eastAsiaTheme="minorEastAsia" w:hAnsiTheme="minorHAnsi"/>
              </w:rPr>
              <w:t xml:space="preserve"> applicable provisions of Article 10-1</w:t>
            </w:r>
            <w:r>
              <w:rPr>
                <w:rFonts w:asciiTheme="minorHAnsi" w:eastAsiaTheme="minorEastAsia" w:hAnsiTheme="minorHAnsi" w:hint="eastAsia"/>
              </w:rPr>
              <w:t>.</w:t>
            </w:r>
          </w:p>
          <w:p w14:paraId="5F2C5B81" w14:textId="77777777" w:rsidR="00070964" w:rsidRDefault="00070964" w:rsidP="007E7309">
            <w:pPr>
              <w:snapToGrid w:val="0"/>
              <w:rPr>
                <w:rFonts w:asciiTheme="minorHAnsi" w:eastAsiaTheme="minorEastAsia" w:hAnsiTheme="minorHAnsi"/>
              </w:rPr>
            </w:pPr>
          </w:p>
          <w:p w14:paraId="7F54F207" w14:textId="64139AF3"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Punitive demotion shall be made according to the specific provision and facts and shall take into consideration the employee ‘s ability.</w:t>
            </w:r>
          </w:p>
          <w:p w14:paraId="78D5E37C"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Must be specific. </w:t>
            </w:r>
          </w:p>
        </w:tc>
      </w:tr>
      <w:tr w:rsidR="005B34B7" w:rsidRPr="007E7309" w14:paraId="4A106E18" w14:textId="77777777" w:rsidTr="00D41F8A">
        <w:trPr>
          <w:cantSplit/>
          <w:trHeight w:val="340"/>
        </w:trPr>
        <w:tc>
          <w:tcPr>
            <w:tcW w:w="8460" w:type="dxa"/>
            <w:gridSpan w:val="5"/>
            <w:tcBorders>
              <w:bottom w:val="single" w:sz="4" w:space="0" w:color="auto"/>
            </w:tcBorders>
          </w:tcPr>
          <w:p w14:paraId="4BD4BDC1"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Item 7 Specified in the Work Rules</w:t>
            </w:r>
          </w:p>
          <w:p w14:paraId="3B8074DF"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Recruitment, Transfer, Dismissal, Termination, Resignation and Retirement</w:t>
            </w:r>
          </w:p>
        </w:tc>
      </w:tr>
      <w:tr w:rsidR="005B34B7" w:rsidRPr="007E7309" w14:paraId="7A27625F" w14:textId="77777777" w:rsidTr="00D41F8A">
        <w:trPr>
          <w:trHeight w:val="340"/>
        </w:trPr>
        <w:tc>
          <w:tcPr>
            <w:tcW w:w="2700" w:type="dxa"/>
            <w:gridSpan w:val="2"/>
            <w:shd w:val="pct5" w:color="auto" w:fill="auto"/>
            <w:vAlign w:val="center"/>
          </w:tcPr>
          <w:p w14:paraId="735C7BD0"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lastRenderedPageBreak/>
              <w:t>Contents</w:t>
            </w:r>
          </w:p>
        </w:tc>
        <w:tc>
          <w:tcPr>
            <w:tcW w:w="2340" w:type="dxa"/>
            <w:shd w:val="pct5" w:color="auto" w:fill="auto"/>
            <w:vAlign w:val="center"/>
          </w:tcPr>
          <w:p w14:paraId="3E06C66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Legal Basis</w:t>
            </w:r>
          </w:p>
        </w:tc>
        <w:tc>
          <w:tcPr>
            <w:tcW w:w="3420" w:type="dxa"/>
            <w:gridSpan w:val="2"/>
            <w:shd w:val="pct5" w:color="auto" w:fill="auto"/>
            <w:vAlign w:val="center"/>
          </w:tcPr>
          <w:p w14:paraId="24F58621" w14:textId="132FBA7C"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Matters Requiring Attention when Reviewing the Work</w:t>
            </w:r>
            <w:r w:rsidRPr="00FC7FB6">
              <w:rPr>
                <w:rFonts w:asciiTheme="minorHAnsi" w:eastAsiaTheme="minorEastAsia" w:hAnsiTheme="minorHAnsi"/>
              </w:rPr>
              <w:t xml:space="preserve"> </w:t>
            </w:r>
            <w:r w:rsidR="00F01959" w:rsidRPr="00FC7FB6">
              <w:rPr>
                <w:rFonts w:asciiTheme="minorHAnsi" w:eastAsiaTheme="minorEastAsia" w:hAnsiTheme="minorHAnsi"/>
              </w:rPr>
              <w:t>Rules</w:t>
            </w:r>
          </w:p>
        </w:tc>
      </w:tr>
      <w:tr w:rsidR="005B34B7" w:rsidRPr="007E7309" w14:paraId="5EC87BEC" w14:textId="77777777" w:rsidTr="002722A0">
        <w:trPr>
          <w:trHeight w:val="340"/>
        </w:trPr>
        <w:tc>
          <w:tcPr>
            <w:tcW w:w="2700" w:type="dxa"/>
            <w:gridSpan w:val="2"/>
          </w:tcPr>
          <w:p w14:paraId="53F5D42A"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Recruitment</w:t>
            </w:r>
          </w:p>
          <w:p w14:paraId="18D940A1"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Methods and conditions of recruitment</w:t>
            </w:r>
          </w:p>
          <w:p w14:paraId="61910D25"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Procedure for commencing work</w:t>
            </w:r>
          </w:p>
          <w:p w14:paraId="14B2282D"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Transfer</w:t>
            </w:r>
          </w:p>
          <w:p w14:paraId="11BBF0C3" w14:textId="77777777" w:rsidR="005B34B7" w:rsidRPr="007E7309" w:rsidRDefault="005B34B7" w:rsidP="007E7309">
            <w:pPr>
              <w:snapToGrid w:val="0"/>
              <w:rPr>
                <w:rFonts w:asciiTheme="minorHAnsi" w:eastAsiaTheme="minorEastAsia" w:hAnsiTheme="minorHAnsi"/>
              </w:rPr>
            </w:pPr>
          </w:p>
          <w:p w14:paraId="721014F8"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(3) Dismissal</w:t>
            </w:r>
          </w:p>
          <w:p w14:paraId="6E016DC5"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Grounds for dismissal</w:t>
            </w:r>
          </w:p>
          <w:p w14:paraId="47DD0C30"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(1) Breach of statutory </w:t>
            </w:r>
          </w:p>
          <w:p w14:paraId="06295D64"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disciplinary provisions </w:t>
            </w:r>
          </w:p>
          <w:p w14:paraId="7BF07188" w14:textId="77777777" w:rsidR="005B34B7" w:rsidRPr="007E7309" w:rsidRDefault="005B34B7" w:rsidP="007E7309">
            <w:pPr>
              <w:snapToGrid w:val="0"/>
              <w:rPr>
                <w:rFonts w:asciiTheme="minorHAnsi" w:eastAsiaTheme="minorEastAsia" w:hAnsiTheme="minorHAnsi"/>
              </w:rPr>
            </w:pPr>
          </w:p>
          <w:p w14:paraId="5240750D" w14:textId="4666C42D" w:rsidR="005B34B7" w:rsidRDefault="005B34B7" w:rsidP="007E7309">
            <w:pPr>
              <w:snapToGrid w:val="0"/>
              <w:rPr>
                <w:rFonts w:asciiTheme="minorHAnsi" w:eastAsiaTheme="minorEastAsia" w:hAnsiTheme="minorHAnsi"/>
              </w:rPr>
            </w:pPr>
          </w:p>
          <w:p w14:paraId="6F80D660" w14:textId="77777777" w:rsidR="006F4815" w:rsidRPr="007E7309" w:rsidRDefault="006F4815" w:rsidP="007E7309">
            <w:pPr>
              <w:snapToGrid w:val="0"/>
              <w:rPr>
                <w:rFonts w:asciiTheme="minorHAnsi" w:eastAsiaTheme="minorEastAsia" w:hAnsiTheme="minorHAnsi"/>
              </w:rPr>
            </w:pPr>
          </w:p>
          <w:p w14:paraId="0DD75D4D"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(2) Severe breach </w:t>
            </w:r>
            <w:r w:rsidR="00652C38">
              <w:rPr>
                <w:rFonts w:asciiTheme="minorHAnsi" w:eastAsiaTheme="minorEastAsia" w:hAnsiTheme="minorHAnsi" w:hint="eastAsia"/>
              </w:rPr>
              <w:t>of</w:t>
            </w:r>
            <w:r w:rsidR="00652C38" w:rsidRPr="007E7309">
              <w:rPr>
                <w:rFonts w:asciiTheme="minorHAnsi" w:eastAsiaTheme="minorEastAsia" w:hAnsiTheme="minorHAnsi"/>
              </w:rPr>
              <w:t xml:space="preserve"> </w:t>
            </w:r>
            <w:r w:rsidRPr="007E7309">
              <w:rPr>
                <w:rFonts w:asciiTheme="minorHAnsi" w:eastAsiaTheme="minorEastAsia" w:hAnsiTheme="minorHAnsi"/>
              </w:rPr>
              <w:t>agreed disciplinary provisions</w:t>
            </w:r>
          </w:p>
          <w:p w14:paraId="1A2303D4" w14:textId="77777777" w:rsidR="005B34B7" w:rsidRPr="007E7309" w:rsidRDefault="005B34B7" w:rsidP="007E7309">
            <w:pPr>
              <w:snapToGrid w:val="0"/>
              <w:rPr>
                <w:rFonts w:asciiTheme="minorHAnsi" w:eastAsiaTheme="minorEastAsia" w:hAnsiTheme="minorHAnsi"/>
              </w:rPr>
            </w:pPr>
          </w:p>
          <w:p w14:paraId="4C569FFA" w14:textId="77777777" w:rsidR="005B34B7" w:rsidRPr="007E7309" w:rsidRDefault="005B34B7" w:rsidP="007E7309">
            <w:pPr>
              <w:snapToGrid w:val="0"/>
              <w:rPr>
                <w:rFonts w:asciiTheme="minorHAnsi" w:eastAsiaTheme="minorEastAsia" w:hAnsiTheme="minorHAnsi"/>
              </w:rPr>
            </w:pPr>
          </w:p>
          <w:p w14:paraId="324409FF" w14:textId="77777777" w:rsidR="005B34B7" w:rsidRPr="007E7309" w:rsidRDefault="005B34B7" w:rsidP="007E7309">
            <w:pPr>
              <w:snapToGrid w:val="0"/>
              <w:rPr>
                <w:rFonts w:asciiTheme="minorHAnsi" w:eastAsiaTheme="minorEastAsia" w:hAnsiTheme="minorHAnsi"/>
              </w:rPr>
            </w:pPr>
          </w:p>
          <w:p w14:paraId="77403CBF" w14:textId="7A889C9F" w:rsidR="00F05D57" w:rsidRDefault="00F05D57" w:rsidP="007E7309">
            <w:pPr>
              <w:snapToGrid w:val="0"/>
              <w:rPr>
                <w:rFonts w:asciiTheme="minorHAnsi" w:eastAsiaTheme="minorEastAsia" w:hAnsiTheme="minorHAnsi"/>
              </w:rPr>
            </w:pPr>
          </w:p>
          <w:p w14:paraId="65ED6A75" w14:textId="77777777" w:rsidR="006F4815" w:rsidRPr="007E7309" w:rsidRDefault="006F4815" w:rsidP="007E7309">
            <w:pPr>
              <w:snapToGrid w:val="0"/>
              <w:rPr>
                <w:rFonts w:asciiTheme="minorHAnsi" w:eastAsiaTheme="minorEastAsia" w:hAnsiTheme="minorHAnsi"/>
              </w:rPr>
            </w:pPr>
          </w:p>
          <w:p w14:paraId="766765AB" w14:textId="77777777" w:rsidR="00F05D57" w:rsidRPr="007E7309" w:rsidRDefault="00F05D57" w:rsidP="007E7309">
            <w:pPr>
              <w:snapToGrid w:val="0"/>
              <w:rPr>
                <w:rFonts w:asciiTheme="minorHAnsi" w:eastAsiaTheme="minorEastAsia" w:hAnsiTheme="minorHAnsi"/>
              </w:rPr>
            </w:pPr>
          </w:p>
          <w:p w14:paraId="77B43BBE"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Labor complaint and protection measures</w:t>
            </w:r>
          </w:p>
          <w:p w14:paraId="5864D425" w14:textId="77777777" w:rsidR="00F05D57" w:rsidRPr="007E7309" w:rsidRDefault="00F05D57" w:rsidP="007E7309">
            <w:pPr>
              <w:snapToGrid w:val="0"/>
              <w:rPr>
                <w:rFonts w:asciiTheme="minorHAnsi" w:eastAsiaTheme="minorEastAsia" w:hAnsiTheme="minorHAnsi"/>
              </w:rPr>
            </w:pPr>
          </w:p>
          <w:p w14:paraId="2F2B6D7A" w14:textId="77777777" w:rsidR="00F05D57" w:rsidRPr="007E7309" w:rsidRDefault="00F05D57" w:rsidP="007E7309">
            <w:pPr>
              <w:snapToGrid w:val="0"/>
              <w:rPr>
                <w:rFonts w:asciiTheme="minorHAnsi" w:eastAsiaTheme="minorEastAsia" w:hAnsiTheme="minorHAnsi"/>
              </w:rPr>
            </w:pPr>
          </w:p>
          <w:p w14:paraId="3013B996"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(4) Termination</w:t>
            </w:r>
          </w:p>
          <w:p w14:paraId="7FC38847"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Grounds for termination</w:t>
            </w:r>
          </w:p>
          <w:p w14:paraId="0B50155D" w14:textId="77777777" w:rsidR="005B34B7" w:rsidRPr="007E7309" w:rsidRDefault="005B34B7" w:rsidP="007E7309">
            <w:pPr>
              <w:snapToGrid w:val="0"/>
              <w:rPr>
                <w:rFonts w:asciiTheme="minorHAnsi" w:eastAsiaTheme="minorEastAsia" w:hAnsiTheme="minorHAnsi"/>
              </w:rPr>
            </w:pPr>
          </w:p>
          <w:p w14:paraId="1A505725" w14:textId="77777777" w:rsidR="005B34B7" w:rsidRPr="007E7309" w:rsidRDefault="005B34B7" w:rsidP="007E7309">
            <w:pPr>
              <w:snapToGrid w:val="0"/>
              <w:rPr>
                <w:rFonts w:asciiTheme="minorHAnsi" w:eastAsiaTheme="minorEastAsia" w:hAnsiTheme="minorHAnsi"/>
              </w:rPr>
            </w:pPr>
          </w:p>
          <w:p w14:paraId="172BEF6D" w14:textId="77777777" w:rsidR="005B34B7" w:rsidRPr="007E7309" w:rsidRDefault="005B34B7" w:rsidP="007E7309">
            <w:pPr>
              <w:snapToGrid w:val="0"/>
              <w:rPr>
                <w:rFonts w:asciiTheme="minorHAnsi" w:eastAsiaTheme="minorEastAsia" w:hAnsiTheme="minorHAnsi"/>
              </w:rPr>
            </w:pPr>
          </w:p>
          <w:p w14:paraId="0B8CD8EE" w14:textId="77777777" w:rsidR="005B34B7" w:rsidRPr="007E7309" w:rsidRDefault="005B34B7" w:rsidP="007E7309">
            <w:pPr>
              <w:snapToGrid w:val="0"/>
              <w:rPr>
                <w:rFonts w:asciiTheme="minorHAnsi" w:eastAsiaTheme="minorEastAsia" w:hAnsiTheme="minorHAnsi"/>
              </w:rPr>
            </w:pPr>
          </w:p>
          <w:p w14:paraId="356ADC02" w14:textId="77777777" w:rsidR="005B34B7" w:rsidRPr="007E7309" w:rsidRDefault="005B34B7" w:rsidP="007E7309">
            <w:pPr>
              <w:snapToGrid w:val="0"/>
              <w:rPr>
                <w:rFonts w:asciiTheme="minorHAnsi" w:eastAsiaTheme="minorEastAsia" w:hAnsiTheme="minorHAnsi"/>
              </w:rPr>
            </w:pPr>
          </w:p>
          <w:p w14:paraId="5F86FF62" w14:textId="77777777" w:rsidR="005B34B7" w:rsidRPr="007E7309" w:rsidRDefault="005B34B7" w:rsidP="007E7309">
            <w:pPr>
              <w:snapToGrid w:val="0"/>
              <w:rPr>
                <w:rFonts w:asciiTheme="minorHAnsi" w:eastAsiaTheme="minorEastAsia" w:hAnsiTheme="minorHAnsi"/>
              </w:rPr>
            </w:pPr>
          </w:p>
          <w:p w14:paraId="59003774" w14:textId="77777777" w:rsidR="005B34B7" w:rsidRPr="007E7309" w:rsidRDefault="005B34B7" w:rsidP="007E7309">
            <w:pPr>
              <w:snapToGrid w:val="0"/>
              <w:rPr>
                <w:rFonts w:asciiTheme="minorHAnsi" w:eastAsiaTheme="minorEastAsia" w:hAnsiTheme="minorHAnsi"/>
              </w:rPr>
            </w:pPr>
          </w:p>
          <w:p w14:paraId="785C49B5" w14:textId="77777777" w:rsidR="005B34B7" w:rsidRPr="007E7309" w:rsidRDefault="005B34B7" w:rsidP="007E7309">
            <w:pPr>
              <w:snapToGrid w:val="0"/>
              <w:rPr>
                <w:rFonts w:asciiTheme="minorHAnsi" w:eastAsiaTheme="minorEastAsia" w:hAnsiTheme="minorHAnsi"/>
              </w:rPr>
            </w:pPr>
          </w:p>
          <w:p w14:paraId="0784AC87" w14:textId="77777777" w:rsidR="005B34B7" w:rsidRPr="007E7309" w:rsidRDefault="005B34B7" w:rsidP="007E7309">
            <w:pPr>
              <w:snapToGrid w:val="0"/>
              <w:rPr>
                <w:rFonts w:asciiTheme="minorHAnsi" w:eastAsiaTheme="minorEastAsia" w:hAnsiTheme="minorHAnsi"/>
              </w:rPr>
            </w:pPr>
          </w:p>
          <w:p w14:paraId="07DB6F9E" w14:textId="77777777" w:rsidR="00F05D57" w:rsidRPr="007E7309" w:rsidRDefault="00F05D57" w:rsidP="007E7309">
            <w:pPr>
              <w:snapToGrid w:val="0"/>
              <w:rPr>
                <w:rFonts w:asciiTheme="minorHAnsi" w:eastAsiaTheme="minorEastAsia" w:hAnsiTheme="minorHAnsi"/>
              </w:rPr>
            </w:pPr>
          </w:p>
          <w:p w14:paraId="0855B933" w14:textId="77777777" w:rsidR="00F05D57" w:rsidRPr="007E7309" w:rsidRDefault="00F05D57" w:rsidP="007E7309">
            <w:pPr>
              <w:snapToGrid w:val="0"/>
              <w:rPr>
                <w:rFonts w:asciiTheme="minorHAnsi" w:eastAsiaTheme="minorEastAsia" w:hAnsiTheme="minorHAnsi"/>
              </w:rPr>
            </w:pPr>
          </w:p>
          <w:p w14:paraId="5BAE80DD" w14:textId="77777777" w:rsidR="00F05D57" w:rsidRPr="007E7309" w:rsidRDefault="00F05D57" w:rsidP="007E7309">
            <w:pPr>
              <w:snapToGrid w:val="0"/>
              <w:rPr>
                <w:rFonts w:asciiTheme="minorHAnsi" w:eastAsiaTheme="minorEastAsia" w:hAnsiTheme="minorHAnsi"/>
              </w:rPr>
            </w:pPr>
          </w:p>
          <w:p w14:paraId="509285FC" w14:textId="77777777" w:rsidR="00F05D57" w:rsidRPr="007E7309" w:rsidRDefault="00F05D57" w:rsidP="007E7309">
            <w:pPr>
              <w:snapToGrid w:val="0"/>
              <w:rPr>
                <w:rFonts w:asciiTheme="minorHAnsi" w:eastAsiaTheme="minorEastAsia" w:hAnsiTheme="minorHAnsi"/>
              </w:rPr>
            </w:pPr>
          </w:p>
          <w:p w14:paraId="202AFD60" w14:textId="77777777" w:rsidR="00F05D57" w:rsidRPr="007E7309" w:rsidRDefault="00F05D57" w:rsidP="007E7309">
            <w:pPr>
              <w:snapToGrid w:val="0"/>
              <w:rPr>
                <w:rFonts w:asciiTheme="minorHAnsi" w:eastAsiaTheme="minorEastAsia" w:hAnsiTheme="minorHAnsi"/>
              </w:rPr>
            </w:pPr>
          </w:p>
          <w:p w14:paraId="2C4703C6" w14:textId="77777777" w:rsidR="00F05D57" w:rsidRPr="007E7309" w:rsidRDefault="00F05D57" w:rsidP="007E7309">
            <w:pPr>
              <w:snapToGrid w:val="0"/>
              <w:rPr>
                <w:rFonts w:asciiTheme="minorHAnsi" w:eastAsiaTheme="minorEastAsia" w:hAnsiTheme="minorHAnsi"/>
              </w:rPr>
            </w:pPr>
          </w:p>
          <w:p w14:paraId="3B6889BD" w14:textId="77777777" w:rsidR="00F05D57" w:rsidRPr="007E7309" w:rsidRDefault="00F05D57" w:rsidP="007E7309">
            <w:pPr>
              <w:snapToGrid w:val="0"/>
              <w:rPr>
                <w:rFonts w:asciiTheme="minorHAnsi" w:eastAsiaTheme="minorEastAsia" w:hAnsiTheme="minorHAnsi"/>
              </w:rPr>
            </w:pPr>
          </w:p>
          <w:p w14:paraId="3478E417" w14:textId="77777777" w:rsidR="00F05D57" w:rsidRPr="007E7309" w:rsidRDefault="00F05D57" w:rsidP="007E7309">
            <w:pPr>
              <w:snapToGrid w:val="0"/>
              <w:rPr>
                <w:rFonts w:asciiTheme="minorHAnsi" w:eastAsiaTheme="minorEastAsia" w:hAnsiTheme="minorHAnsi"/>
              </w:rPr>
            </w:pPr>
          </w:p>
          <w:p w14:paraId="1CD30453" w14:textId="4FE15902" w:rsidR="00F05D57" w:rsidRDefault="00F05D57" w:rsidP="007E7309">
            <w:pPr>
              <w:snapToGrid w:val="0"/>
              <w:rPr>
                <w:rFonts w:asciiTheme="minorHAnsi" w:eastAsiaTheme="minorEastAsia" w:hAnsiTheme="minorHAnsi"/>
              </w:rPr>
            </w:pPr>
          </w:p>
          <w:p w14:paraId="6F7E3600" w14:textId="6AF88E25" w:rsidR="000456BA" w:rsidRDefault="000456BA" w:rsidP="007E7309">
            <w:pPr>
              <w:snapToGrid w:val="0"/>
              <w:rPr>
                <w:rFonts w:asciiTheme="minorHAnsi" w:eastAsiaTheme="minorEastAsia" w:hAnsiTheme="minorHAnsi"/>
              </w:rPr>
            </w:pPr>
          </w:p>
          <w:p w14:paraId="5C72138E" w14:textId="77777777" w:rsidR="00413203" w:rsidRDefault="00413203" w:rsidP="007E7309">
            <w:pPr>
              <w:snapToGrid w:val="0"/>
              <w:rPr>
                <w:rFonts w:asciiTheme="minorHAnsi" w:eastAsiaTheme="minorEastAsia" w:hAnsiTheme="minorHAnsi"/>
              </w:rPr>
            </w:pPr>
          </w:p>
          <w:p w14:paraId="7DC17379" w14:textId="77777777" w:rsidR="00413203" w:rsidRPr="007E7309" w:rsidRDefault="00413203" w:rsidP="007E7309">
            <w:pPr>
              <w:snapToGrid w:val="0"/>
              <w:rPr>
                <w:rFonts w:asciiTheme="minorHAnsi" w:eastAsiaTheme="minorEastAsia" w:hAnsiTheme="minorHAnsi"/>
              </w:rPr>
            </w:pPr>
          </w:p>
          <w:p w14:paraId="66599FF1"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Issuance of severance payment</w:t>
            </w:r>
          </w:p>
          <w:p w14:paraId="1759DECF" w14:textId="77777777" w:rsidR="005B34B7" w:rsidRPr="007E7309" w:rsidRDefault="005B34B7" w:rsidP="007E7309">
            <w:pPr>
              <w:snapToGrid w:val="0"/>
              <w:rPr>
                <w:rFonts w:asciiTheme="minorHAnsi" w:eastAsiaTheme="minorEastAsia" w:hAnsiTheme="minorHAnsi"/>
              </w:rPr>
            </w:pPr>
          </w:p>
          <w:p w14:paraId="6DC56125" w14:textId="77777777" w:rsidR="005B34B7" w:rsidRPr="007E7309" w:rsidRDefault="005B34B7" w:rsidP="007E7309">
            <w:pPr>
              <w:snapToGrid w:val="0"/>
              <w:rPr>
                <w:rFonts w:asciiTheme="minorHAnsi" w:eastAsiaTheme="minorEastAsia" w:hAnsiTheme="minorHAnsi"/>
              </w:rPr>
            </w:pPr>
          </w:p>
          <w:p w14:paraId="07454FA9" w14:textId="77777777" w:rsidR="008375E4" w:rsidRPr="007E7309" w:rsidRDefault="008375E4" w:rsidP="007E7309">
            <w:pPr>
              <w:snapToGrid w:val="0"/>
              <w:rPr>
                <w:rFonts w:asciiTheme="minorHAnsi" w:eastAsiaTheme="minorEastAsia" w:hAnsiTheme="minorHAnsi"/>
              </w:rPr>
            </w:pPr>
          </w:p>
          <w:p w14:paraId="77D8422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3. Notice period </w:t>
            </w:r>
          </w:p>
          <w:p w14:paraId="3E6F738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(5) Resignation</w:t>
            </w:r>
          </w:p>
          <w:p w14:paraId="54B06227"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Causes of resignation</w:t>
            </w:r>
          </w:p>
          <w:p w14:paraId="0DB25706"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Attributable to Employer</w:t>
            </w:r>
          </w:p>
          <w:p w14:paraId="0DC14764" w14:textId="77777777" w:rsidR="005B34B7" w:rsidRPr="007E7309" w:rsidRDefault="005B34B7" w:rsidP="007E7309">
            <w:pPr>
              <w:snapToGrid w:val="0"/>
              <w:rPr>
                <w:rFonts w:asciiTheme="minorHAnsi" w:eastAsiaTheme="minorEastAsia" w:hAnsiTheme="minorHAnsi"/>
              </w:rPr>
            </w:pPr>
          </w:p>
          <w:p w14:paraId="4ADC825F" w14:textId="77777777" w:rsidR="005B34B7" w:rsidRPr="007E7309" w:rsidRDefault="005B34B7" w:rsidP="007E7309">
            <w:pPr>
              <w:snapToGrid w:val="0"/>
              <w:rPr>
                <w:rFonts w:asciiTheme="minorHAnsi" w:eastAsiaTheme="minorEastAsia" w:hAnsiTheme="minorHAnsi"/>
              </w:rPr>
            </w:pPr>
          </w:p>
          <w:p w14:paraId="08825573" w14:textId="77777777" w:rsidR="007D7521" w:rsidRPr="007E7309" w:rsidRDefault="007D7521" w:rsidP="007E7309">
            <w:pPr>
              <w:snapToGrid w:val="0"/>
              <w:rPr>
                <w:rFonts w:asciiTheme="minorHAnsi" w:eastAsiaTheme="minorEastAsia" w:hAnsiTheme="minorHAnsi"/>
              </w:rPr>
            </w:pPr>
          </w:p>
          <w:p w14:paraId="0B14D594"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Voluntary resignation</w:t>
            </w:r>
          </w:p>
          <w:p w14:paraId="3952361B" w14:textId="77777777" w:rsidR="005B34B7" w:rsidRPr="007E7309" w:rsidRDefault="005B34B7" w:rsidP="007E7309">
            <w:pPr>
              <w:snapToGrid w:val="0"/>
              <w:rPr>
                <w:rFonts w:asciiTheme="minorHAnsi" w:eastAsiaTheme="minorEastAsia" w:hAnsiTheme="minorHAnsi"/>
              </w:rPr>
            </w:pPr>
          </w:p>
          <w:p w14:paraId="21F26B26" w14:textId="77777777" w:rsidR="007D7521" w:rsidRPr="007E7309" w:rsidRDefault="007D7521" w:rsidP="007E7309">
            <w:pPr>
              <w:snapToGrid w:val="0"/>
              <w:rPr>
                <w:rFonts w:asciiTheme="minorHAnsi" w:eastAsiaTheme="minorEastAsia" w:hAnsiTheme="minorHAnsi"/>
              </w:rPr>
            </w:pPr>
          </w:p>
          <w:p w14:paraId="6C055344" w14:textId="77777777" w:rsidR="007D7521" w:rsidRPr="007E7309" w:rsidRDefault="007D7521" w:rsidP="007E7309">
            <w:pPr>
              <w:snapToGrid w:val="0"/>
              <w:rPr>
                <w:rFonts w:asciiTheme="minorHAnsi" w:eastAsiaTheme="minorEastAsia" w:hAnsiTheme="minorHAnsi"/>
              </w:rPr>
            </w:pPr>
          </w:p>
          <w:p w14:paraId="235835F7" w14:textId="77777777" w:rsidR="007D7521" w:rsidRPr="007E7309" w:rsidRDefault="007D7521" w:rsidP="007E7309">
            <w:pPr>
              <w:snapToGrid w:val="0"/>
              <w:rPr>
                <w:rFonts w:asciiTheme="minorHAnsi" w:eastAsiaTheme="minorEastAsia" w:hAnsiTheme="minorHAnsi"/>
              </w:rPr>
            </w:pPr>
          </w:p>
          <w:p w14:paraId="0A1B0BB1" w14:textId="77777777" w:rsidR="007D7521" w:rsidRPr="007E7309" w:rsidRDefault="007D7521" w:rsidP="007E7309">
            <w:pPr>
              <w:snapToGrid w:val="0"/>
              <w:rPr>
                <w:rFonts w:asciiTheme="minorHAnsi" w:eastAsiaTheme="minorEastAsia" w:hAnsiTheme="minorHAnsi"/>
              </w:rPr>
            </w:pPr>
          </w:p>
          <w:p w14:paraId="4A9C394D"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(3) Notice period </w:t>
            </w:r>
          </w:p>
          <w:p w14:paraId="664F1B0F" w14:textId="77777777" w:rsidR="005B34B7" w:rsidRPr="007E7309" w:rsidRDefault="005B34B7" w:rsidP="007E7309">
            <w:pPr>
              <w:snapToGrid w:val="0"/>
              <w:rPr>
                <w:rFonts w:asciiTheme="minorHAnsi" w:eastAsiaTheme="minorEastAsia" w:hAnsiTheme="minorHAnsi"/>
              </w:rPr>
            </w:pPr>
          </w:p>
          <w:p w14:paraId="03CDF15C" w14:textId="77777777" w:rsidR="005B34B7" w:rsidRPr="007E7309" w:rsidRDefault="005B34B7" w:rsidP="007E7309">
            <w:pPr>
              <w:snapToGrid w:val="0"/>
              <w:rPr>
                <w:rFonts w:asciiTheme="minorHAnsi" w:eastAsiaTheme="minorEastAsia" w:hAnsiTheme="minorHAnsi"/>
              </w:rPr>
            </w:pPr>
          </w:p>
          <w:p w14:paraId="0EB100E9" w14:textId="77777777" w:rsidR="005B34B7" w:rsidRPr="007E7309" w:rsidRDefault="005B34B7" w:rsidP="007E7309">
            <w:pPr>
              <w:snapToGrid w:val="0"/>
              <w:rPr>
                <w:rFonts w:asciiTheme="minorHAnsi" w:eastAsiaTheme="minorEastAsia" w:hAnsiTheme="minorHAnsi"/>
              </w:rPr>
            </w:pPr>
          </w:p>
          <w:p w14:paraId="377C9DBF" w14:textId="77777777" w:rsidR="005B34B7" w:rsidRPr="007E7309" w:rsidRDefault="005B34B7" w:rsidP="007E7309">
            <w:pPr>
              <w:snapToGrid w:val="0"/>
              <w:rPr>
                <w:rFonts w:asciiTheme="minorHAnsi" w:eastAsiaTheme="minorEastAsia" w:hAnsiTheme="minorHAnsi"/>
              </w:rPr>
            </w:pPr>
          </w:p>
          <w:p w14:paraId="42BC7D95" w14:textId="77777777" w:rsidR="005B34B7" w:rsidRPr="007E7309" w:rsidRDefault="005B34B7" w:rsidP="007E7309">
            <w:pPr>
              <w:snapToGrid w:val="0"/>
              <w:rPr>
                <w:rFonts w:asciiTheme="minorHAnsi" w:eastAsiaTheme="minorEastAsia" w:hAnsiTheme="minorHAnsi"/>
              </w:rPr>
            </w:pPr>
          </w:p>
          <w:p w14:paraId="542A84C2" w14:textId="77777777" w:rsidR="005B34B7" w:rsidRPr="007E7309" w:rsidRDefault="005B34B7" w:rsidP="007E7309">
            <w:pPr>
              <w:snapToGrid w:val="0"/>
              <w:rPr>
                <w:rFonts w:asciiTheme="minorHAnsi" w:eastAsiaTheme="minorEastAsia" w:hAnsiTheme="minorHAnsi"/>
              </w:rPr>
            </w:pPr>
          </w:p>
          <w:p w14:paraId="7E33F930" w14:textId="77777777" w:rsidR="005B34B7" w:rsidRPr="007E7309" w:rsidRDefault="005B34B7" w:rsidP="007E7309">
            <w:pPr>
              <w:snapToGrid w:val="0"/>
              <w:rPr>
                <w:rFonts w:asciiTheme="minorHAnsi" w:eastAsiaTheme="minorEastAsia" w:hAnsiTheme="minorHAnsi"/>
              </w:rPr>
            </w:pPr>
          </w:p>
          <w:p w14:paraId="2AEBAA2A" w14:textId="77777777" w:rsidR="005B34B7" w:rsidRPr="007E7309" w:rsidRDefault="005B34B7" w:rsidP="007E7309">
            <w:pPr>
              <w:snapToGrid w:val="0"/>
              <w:rPr>
                <w:rFonts w:asciiTheme="minorHAnsi" w:eastAsiaTheme="minorEastAsia" w:hAnsiTheme="minorHAnsi"/>
              </w:rPr>
            </w:pPr>
          </w:p>
          <w:p w14:paraId="2DEBCD53" w14:textId="77777777" w:rsidR="005B34B7" w:rsidRPr="007E7309" w:rsidRDefault="005B34B7" w:rsidP="007E7309">
            <w:pPr>
              <w:snapToGrid w:val="0"/>
              <w:rPr>
                <w:rFonts w:asciiTheme="minorHAnsi" w:eastAsiaTheme="minorEastAsia" w:hAnsiTheme="minorHAnsi"/>
              </w:rPr>
            </w:pPr>
          </w:p>
          <w:p w14:paraId="4A30A83E" w14:textId="77777777" w:rsidR="007D7521" w:rsidRPr="007E7309" w:rsidRDefault="007D7521" w:rsidP="007E7309">
            <w:pPr>
              <w:snapToGrid w:val="0"/>
              <w:rPr>
                <w:rFonts w:asciiTheme="minorHAnsi" w:eastAsiaTheme="minorEastAsia" w:hAnsiTheme="minorHAnsi"/>
              </w:rPr>
            </w:pPr>
          </w:p>
          <w:p w14:paraId="47B32A1D" w14:textId="77777777" w:rsidR="007D7521" w:rsidRPr="007E7309" w:rsidRDefault="007D7521" w:rsidP="007E7309">
            <w:pPr>
              <w:snapToGrid w:val="0"/>
              <w:rPr>
                <w:rFonts w:asciiTheme="minorHAnsi" w:eastAsiaTheme="minorEastAsia" w:hAnsiTheme="minorHAnsi"/>
              </w:rPr>
            </w:pPr>
          </w:p>
          <w:p w14:paraId="3F638156" w14:textId="77777777" w:rsidR="007D7521" w:rsidRPr="007E7309" w:rsidRDefault="007D7521" w:rsidP="007E7309">
            <w:pPr>
              <w:snapToGrid w:val="0"/>
              <w:rPr>
                <w:rFonts w:asciiTheme="minorHAnsi" w:eastAsiaTheme="minorEastAsia" w:hAnsiTheme="minorHAnsi"/>
              </w:rPr>
            </w:pPr>
          </w:p>
          <w:p w14:paraId="6765A22C" w14:textId="77777777" w:rsidR="007D7521" w:rsidRPr="007E7309" w:rsidRDefault="007D7521" w:rsidP="007E7309">
            <w:pPr>
              <w:snapToGrid w:val="0"/>
              <w:rPr>
                <w:rFonts w:asciiTheme="minorHAnsi" w:eastAsiaTheme="minorEastAsia" w:hAnsiTheme="minorHAnsi"/>
              </w:rPr>
            </w:pPr>
          </w:p>
          <w:p w14:paraId="410B5B55" w14:textId="77777777" w:rsidR="007D7521" w:rsidRPr="007E7309" w:rsidRDefault="007D7521" w:rsidP="007E7309">
            <w:pPr>
              <w:snapToGrid w:val="0"/>
              <w:rPr>
                <w:rFonts w:asciiTheme="minorHAnsi" w:eastAsiaTheme="minorEastAsia" w:hAnsiTheme="minorHAnsi"/>
              </w:rPr>
            </w:pPr>
          </w:p>
          <w:p w14:paraId="6BBBB48D" w14:textId="77777777" w:rsidR="007D7521" w:rsidRPr="007E7309" w:rsidRDefault="007D7521" w:rsidP="007E7309">
            <w:pPr>
              <w:snapToGrid w:val="0"/>
              <w:rPr>
                <w:rFonts w:asciiTheme="minorHAnsi" w:eastAsiaTheme="minorEastAsia" w:hAnsiTheme="minorHAnsi"/>
              </w:rPr>
            </w:pPr>
          </w:p>
          <w:p w14:paraId="1B0A7BE9" w14:textId="77777777" w:rsidR="007D7521" w:rsidRPr="007E7309" w:rsidRDefault="007D7521" w:rsidP="007E7309">
            <w:pPr>
              <w:snapToGrid w:val="0"/>
              <w:rPr>
                <w:rFonts w:asciiTheme="minorHAnsi" w:eastAsiaTheme="minorEastAsia" w:hAnsiTheme="minorHAnsi"/>
              </w:rPr>
            </w:pPr>
          </w:p>
          <w:p w14:paraId="7C4068B1" w14:textId="705E5206" w:rsidR="007D7521" w:rsidRDefault="007D7521" w:rsidP="007E7309">
            <w:pPr>
              <w:snapToGrid w:val="0"/>
              <w:rPr>
                <w:rFonts w:asciiTheme="minorHAnsi" w:eastAsiaTheme="minorEastAsia" w:hAnsiTheme="minorHAnsi"/>
              </w:rPr>
            </w:pPr>
          </w:p>
          <w:p w14:paraId="6D7DAE6E" w14:textId="0999B4B7" w:rsidR="000456BA" w:rsidRDefault="000456BA" w:rsidP="007E7309">
            <w:pPr>
              <w:snapToGrid w:val="0"/>
              <w:rPr>
                <w:rFonts w:asciiTheme="minorHAnsi" w:eastAsiaTheme="minorEastAsia" w:hAnsiTheme="minorHAnsi"/>
              </w:rPr>
            </w:pPr>
          </w:p>
          <w:p w14:paraId="68B6829B" w14:textId="77777777" w:rsidR="000456BA" w:rsidRPr="007E7309" w:rsidRDefault="000456BA" w:rsidP="007E7309">
            <w:pPr>
              <w:snapToGrid w:val="0"/>
              <w:rPr>
                <w:rFonts w:asciiTheme="minorHAnsi" w:eastAsiaTheme="minorEastAsia" w:hAnsiTheme="minorHAnsi"/>
              </w:rPr>
            </w:pPr>
          </w:p>
          <w:p w14:paraId="4DFD4057" w14:textId="4B25F903" w:rsidR="007D7521" w:rsidRDefault="007D7521" w:rsidP="007E7309">
            <w:pPr>
              <w:snapToGrid w:val="0"/>
              <w:rPr>
                <w:rFonts w:asciiTheme="minorHAnsi" w:eastAsiaTheme="minorEastAsia" w:hAnsiTheme="minorHAnsi"/>
              </w:rPr>
            </w:pPr>
          </w:p>
          <w:p w14:paraId="0ACEBF4F" w14:textId="77777777" w:rsidR="008375E4" w:rsidRPr="007E7309" w:rsidRDefault="008375E4" w:rsidP="007E7309">
            <w:pPr>
              <w:snapToGrid w:val="0"/>
              <w:rPr>
                <w:rFonts w:asciiTheme="minorHAnsi" w:eastAsiaTheme="minorEastAsia" w:hAnsiTheme="minorHAnsi"/>
              </w:rPr>
            </w:pPr>
          </w:p>
          <w:p w14:paraId="41F4FF91" w14:textId="6B2ED574"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2. Where the resignation is </w:t>
            </w:r>
            <w:r w:rsidRPr="007E7309">
              <w:rPr>
                <w:rFonts w:asciiTheme="minorHAnsi" w:eastAsiaTheme="minorEastAsia" w:hAnsiTheme="minorHAnsi"/>
              </w:rPr>
              <w:lastRenderedPageBreak/>
              <w:t xml:space="preserve">attributable to </w:t>
            </w:r>
            <w:r w:rsidR="00652C38">
              <w:rPr>
                <w:rFonts w:asciiTheme="minorHAnsi" w:eastAsiaTheme="minorEastAsia" w:hAnsiTheme="minorHAnsi" w:hint="eastAsia"/>
              </w:rPr>
              <w:t>an</w:t>
            </w:r>
            <w:r w:rsidR="00101DE4">
              <w:rPr>
                <w:rFonts w:asciiTheme="minorHAnsi" w:eastAsiaTheme="minorEastAsia" w:hAnsiTheme="minorHAnsi" w:hint="eastAsia"/>
              </w:rPr>
              <w:t xml:space="preserve"> </w:t>
            </w:r>
            <w:r w:rsidRPr="007E7309">
              <w:rPr>
                <w:rFonts w:asciiTheme="minorHAnsi" w:eastAsiaTheme="minorEastAsia" w:hAnsiTheme="minorHAnsi"/>
              </w:rPr>
              <w:t xml:space="preserve">Employer, there should be severance payment </w:t>
            </w:r>
          </w:p>
          <w:p w14:paraId="6EFD2993"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(6) Retirement provisions </w:t>
            </w:r>
          </w:p>
          <w:p w14:paraId="0130ECAF"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1.Contribution and issuance of retirement pensions</w:t>
            </w:r>
          </w:p>
          <w:p w14:paraId="4CF4A7DA" w14:textId="77777777" w:rsidR="005B34B7" w:rsidRPr="007E7309" w:rsidRDefault="005B34B7" w:rsidP="007E7309">
            <w:pPr>
              <w:snapToGrid w:val="0"/>
              <w:rPr>
                <w:rFonts w:asciiTheme="minorHAnsi" w:eastAsiaTheme="minorEastAsia" w:hAnsiTheme="minorHAnsi"/>
              </w:rPr>
            </w:pPr>
          </w:p>
          <w:p w14:paraId="60084E4B" w14:textId="77777777" w:rsidR="005B34B7" w:rsidRPr="007E7309" w:rsidRDefault="005B34B7" w:rsidP="007E7309">
            <w:pPr>
              <w:snapToGrid w:val="0"/>
              <w:rPr>
                <w:rFonts w:asciiTheme="minorHAnsi" w:eastAsiaTheme="minorEastAsia" w:hAnsiTheme="minorHAnsi"/>
              </w:rPr>
            </w:pPr>
          </w:p>
          <w:p w14:paraId="39B079D3"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Notice period</w:t>
            </w:r>
          </w:p>
          <w:p w14:paraId="423E60AE" w14:textId="77777777" w:rsidR="005B34B7" w:rsidRPr="007E7309" w:rsidRDefault="005B34B7" w:rsidP="007E7309">
            <w:pPr>
              <w:snapToGrid w:val="0"/>
              <w:rPr>
                <w:rFonts w:asciiTheme="minorHAnsi" w:eastAsiaTheme="minorEastAsia" w:hAnsiTheme="minorHAnsi"/>
              </w:rPr>
            </w:pPr>
          </w:p>
          <w:p w14:paraId="6E0FC28F" w14:textId="77777777" w:rsidR="007D7521" w:rsidRPr="007E7309" w:rsidRDefault="007D7521" w:rsidP="007E7309">
            <w:pPr>
              <w:snapToGrid w:val="0"/>
              <w:rPr>
                <w:rFonts w:asciiTheme="minorHAnsi" w:eastAsiaTheme="minorEastAsia" w:hAnsiTheme="minorHAnsi"/>
              </w:rPr>
            </w:pPr>
          </w:p>
          <w:p w14:paraId="6DA7CF7F" w14:textId="77777777" w:rsidR="007D7521" w:rsidRPr="007E7309" w:rsidRDefault="007D7521" w:rsidP="007E7309">
            <w:pPr>
              <w:snapToGrid w:val="0"/>
              <w:rPr>
                <w:rFonts w:asciiTheme="minorHAnsi" w:eastAsiaTheme="minorEastAsia" w:hAnsiTheme="minorHAnsi"/>
              </w:rPr>
            </w:pPr>
          </w:p>
          <w:p w14:paraId="59D03C89"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(7) Issuance of service certificate upon resignation</w:t>
            </w:r>
          </w:p>
        </w:tc>
        <w:tc>
          <w:tcPr>
            <w:tcW w:w="2340" w:type="dxa"/>
          </w:tcPr>
          <w:p w14:paraId="24AF4849" w14:textId="77777777" w:rsidR="005B34B7" w:rsidRPr="007E7309" w:rsidRDefault="005B34B7" w:rsidP="007E7309">
            <w:pPr>
              <w:snapToGrid w:val="0"/>
              <w:rPr>
                <w:rFonts w:asciiTheme="minorHAnsi" w:eastAsiaTheme="minorEastAsia" w:hAnsiTheme="minorHAnsi"/>
              </w:rPr>
            </w:pPr>
          </w:p>
          <w:p w14:paraId="7374DD4D" w14:textId="77777777" w:rsidR="005B34B7" w:rsidRPr="007E7309" w:rsidRDefault="005B34B7" w:rsidP="007E7309">
            <w:pPr>
              <w:snapToGrid w:val="0"/>
              <w:rPr>
                <w:rFonts w:asciiTheme="minorHAnsi" w:eastAsiaTheme="minorEastAsia" w:hAnsiTheme="minorHAnsi"/>
              </w:rPr>
            </w:pPr>
          </w:p>
          <w:p w14:paraId="655AC96F" w14:textId="77777777" w:rsidR="005B34B7" w:rsidRPr="007E7309" w:rsidRDefault="005B34B7" w:rsidP="007E7309">
            <w:pPr>
              <w:snapToGrid w:val="0"/>
              <w:rPr>
                <w:rFonts w:asciiTheme="minorHAnsi" w:eastAsiaTheme="minorEastAsia" w:hAnsiTheme="minorHAnsi"/>
              </w:rPr>
            </w:pPr>
          </w:p>
          <w:p w14:paraId="66EE87E8" w14:textId="77777777" w:rsidR="005B34B7" w:rsidRPr="007E7309" w:rsidRDefault="005B34B7" w:rsidP="007E7309">
            <w:pPr>
              <w:snapToGrid w:val="0"/>
              <w:rPr>
                <w:rFonts w:asciiTheme="minorHAnsi" w:eastAsiaTheme="minorEastAsia" w:hAnsiTheme="minorHAnsi"/>
              </w:rPr>
            </w:pPr>
          </w:p>
          <w:p w14:paraId="67E0AE4A" w14:textId="77777777" w:rsidR="00364357" w:rsidRPr="007E7309" w:rsidRDefault="00364357" w:rsidP="007E7309">
            <w:pPr>
              <w:snapToGrid w:val="0"/>
              <w:rPr>
                <w:rFonts w:asciiTheme="minorHAnsi" w:eastAsiaTheme="minorEastAsia" w:hAnsiTheme="minorHAnsi"/>
              </w:rPr>
            </w:pPr>
          </w:p>
          <w:p w14:paraId="318B3303"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10-1</w:t>
            </w:r>
          </w:p>
          <w:p w14:paraId="4430C3AB" w14:textId="77777777" w:rsidR="005B34B7" w:rsidRPr="007E7309" w:rsidRDefault="005B34B7" w:rsidP="007E7309">
            <w:pPr>
              <w:snapToGrid w:val="0"/>
              <w:rPr>
                <w:rFonts w:asciiTheme="minorHAnsi" w:eastAsiaTheme="minorEastAsia" w:hAnsiTheme="minorHAnsi"/>
              </w:rPr>
            </w:pPr>
          </w:p>
          <w:p w14:paraId="1DCF5F33" w14:textId="77777777" w:rsidR="005B34B7" w:rsidRPr="007E7309" w:rsidRDefault="005B34B7" w:rsidP="007E7309">
            <w:pPr>
              <w:snapToGrid w:val="0"/>
              <w:rPr>
                <w:rFonts w:asciiTheme="minorHAnsi" w:eastAsiaTheme="minorEastAsia" w:hAnsiTheme="minorHAnsi"/>
              </w:rPr>
            </w:pPr>
          </w:p>
          <w:p w14:paraId="3783E678" w14:textId="77777777" w:rsidR="005B34B7" w:rsidRPr="007E7309" w:rsidRDefault="005B34B7" w:rsidP="007E7309">
            <w:pPr>
              <w:snapToGrid w:val="0"/>
              <w:rPr>
                <w:rFonts w:asciiTheme="minorHAnsi" w:eastAsiaTheme="minorEastAsia" w:hAnsiTheme="minorHAnsi"/>
              </w:rPr>
            </w:pPr>
          </w:p>
          <w:p w14:paraId="5A2D533F"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Subparagraphs 1 to 3, 5 and 6 of Article 12 (1).</w:t>
            </w:r>
          </w:p>
          <w:p w14:paraId="17DF86EF" w14:textId="77777777" w:rsidR="00F05D57" w:rsidRPr="007E7309" w:rsidRDefault="00F05D57" w:rsidP="007E7309">
            <w:pPr>
              <w:snapToGrid w:val="0"/>
              <w:rPr>
                <w:rFonts w:asciiTheme="minorHAnsi" w:eastAsiaTheme="minorEastAsia" w:hAnsiTheme="minorHAnsi"/>
              </w:rPr>
            </w:pPr>
          </w:p>
          <w:p w14:paraId="754839A4" w14:textId="77777777" w:rsidR="00F05D57" w:rsidRPr="007E7309" w:rsidRDefault="00F05D57" w:rsidP="007E7309">
            <w:pPr>
              <w:snapToGrid w:val="0"/>
              <w:rPr>
                <w:rFonts w:asciiTheme="minorHAnsi" w:eastAsiaTheme="minorEastAsia" w:hAnsiTheme="minorHAnsi"/>
              </w:rPr>
            </w:pPr>
          </w:p>
          <w:p w14:paraId="6ED838F8"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Subparagraph 4 of Article 12</w:t>
            </w:r>
          </w:p>
          <w:p w14:paraId="780E6D9D" w14:textId="77777777" w:rsidR="005B34B7" w:rsidRPr="007E7309" w:rsidRDefault="005B34B7" w:rsidP="007E7309">
            <w:pPr>
              <w:snapToGrid w:val="0"/>
              <w:rPr>
                <w:rFonts w:asciiTheme="minorHAnsi" w:eastAsiaTheme="minorEastAsia" w:hAnsiTheme="minorHAnsi"/>
              </w:rPr>
            </w:pPr>
          </w:p>
          <w:p w14:paraId="5C90130C" w14:textId="77777777" w:rsidR="005B34B7" w:rsidRPr="007E7309" w:rsidRDefault="005B34B7" w:rsidP="007E7309">
            <w:pPr>
              <w:snapToGrid w:val="0"/>
              <w:rPr>
                <w:rFonts w:asciiTheme="minorHAnsi" w:eastAsiaTheme="minorEastAsia" w:hAnsiTheme="minorHAnsi"/>
              </w:rPr>
            </w:pPr>
          </w:p>
          <w:p w14:paraId="1E37ACAC" w14:textId="77777777" w:rsidR="005B34B7" w:rsidRPr="007E7309" w:rsidRDefault="005B34B7" w:rsidP="007E7309">
            <w:pPr>
              <w:snapToGrid w:val="0"/>
              <w:rPr>
                <w:rFonts w:asciiTheme="minorHAnsi" w:eastAsiaTheme="minorEastAsia" w:hAnsiTheme="minorHAnsi"/>
              </w:rPr>
            </w:pPr>
          </w:p>
          <w:p w14:paraId="58E7F8E2" w14:textId="77777777" w:rsidR="005B34B7" w:rsidRPr="007E7309" w:rsidRDefault="005B34B7" w:rsidP="007E7309">
            <w:pPr>
              <w:snapToGrid w:val="0"/>
              <w:rPr>
                <w:rFonts w:asciiTheme="minorHAnsi" w:eastAsiaTheme="minorEastAsia" w:hAnsiTheme="minorHAnsi"/>
              </w:rPr>
            </w:pPr>
          </w:p>
          <w:p w14:paraId="5643CAFF" w14:textId="3CAD0D86" w:rsidR="00F05D57" w:rsidRDefault="00F05D57" w:rsidP="007E7309">
            <w:pPr>
              <w:snapToGrid w:val="0"/>
              <w:rPr>
                <w:rFonts w:asciiTheme="minorHAnsi" w:eastAsiaTheme="minorEastAsia" w:hAnsiTheme="minorHAnsi"/>
              </w:rPr>
            </w:pPr>
          </w:p>
          <w:p w14:paraId="7AA18FD9" w14:textId="77777777" w:rsidR="006F4815" w:rsidRPr="007E7309" w:rsidRDefault="006F4815" w:rsidP="007E7309">
            <w:pPr>
              <w:snapToGrid w:val="0"/>
              <w:rPr>
                <w:rFonts w:asciiTheme="minorHAnsi" w:eastAsiaTheme="minorEastAsia" w:hAnsiTheme="minorHAnsi"/>
              </w:rPr>
            </w:pPr>
          </w:p>
          <w:p w14:paraId="01CF6AC3" w14:textId="77777777" w:rsidR="00F05D57" w:rsidRPr="007E7309" w:rsidRDefault="00F05D57" w:rsidP="007E7309">
            <w:pPr>
              <w:snapToGrid w:val="0"/>
              <w:rPr>
                <w:rFonts w:asciiTheme="minorHAnsi" w:eastAsiaTheme="minorEastAsia" w:hAnsiTheme="minorHAnsi"/>
              </w:rPr>
            </w:pPr>
          </w:p>
          <w:p w14:paraId="0D3F7151"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Article 74 (2) </w:t>
            </w:r>
          </w:p>
          <w:p w14:paraId="55EAE5ED" w14:textId="77777777" w:rsidR="005B34B7" w:rsidRPr="007E7309" w:rsidRDefault="005B34B7" w:rsidP="007E7309">
            <w:pPr>
              <w:snapToGrid w:val="0"/>
              <w:rPr>
                <w:rFonts w:asciiTheme="minorHAnsi" w:eastAsiaTheme="minorEastAsia" w:hAnsiTheme="minorHAnsi"/>
              </w:rPr>
            </w:pPr>
          </w:p>
          <w:p w14:paraId="2F839A18" w14:textId="77777777" w:rsidR="005B34B7" w:rsidRPr="007E7309" w:rsidRDefault="005B34B7" w:rsidP="007E7309">
            <w:pPr>
              <w:snapToGrid w:val="0"/>
              <w:rPr>
                <w:rFonts w:asciiTheme="minorHAnsi" w:eastAsiaTheme="minorEastAsia" w:hAnsiTheme="minorHAnsi"/>
              </w:rPr>
            </w:pPr>
          </w:p>
          <w:p w14:paraId="66BB4F93" w14:textId="77777777" w:rsidR="00F05D57" w:rsidRPr="007E7309" w:rsidRDefault="00F05D57" w:rsidP="007E7309">
            <w:pPr>
              <w:snapToGrid w:val="0"/>
              <w:rPr>
                <w:rFonts w:asciiTheme="minorHAnsi" w:eastAsiaTheme="minorEastAsia" w:hAnsiTheme="minorHAnsi"/>
              </w:rPr>
            </w:pPr>
          </w:p>
          <w:p w14:paraId="3AE8B7D5" w14:textId="77777777" w:rsidR="00F05D57" w:rsidRPr="007E7309" w:rsidRDefault="00F05D57" w:rsidP="007E7309">
            <w:pPr>
              <w:snapToGrid w:val="0"/>
              <w:rPr>
                <w:rFonts w:asciiTheme="minorHAnsi" w:eastAsiaTheme="minorEastAsia" w:hAnsiTheme="minorHAnsi"/>
              </w:rPr>
            </w:pPr>
          </w:p>
          <w:p w14:paraId="0CE142C5" w14:textId="7E9C665E" w:rsidR="005B34B7" w:rsidRPr="00FC7FB6" w:rsidRDefault="005B34B7" w:rsidP="007E7309">
            <w:pPr>
              <w:snapToGrid w:val="0"/>
              <w:rPr>
                <w:rFonts w:asciiTheme="minorHAnsi" w:eastAsiaTheme="minorEastAsia" w:hAnsiTheme="minorHAnsi"/>
                <w:color w:val="FF0000"/>
              </w:rPr>
            </w:pPr>
            <w:r w:rsidRPr="007E7309">
              <w:rPr>
                <w:rFonts w:asciiTheme="minorHAnsi" w:eastAsiaTheme="minorEastAsia" w:hAnsiTheme="minorHAnsi"/>
              </w:rPr>
              <w:t>Article 11, proviso of Article 13, Article 20</w:t>
            </w:r>
            <w:r w:rsidR="008E10AC">
              <w:rPr>
                <w:rFonts w:asciiTheme="minorHAnsi" w:eastAsiaTheme="minorEastAsia" w:hAnsiTheme="minorHAnsi" w:hint="eastAsia"/>
              </w:rPr>
              <w:t>.</w:t>
            </w:r>
            <w:r w:rsidRPr="007E7309">
              <w:rPr>
                <w:rFonts w:asciiTheme="minorHAnsi" w:eastAsiaTheme="minorEastAsia" w:hAnsiTheme="minorHAnsi"/>
              </w:rPr>
              <w:t xml:space="preserve"> </w:t>
            </w:r>
            <w:r w:rsidR="008E10AC" w:rsidRPr="00FC7FB6">
              <w:rPr>
                <w:rFonts w:ascii="Calibri" w:eastAsia="標楷體" w:hAnsi="Calibri" w:cs="Calibri"/>
                <w:color w:val="FF0000"/>
              </w:rPr>
              <w:t>Article 84 of the Labor Occupational Accident Insurance and Protection Act.</w:t>
            </w:r>
          </w:p>
          <w:p w14:paraId="38CB319F" w14:textId="77777777" w:rsidR="005B34B7" w:rsidRPr="007E7309" w:rsidRDefault="005B34B7" w:rsidP="007E7309">
            <w:pPr>
              <w:snapToGrid w:val="0"/>
              <w:rPr>
                <w:rFonts w:asciiTheme="minorHAnsi" w:eastAsiaTheme="minorEastAsia" w:hAnsiTheme="minorHAnsi"/>
              </w:rPr>
            </w:pPr>
          </w:p>
          <w:p w14:paraId="663B6120" w14:textId="77777777" w:rsidR="005B34B7" w:rsidRPr="007E7309" w:rsidRDefault="005B34B7" w:rsidP="007E7309">
            <w:pPr>
              <w:snapToGrid w:val="0"/>
              <w:rPr>
                <w:rFonts w:asciiTheme="minorHAnsi" w:eastAsiaTheme="minorEastAsia" w:hAnsiTheme="minorHAnsi"/>
              </w:rPr>
            </w:pPr>
          </w:p>
          <w:p w14:paraId="0F09E397" w14:textId="77777777" w:rsidR="005B34B7" w:rsidRPr="007E7309" w:rsidRDefault="005B34B7" w:rsidP="007E7309">
            <w:pPr>
              <w:snapToGrid w:val="0"/>
              <w:rPr>
                <w:rFonts w:asciiTheme="minorHAnsi" w:eastAsiaTheme="minorEastAsia" w:hAnsiTheme="minorHAnsi"/>
              </w:rPr>
            </w:pPr>
          </w:p>
          <w:p w14:paraId="096CDEF7" w14:textId="77777777" w:rsidR="005B34B7" w:rsidRPr="007E7309" w:rsidRDefault="005B34B7" w:rsidP="007E7309">
            <w:pPr>
              <w:snapToGrid w:val="0"/>
              <w:rPr>
                <w:rFonts w:asciiTheme="minorHAnsi" w:eastAsiaTheme="minorEastAsia" w:hAnsiTheme="minorHAnsi"/>
              </w:rPr>
            </w:pPr>
          </w:p>
          <w:p w14:paraId="30B26BAB" w14:textId="77777777" w:rsidR="005B34B7" w:rsidRPr="007E7309" w:rsidRDefault="005B34B7" w:rsidP="007E7309">
            <w:pPr>
              <w:snapToGrid w:val="0"/>
              <w:rPr>
                <w:rFonts w:asciiTheme="minorHAnsi" w:eastAsiaTheme="minorEastAsia" w:hAnsiTheme="minorHAnsi"/>
              </w:rPr>
            </w:pPr>
          </w:p>
          <w:p w14:paraId="47D952F7" w14:textId="77777777" w:rsidR="005B34B7" w:rsidRPr="007E7309" w:rsidRDefault="005B34B7" w:rsidP="007E7309">
            <w:pPr>
              <w:snapToGrid w:val="0"/>
              <w:rPr>
                <w:rFonts w:asciiTheme="minorHAnsi" w:eastAsiaTheme="minorEastAsia" w:hAnsiTheme="minorHAnsi"/>
              </w:rPr>
            </w:pPr>
          </w:p>
          <w:p w14:paraId="7750B162" w14:textId="77777777" w:rsidR="00F05D57" w:rsidRPr="007E7309" w:rsidRDefault="00F05D57" w:rsidP="007E7309">
            <w:pPr>
              <w:snapToGrid w:val="0"/>
              <w:rPr>
                <w:rFonts w:asciiTheme="minorHAnsi" w:eastAsiaTheme="minorEastAsia" w:hAnsiTheme="minorHAnsi"/>
              </w:rPr>
            </w:pPr>
          </w:p>
          <w:p w14:paraId="6DB1ECC4" w14:textId="77777777" w:rsidR="00F05D57" w:rsidRPr="007E7309" w:rsidRDefault="00F05D57" w:rsidP="007E7309">
            <w:pPr>
              <w:snapToGrid w:val="0"/>
              <w:rPr>
                <w:rFonts w:asciiTheme="minorHAnsi" w:eastAsiaTheme="minorEastAsia" w:hAnsiTheme="minorHAnsi"/>
              </w:rPr>
            </w:pPr>
          </w:p>
          <w:p w14:paraId="5DD51842" w14:textId="77777777" w:rsidR="00F05D57" w:rsidRPr="007E7309" w:rsidRDefault="00F05D57" w:rsidP="007E7309">
            <w:pPr>
              <w:snapToGrid w:val="0"/>
              <w:rPr>
                <w:rFonts w:asciiTheme="minorHAnsi" w:eastAsiaTheme="minorEastAsia" w:hAnsiTheme="minorHAnsi"/>
              </w:rPr>
            </w:pPr>
          </w:p>
          <w:p w14:paraId="53107BF5" w14:textId="77777777" w:rsidR="00F05D57" w:rsidRPr="007E7309" w:rsidRDefault="00F05D57" w:rsidP="007E7309">
            <w:pPr>
              <w:snapToGrid w:val="0"/>
              <w:rPr>
                <w:rFonts w:asciiTheme="minorHAnsi" w:eastAsiaTheme="minorEastAsia" w:hAnsiTheme="minorHAnsi"/>
              </w:rPr>
            </w:pPr>
          </w:p>
          <w:p w14:paraId="3A7059FE" w14:textId="77777777" w:rsidR="00F05D57" w:rsidRPr="007E7309" w:rsidRDefault="00F05D57" w:rsidP="007E7309">
            <w:pPr>
              <w:snapToGrid w:val="0"/>
              <w:rPr>
                <w:rFonts w:asciiTheme="minorHAnsi" w:eastAsiaTheme="minorEastAsia" w:hAnsiTheme="minorHAnsi"/>
              </w:rPr>
            </w:pPr>
          </w:p>
          <w:p w14:paraId="03394603" w14:textId="59FD7933" w:rsidR="00F05D57" w:rsidRDefault="00F05D57" w:rsidP="007E7309">
            <w:pPr>
              <w:snapToGrid w:val="0"/>
              <w:rPr>
                <w:rFonts w:asciiTheme="minorHAnsi" w:eastAsiaTheme="minorEastAsia" w:hAnsiTheme="minorHAnsi"/>
              </w:rPr>
            </w:pPr>
          </w:p>
          <w:p w14:paraId="10E22CE7" w14:textId="77777777" w:rsidR="000456BA" w:rsidRPr="007E7309" w:rsidRDefault="000456BA" w:rsidP="007E7309">
            <w:pPr>
              <w:snapToGrid w:val="0"/>
              <w:rPr>
                <w:rFonts w:asciiTheme="minorHAnsi" w:eastAsiaTheme="minorEastAsia" w:hAnsiTheme="minorHAnsi"/>
              </w:rPr>
            </w:pPr>
          </w:p>
          <w:p w14:paraId="6A509196" w14:textId="0177E9EA" w:rsidR="00F05D57" w:rsidRDefault="00F05D57" w:rsidP="007E7309">
            <w:pPr>
              <w:snapToGrid w:val="0"/>
              <w:rPr>
                <w:rFonts w:asciiTheme="minorHAnsi" w:eastAsiaTheme="minorEastAsia" w:hAnsiTheme="minorHAnsi"/>
              </w:rPr>
            </w:pPr>
          </w:p>
          <w:p w14:paraId="70555A58" w14:textId="1577E5D9" w:rsidR="00413203" w:rsidRDefault="00413203" w:rsidP="007E7309">
            <w:pPr>
              <w:snapToGrid w:val="0"/>
              <w:rPr>
                <w:rFonts w:asciiTheme="minorHAnsi" w:eastAsiaTheme="minorEastAsia" w:hAnsiTheme="minorHAnsi"/>
              </w:rPr>
            </w:pPr>
          </w:p>
          <w:p w14:paraId="33B968DC" w14:textId="77777777" w:rsidR="00413203" w:rsidRPr="007E7309" w:rsidRDefault="00413203" w:rsidP="007E7309">
            <w:pPr>
              <w:snapToGrid w:val="0"/>
              <w:rPr>
                <w:rFonts w:asciiTheme="minorHAnsi" w:eastAsiaTheme="minorEastAsia" w:hAnsiTheme="minorHAnsi"/>
              </w:rPr>
            </w:pPr>
          </w:p>
          <w:p w14:paraId="2FEE08D3" w14:textId="49D78910" w:rsidR="005B34B7" w:rsidRPr="00FC7FB6"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Subparagraph 4 of Article 2 (1), Articles 17 and 84-2; Articles 11 (2) </w:t>
            </w:r>
            <w:r w:rsidR="008E10AC" w:rsidRPr="00FC7FB6">
              <w:rPr>
                <w:rFonts w:ascii="Calibri" w:eastAsia="標楷體" w:hAnsi="Calibri" w:cs="Calibri"/>
                <w:color w:val="FF0000"/>
              </w:rPr>
              <w:t>and 12 of the Labor Pension Act</w:t>
            </w:r>
            <w:r w:rsidR="00FC7FB6">
              <w:rPr>
                <w:rFonts w:ascii="Calibri" w:eastAsia="標楷體" w:hAnsi="Calibri" w:cs="Calibri"/>
                <w:color w:val="FF0000"/>
              </w:rPr>
              <w:t>.</w:t>
            </w:r>
          </w:p>
          <w:p w14:paraId="59D55E9E" w14:textId="77777777" w:rsidR="005B34B7" w:rsidRPr="007E7309" w:rsidRDefault="007D7521" w:rsidP="007E7309">
            <w:pPr>
              <w:snapToGrid w:val="0"/>
              <w:rPr>
                <w:rFonts w:asciiTheme="minorHAnsi" w:eastAsiaTheme="minorEastAsia" w:hAnsiTheme="minorHAnsi"/>
              </w:rPr>
            </w:pPr>
            <w:r w:rsidRPr="007E7309">
              <w:rPr>
                <w:rFonts w:asciiTheme="minorHAnsi" w:eastAsiaTheme="minorEastAsia" w:hAnsiTheme="minorHAnsi"/>
              </w:rPr>
              <w:t>Article 16.</w:t>
            </w:r>
          </w:p>
          <w:p w14:paraId="699BB6AD" w14:textId="77777777" w:rsidR="005B34B7" w:rsidRPr="007E7309" w:rsidRDefault="005B34B7" w:rsidP="007E7309">
            <w:pPr>
              <w:snapToGrid w:val="0"/>
              <w:rPr>
                <w:rFonts w:asciiTheme="minorHAnsi" w:eastAsiaTheme="minorEastAsia" w:hAnsiTheme="minorHAnsi"/>
              </w:rPr>
            </w:pPr>
          </w:p>
          <w:p w14:paraId="15BBFE8A" w14:textId="77777777" w:rsidR="005B34B7" w:rsidRPr="007E7309" w:rsidRDefault="005B34B7" w:rsidP="007E7309">
            <w:pPr>
              <w:snapToGrid w:val="0"/>
              <w:rPr>
                <w:rFonts w:asciiTheme="minorHAnsi" w:eastAsiaTheme="minorEastAsia" w:hAnsiTheme="minorHAnsi"/>
              </w:rPr>
            </w:pPr>
          </w:p>
          <w:p w14:paraId="71A8AF27" w14:textId="1118B655" w:rsidR="008E10AC" w:rsidRDefault="005B34B7" w:rsidP="007E7309">
            <w:pPr>
              <w:snapToGrid w:val="0"/>
              <w:rPr>
                <w:rFonts w:asciiTheme="minorHAnsi" w:eastAsiaTheme="minorEastAsia" w:hAnsiTheme="minorHAnsi"/>
              </w:rPr>
            </w:pPr>
            <w:r w:rsidRPr="007E7309">
              <w:rPr>
                <w:rFonts w:asciiTheme="minorHAnsi" w:eastAsiaTheme="minorEastAsia" w:hAnsiTheme="minorHAnsi"/>
              </w:rPr>
              <w:t>Article 14 (1)</w:t>
            </w:r>
            <w:r w:rsidR="008E10AC">
              <w:rPr>
                <w:rFonts w:asciiTheme="minorHAnsi" w:eastAsiaTheme="minorEastAsia" w:hAnsiTheme="minorHAnsi" w:hint="eastAsia"/>
              </w:rPr>
              <w:t>.</w:t>
            </w:r>
            <w:r w:rsidRPr="007E7309">
              <w:rPr>
                <w:rFonts w:asciiTheme="minorHAnsi" w:eastAsiaTheme="minorEastAsia" w:hAnsiTheme="minorHAnsi"/>
              </w:rPr>
              <w:t xml:space="preserve"> </w:t>
            </w:r>
          </w:p>
          <w:p w14:paraId="6820B8FD" w14:textId="1767515A" w:rsidR="005B34B7" w:rsidRPr="009C02E7" w:rsidRDefault="008E10AC" w:rsidP="007E7309">
            <w:pPr>
              <w:snapToGrid w:val="0"/>
              <w:rPr>
                <w:rFonts w:asciiTheme="minorHAnsi" w:eastAsiaTheme="minorEastAsia" w:hAnsiTheme="minorHAnsi"/>
                <w:color w:val="FF0000"/>
              </w:rPr>
            </w:pPr>
            <w:r w:rsidRPr="009C02E7">
              <w:rPr>
                <w:rFonts w:ascii="Calibri" w:eastAsia="標楷體" w:hAnsi="Calibri" w:cs="Calibri"/>
                <w:color w:val="FF0000"/>
              </w:rPr>
              <w:t>Article 85 of the Labor Occupational Accident Insurance and Protection Act.</w:t>
            </w:r>
          </w:p>
          <w:p w14:paraId="4A65BF57"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15</w:t>
            </w:r>
            <w:r w:rsidR="007D7521" w:rsidRPr="007E7309">
              <w:rPr>
                <w:rFonts w:asciiTheme="minorHAnsi" w:eastAsiaTheme="minorEastAsia" w:hAnsiTheme="minorHAnsi"/>
              </w:rPr>
              <w:t>.</w:t>
            </w:r>
          </w:p>
          <w:p w14:paraId="3C6A48FE" w14:textId="77777777" w:rsidR="005B34B7" w:rsidRPr="007E7309" w:rsidRDefault="005B34B7" w:rsidP="007E7309">
            <w:pPr>
              <w:snapToGrid w:val="0"/>
              <w:rPr>
                <w:rFonts w:asciiTheme="minorHAnsi" w:eastAsiaTheme="minorEastAsia" w:hAnsiTheme="minorHAnsi"/>
              </w:rPr>
            </w:pPr>
          </w:p>
          <w:p w14:paraId="547F10B0" w14:textId="77777777" w:rsidR="007D7521" w:rsidRPr="007E7309" w:rsidRDefault="007D7521" w:rsidP="007E7309">
            <w:pPr>
              <w:snapToGrid w:val="0"/>
              <w:rPr>
                <w:rFonts w:asciiTheme="minorHAnsi" w:eastAsiaTheme="minorEastAsia" w:hAnsiTheme="minorHAnsi"/>
              </w:rPr>
            </w:pPr>
          </w:p>
          <w:p w14:paraId="29B016AA" w14:textId="77777777" w:rsidR="007D7521" w:rsidRPr="007E7309" w:rsidRDefault="007D7521" w:rsidP="007E7309">
            <w:pPr>
              <w:snapToGrid w:val="0"/>
              <w:rPr>
                <w:rFonts w:asciiTheme="minorHAnsi" w:eastAsiaTheme="minorEastAsia" w:hAnsiTheme="minorHAnsi"/>
              </w:rPr>
            </w:pPr>
          </w:p>
          <w:p w14:paraId="636252B8" w14:textId="77777777" w:rsidR="007D7521" w:rsidRPr="007E7309" w:rsidRDefault="007D7521" w:rsidP="007E7309">
            <w:pPr>
              <w:snapToGrid w:val="0"/>
              <w:rPr>
                <w:rFonts w:asciiTheme="minorHAnsi" w:eastAsiaTheme="minorEastAsia" w:hAnsiTheme="minorHAnsi"/>
              </w:rPr>
            </w:pPr>
          </w:p>
          <w:p w14:paraId="4E0C4A50" w14:textId="77777777" w:rsidR="007D7521" w:rsidRPr="007E7309" w:rsidRDefault="007D7521" w:rsidP="007E7309">
            <w:pPr>
              <w:snapToGrid w:val="0"/>
              <w:rPr>
                <w:rFonts w:asciiTheme="minorHAnsi" w:eastAsiaTheme="minorEastAsia" w:hAnsiTheme="minorHAnsi"/>
              </w:rPr>
            </w:pPr>
          </w:p>
          <w:p w14:paraId="488BC75D"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Articles 15 and 16</w:t>
            </w:r>
          </w:p>
          <w:p w14:paraId="356C0EA2" w14:textId="77777777" w:rsidR="005B34B7" w:rsidRPr="007E7309" w:rsidRDefault="005B34B7" w:rsidP="007E7309">
            <w:pPr>
              <w:snapToGrid w:val="0"/>
              <w:rPr>
                <w:rFonts w:asciiTheme="minorHAnsi" w:eastAsiaTheme="minorEastAsia" w:hAnsiTheme="minorHAnsi"/>
              </w:rPr>
            </w:pPr>
          </w:p>
          <w:p w14:paraId="0D7A1A25" w14:textId="77777777" w:rsidR="005B34B7" w:rsidRPr="007E7309" w:rsidRDefault="005B34B7" w:rsidP="007E7309">
            <w:pPr>
              <w:snapToGrid w:val="0"/>
              <w:rPr>
                <w:rFonts w:asciiTheme="minorHAnsi" w:eastAsiaTheme="minorEastAsia" w:hAnsiTheme="minorHAnsi"/>
              </w:rPr>
            </w:pPr>
          </w:p>
          <w:p w14:paraId="2049C73F" w14:textId="77777777" w:rsidR="005B34B7" w:rsidRPr="007E7309" w:rsidRDefault="005B34B7" w:rsidP="007E7309">
            <w:pPr>
              <w:snapToGrid w:val="0"/>
              <w:rPr>
                <w:rFonts w:asciiTheme="minorHAnsi" w:eastAsiaTheme="minorEastAsia" w:hAnsiTheme="minorHAnsi"/>
              </w:rPr>
            </w:pPr>
          </w:p>
          <w:p w14:paraId="496D9281" w14:textId="77777777" w:rsidR="005B34B7" w:rsidRPr="007E7309" w:rsidRDefault="005B34B7" w:rsidP="007E7309">
            <w:pPr>
              <w:snapToGrid w:val="0"/>
              <w:rPr>
                <w:rFonts w:asciiTheme="minorHAnsi" w:eastAsiaTheme="minorEastAsia" w:hAnsiTheme="minorHAnsi"/>
              </w:rPr>
            </w:pPr>
          </w:p>
          <w:p w14:paraId="0B9A37CF" w14:textId="77777777" w:rsidR="005B34B7" w:rsidRPr="007E7309" w:rsidRDefault="005B34B7" w:rsidP="007E7309">
            <w:pPr>
              <w:snapToGrid w:val="0"/>
              <w:rPr>
                <w:rFonts w:asciiTheme="minorHAnsi" w:eastAsiaTheme="minorEastAsia" w:hAnsiTheme="minorHAnsi"/>
              </w:rPr>
            </w:pPr>
          </w:p>
          <w:p w14:paraId="365BA49E" w14:textId="77777777" w:rsidR="005B34B7" w:rsidRPr="007E7309" w:rsidRDefault="005B34B7" w:rsidP="007E7309">
            <w:pPr>
              <w:snapToGrid w:val="0"/>
              <w:rPr>
                <w:rFonts w:asciiTheme="minorHAnsi" w:eastAsiaTheme="minorEastAsia" w:hAnsiTheme="minorHAnsi"/>
              </w:rPr>
            </w:pPr>
          </w:p>
          <w:p w14:paraId="74C6FF83" w14:textId="77777777" w:rsidR="005B34B7" w:rsidRPr="007E7309" w:rsidRDefault="005B34B7" w:rsidP="007E7309">
            <w:pPr>
              <w:snapToGrid w:val="0"/>
              <w:rPr>
                <w:rFonts w:asciiTheme="minorHAnsi" w:eastAsiaTheme="minorEastAsia" w:hAnsiTheme="minorHAnsi"/>
              </w:rPr>
            </w:pPr>
          </w:p>
          <w:p w14:paraId="114534B0" w14:textId="77777777" w:rsidR="005B34B7" w:rsidRPr="007E7309" w:rsidRDefault="005B34B7" w:rsidP="007E7309">
            <w:pPr>
              <w:snapToGrid w:val="0"/>
              <w:rPr>
                <w:rFonts w:asciiTheme="minorHAnsi" w:eastAsiaTheme="minorEastAsia" w:hAnsiTheme="minorHAnsi"/>
              </w:rPr>
            </w:pPr>
          </w:p>
          <w:p w14:paraId="2702ED3A" w14:textId="77777777" w:rsidR="007D7521" w:rsidRPr="007E7309" w:rsidRDefault="007D7521" w:rsidP="007E7309">
            <w:pPr>
              <w:snapToGrid w:val="0"/>
              <w:rPr>
                <w:rFonts w:asciiTheme="minorHAnsi" w:eastAsiaTheme="minorEastAsia" w:hAnsiTheme="minorHAnsi"/>
              </w:rPr>
            </w:pPr>
          </w:p>
          <w:p w14:paraId="365380C5" w14:textId="77777777" w:rsidR="007D7521" w:rsidRPr="007E7309" w:rsidRDefault="007D7521" w:rsidP="007E7309">
            <w:pPr>
              <w:snapToGrid w:val="0"/>
              <w:rPr>
                <w:rFonts w:asciiTheme="minorHAnsi" w:eastAsiaTheme="minorEastAsia" w:hAnsiTheme="minorHAnsi"/>
              </w:rPr>
            </w:pPr>
          </w:p>
          <w:p w14:paraId="3C7FCFF9" w14:textId="77777777" w:rsidR="007D7521" w:rsidRPr="007E7309" w:rsidRDefault="007D7521" w:rsidP="007E7309">
            <w:pPr>
              <w:snapToGrid w:val="0"/>
              <w:rPr>
                <w:rFonts w:asciiTheme="minorHAnsi" w:eastAsiaTheme="minorEastAsia" w:hAnsiTheme="minorHAnsi"/>
              </w:rPr>
            </w:pPr>
          </w:p>
          <w:p w14:paraId="0E5A4519" w14:textId="77777777" w:rsidR="007D7521" w:rsidRPr="007E7309" w:rsidRDefault="007D7521" w:rsidP="007E7309">
            <w:pPr>
              <w:snapToGrid w:val="0"/>
              <w:rPr>
                <w:rFonts w:asciiTheme="minorHAnsi" w:eastAsiaTheme="minorEastAsia" w:hAnsiTheme="minorHAnsi"/>
              </w:rPr>
            </w:pPr>
          </w:p>
          <w:p w14:paraId="3819880E" w14:textId="77777777" w:rsidR="007D7521" w:rsidRPr="007E7309" w:rsidRDefault="007D7521" w:rsidP="007E7309">
            <w:pPr>
              <w:snapToGrid w:val="0"/>
              <w:rPr>
                <w:rFonts w:asciiTheme="minorHAnsi" w:eastAsiaTheme="minorEastAsia" w:hAnsiTheme="minorHAnsi"/>
              </w:rPr>
            </w:pPr>
          </w:p>
          <w:p w14:paraId="46854EDD" w14:textId="77777777" w:rsidR="007D7521" w:rsidRPr="007E7309" w:rsidRDefault="007D7521" w:rsidP="007E7309">
            <w:pPr>
              <w:snapToGrid w:val="0"/>
              <w:rPr>
                <w:rFonts w:asciiTheme="minorHAnsi" w:eastAsiaTheme="minorEastAsia" w:hAnsiTheme="minorHAnsi"/>
              </w:rPr>
            </w:pPr>
          </w:p>
          <w:p w14:paraId="032F3C98" w14:textId="77777777" w:rsidR="007D7521" w:rsidRPr="007E7309" w:rsidRDefault="007D7521" w:rsidP="007E7309">
            <w:pPr>
              <w:snapToGrid w:val="0"/>
              <w:rPr>
                <w:rFonts w:asciiTheme="minorHAnsi" w:eastAsiaTheme="minorEastAsia" w:hAnsiTheme="minorHAnsi"/>
              </w:rPr>
            </w:pPr>
          </w:p>
          <w:p w14:paraId="4634518F" w14:textId="77777777" w:rsidR="007D7521" w:rsidRPr="007E7309" w:rsidRDefault="007D7521" w:rsidP="007E7309">
            <w:pPr>
              <w:snapToGrid w:val="0"/>
              <w:rPr>
                <w:rFonts w:asciiTheme="minorHAnsi" w:eastAsiaTheme="minorEastAsia" w:hAnsiTheme="minorHAnsi"/>
              </w:rPr>
            </w:pPr>
          </w:p>
          <w:p w14:paraId="6029B996" w14:textId="77777777" w:rsidR="007D7521" w:rsidRPr="007E7309" w:rsidRDefault="007D7521" w:rsidP="007E7309">
            <w:pPr>
              <w:snapToGrid w:val="0"/>
              <w:rPr>
                <w:rFonts w:asciiTheme="minorHAnsi" w:eastAsiaTheme="minorEastAsia" w:hAnsiTheme="minorHAnsi"/>
              </w:rPr>
            </w:pPr>
          </w:p>
          <w:p w14:paraId="3BC189C8" w14:textId="3EC4BECB" w:rsidR="007D7521" w:rsidRDefault="007D7521" w:rsidP="007E7309">
            <w:pPr>
              <w:snapToGrid w:val="0"/>
              <w:rPr>
                <w:rFonts w:asciiTheme="minorHAnsi" w:eastAsiaTheme="minorEastAsia" w:hAnsiTheme="minorHAnsi"/>
              </w:rPr>
            </w:pPr>
          </w:p>
          <w:p w14:paraId="1CD8388E" w14:textId="2DFE6C04" w:rsidR="000456BA" w:rsidRDefault="000456BA" w:rsidP="007E7309">
            <w:pPr>
              <w:snapToGrid w:val="0"/>
              <w:rPr>
                <w:rFonts w:asciiTheme="minorHAnsi" w:eastAsiaTheme="minorEastAsia" w:hAnsiTheme="minorHAnsi"/>
              </w:rPr>
            </w:pPr>
          </w:p>
          <w:p w14:paraId="1482936C" w14:textId="388DFDA9" w:rsidR="000456BA" w:rsidRDefault="000456BA" w:rsidP="007E7309">
            <w:pPr>
              <w:snapToGrid w:val="0"/>
              <w:rPr>
                <w:rFonts w:asciiTheme="minorHAnsi" w:eastAsiaTheme="minorEastAsia" w:hAnsiTheme="minorHAnsi"/>
              </w:rPr>
            </w:pPr>
          </w:p>
          <w:p w14:paraId="3A490C92" w14:textId="77777777" w:rsidR="008375E4" w:rsidRPr="007E7309" w:rsidRDefault="008375E4" w:rsidP="007E7309">
            <w:pPr>
              <w:snapToGrid w:val="0"/>
              <w:rPr>
                <w:rFonts w:asciiTheme="minorHAnsi" w:eastAsiaTheme="minorEastAsia" w:hAnsiTheme="minorHAnsi"/>
              </w:rPr>
            </w:pPr>
          </w:p>
          <w:p w14:paraId="583E9CF4" w14:textId="48659734"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Articles 17 and 84-2; </w:t>
            </w:r>
            <w:r w:rsidRPr="007E7309">
              <w:rPr>
                <w:rFonts w:asciiTheme="minorHAnsi" w:eastAsiaTheme="minorEastAsia" w:hAnsiTheme="minorHAnsi"/>
              </w:rPr>
              <w:lastRenderedPageBreak/>
              <w:t>Articles 11 (2), Article 12 (1) and (3) of the Labor Pension Act</w:t>
            </w:r>
          </w:p>
          <w:p w14:paraId="75183379" w14:textId="77777777" w:rsidR="007D7521" w:rsidRPr="007E7309" w:rsidRDefault="007D7521" w:rsidP="007E7309">
            <w:pPr>
              <w:snapToGrid w:val="0"/>
              <w:rPr>
                <w:rFonts w:asciiTheme="minorHAnsi" w:eastAsiaTheme="minorEastAsia" w:hAnsiTheme="minorHAnsi"/>
              </w:rPr>
            </w:pPr>
          </w:p>
          <w:p w14:paraId="3C7BAC4F" w14:textId="15CA0289"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Articles 53, 54, 55, 56, 58 and 84-2; Article</w:t>
            </w:r>
            <w:r w:rsidR="004332AB">
              <w:rPr>
                <w:rFonts w:asciiTheme="minorHAnsi" w:eastAsiaTheme="minorEastAsia" w:hAnsiTheme="minorHAnsi"/>
              </w:rPr>
              <w:t xml:space="preserve"> </w:t>
            </w:r>
            <w:r w:rsidRPr="007E7309">
              <w:rPr>
                <w:rFonts w:asciiTheme="minorHAnsi" w:eastAsiaTheme="minorEastAsia" w:hAnsiTheme="minorHAnsi"/>
              </w:rPr>
              <w:t>6, 11 (2), 12 (3), 14 and 16 of the Labor Pension Act.</w:t>
            </w:r>
          </w:p>
          <w:p w14:paraId="6F8E1635"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Articles 15 (2) and 16.</w:t>
            </w:r>
          </w:p>
          <w:p w14:paraId="38F6E258" w14:textId="77777777" w:rsidR="007D7521" w:rsidRPr="007E7309" w:rsidRDefault="007D7521" w:rsidP="007E7309">
            <w:pPr>
              <w:snapToGrid w:val="0"/>
              <w:rPr>
                <w:rFonts w:asciiTheme="minorHAnsi" w:eastAsiaTheme="minorEastAsia" w:hAnsiTheme="minorHAnsi"/>
              </w:rPr>
            </w:pPr>
          </w:p>
          <w:p w14:paraId="725623CE" w14:textId="77777777" w:rsidR="007D7521" w:rsidRPr="007E7309" w:rsidRDefault="007D7521" w:rsidP="007E7309">
            <w:pPr>
              <w:snapToGrid w:val="0"/>
              <w:rPr>
                <w:rFonts w:asciiTheme="minorHAnsi" w:eastAsiaTheme="minorEastAsia" w:hAnsiTheme="minorHAnsi"/>
              </w:rPr>
            </w:pPr>
          </w:p>
          <w:p w14:paraId="6DA88DDE" w14:textId="77777777" w:rsidR="007D7521" w:rsidRPr="007E7309" w:rsidRDefault="007D7521" w:rsidP="007E7309">
            <w:pPr>
              <w:snapToGrid w:val="0"/>
              <w:rPr>
                <w:rFonts w:asciiTheme="minorHAnsi" w:eastAsiaTheme="minorEastAsia" w:hAnsiTheme="minorHAnsi"/>
              </w:rPr>
            </w:pPr>
          </w:p>
          <w:p w14:paraId="76577D8C"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19.</w:t>
            </w:r>
          </w:p>
          <w:p w14:paraId="15786676" w14:textId="77777777" w:rsidR="005B34B7" w:rsidRPr="007E7309" w:rsidRDefault="005B34B7" w:rsidP="007E7309">
            <w:pPr>
              <w:snapToGrid w:val="0"/>
              <w:rPr>
                <w:rFonts w:asciiTheme="minorHAnsi" w:eastAsiaTheme="minorEastAsia" w:hAnsiTheme="minorHAnsi"/>
              </w:rPr>
            </w:pPr>
          </w:p>
        </w:tc>
        <w:tc>
          <w:tcPr>
            <w:tcW w:w="3420" w:type="dxa"/>
            <w:gridSpan w:val="2"/>
          </w:tcPr>
          <w:p w14:paraId="46FF876C"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lastRenderedPageBreak/>
              <w:t xml:space="preserve">The provisions shall not violate the Employment Services Act or discriminate against particular persons. </w:t>
            </w:r>
          </w:p>
          <w:p w14:paraId="53FB09CF" w14:textId="77777777" w:rsidR="005B34B7" w:rsidRPr="007E7309" w:rsidRDefault="005B34B7" w:rsidP="007E7309">
            <w:pPr>
              <w:snapToGrid w:val="0"/>
              <w:rPr>
                <w:rFonts w:asciiTheme="minorHAnsi" w:eastAsiaTheme="minorEastAsia" w:hAnsiTheme="minorHAnsi"/>
              </w:rPr>
            </w:pPr>
          </w:p>
          <w:p w14:paraId="60B4204A"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Must be specific and comply with Article 10-1.</w:t>
            </w:r>
          </w:p>
          <w:p w14:paraId="7947ABC5" w14:textId="77777777" w:rsidR="005B34B7" w:rsidRPr="007E7309" w:rsidRDefault="005B34B7" w:rsidP="007E7309">
            <w:pPr>
              <w:snapToGrid w:val="0"/>
              <w:rPr>
                <w:rFonts w:asciiTheme="minorHAnsi" w:eastAsiaTheme="minorEastAsia" w:hAnsiTheme="minorHAnsi"/>
              </w:rPr>
            </w:pPr>
          </w:p>
          <w:p w14:paraId="4D958C31" w14:textId="77777777" w:rsidR="005B34B7" w:rsidRPr="007E7309" w:rsidRDefault="005B34B7" w:rsidP="007E7309">
            <w:pPr>
              <w:snapToGrid w:val="0"/>
              <w:rPr>
                <w:rFonts w:asciiTheme="minorHAnsi" w:eastAsiaTheme="minorEastAsia" w:hAnsiTheme="minorHAnsi"/>
              </w:rPr>
            </w:pPr>
          </w:p>
          <w:p w14:paraId="7D3015B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Attention should be given to the reasonableness and specification of general social rules. It should be balanced with the labor contracts.</w:t>
            </w:r>
          </w:p>
          <w:p w14:paraId="01B202FC" w14:textId="23186933"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Attention should be drawn to the specific matters that may influence operation of the enterprise. If the result of </w:t>
            </w:r>
            <w:r w:rsidR="00652C38">
              <w:rPr>
                <w:rFonts w:asciiTheme="minorHAnsi" w:eastAsiaTheme="minorEastAsia" w:hAnsiTheme="minorHAnsi" w:hint="eastAsia"/>
              </w:rPr>
              <w:t xml:space="preserve">a </w:t>
            </w:r>
            <w:r w:rsidRPr="007E7309">
              <w:rPr>
                <w:rFonts w:asciiTheme="minorHAnsi" w:eastAsiaTheme="minorEastAsia" w:hAnsiTheme="minorHAnsi"/>
              </w:rPr>
              <w:t xml:space="preserve">review indicates that </w:t>
            </w:r>
            <w:r w:rsidR="00652C38">
              <w:rPr>
                <w:rFonts w:asciiTheme="minorHAnsi" w:eastAsiaTheme="minorEastAsia" w:hAnsiTheme="minorHAnsi"/>
              </w:rPr>
              <w:t>during the</w:t>
            </w:r>
            <w:r w:rsidRPr="007E7309">
              <w:rPr>
                <w:rFonts w:asciiTheme="minorHAnsi" w:eastAsiaTheme="minorEastAsia" w:hAnsiTheme="minorHAnsi"/>
              </w:rPr>
              <w:t xml:space="preserve"> probation period</w:t>
            </w:r>
            <w:r w:rsidR="00652C38">
              <w:rPr>
                <w:rFonts w:asciiTheme="minorHAnsi" w:eastAsiaTheme="minorEastAsia" w:hAnsiTheme="minorHAnsi" w:hint="eastAsia"/>
              </w:rPr>
              <w:t>,</w:t>
            </w:r>
            <w:r w:rsidRPr="007E7309">
              <w:rPr>
                <w:rFonts w:asciiTheme="minorHAnsi" w:eastAsiaTheme="minorEastAsia" w:hAnsiTheme="minorHAnsi"/>
              </w:rPr>
              <w:t xml:space="preserve"> </w:t>
            </w:r>
            <w:r w:rsidR="00652C38" w:rsidRPr="007E7309">
              <w:rPr>
                <w:rFonts w:asciiTheme="minorHAnsi" w:eastAsiaTheme="minorEastAsia" w:hAnsiTheme="minorHAnsi"/>
              </w:rPr>
              <w:t xml:space="preserve">an employee </w:t>
            </w:r>
            <w:r w:rsidRPr="007E7309">
              <w:rPr>
                <w:rFonts w:asciiTheme="minorHAnsi" w:eastAsiaTheme="minorEastAsia" w:hAnsiTheme="minorHAnsi"/>
              </w:rPr>
              <w:t xml:space="preserve">is not competent, such incompetence is not a serious violation of discipline. </w:t>
            </w:r>
          </w:p>
          <w:p w14:paraId="2529357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When an employee files a complaint, the employer shall not dismiss or treat the employee unfavorably.</w:t>
            </w:r>
          </w:p>
          <w:p w14:paraId="38F41D39" w14:textId="77777777" w:rsidR="008078F6" w:rsidRPr="007E7309" w:rsidRDefault="008078F6" w:rsidP="007E7309">
            <w:pPr>
              <w:snapToGrid w:val="0"/>
              <w:rPr>
                <w:rFonts w:asciiTheme="minorHAnsi" w:eastAsiaTheme="minorEastAsia" w:hAnsiTheme="minorHAnsi"/>
              </w:rPr>
            </w:pPr>
          </w:p>
          <w:p w14:paraId="0811F724" w14:textId="0F438BDC" w:rsidR="005B34B7" w:rsidRPr="00413203" w:rsidRDefault="005B34B7" w:rsidP="00413203">
            <w:pPr>
              <w:pStyle w:val="afa"/>
              <w:numPr>
                <w:ilvl w:val="0"/>
                <w:numId w:val="32"/>
              </w:numPr>
              <w:snapToGrid w:val="0"/>
              <w:ind w:leftChars="0" w:left="291" w:hanging="284"/>
              <w:rPr>
                <w:rFonts w:asciiTheme="minorHAnsi" w:eastAsiaTheme="minorEastAsia" w:hAnsiTheme="minorHAnsi"/>
              </w:rPr>
            </w:pPr>
            <w:r w:rsidRPr="00413203">
              <w:rPr>
                <w:rFonts w:asciiTheme="minorHAnsi" w:eastAsiaTheme="minorEastAsia" w:hAnsiTheme="minorHAnsi"/>
              </w:rPr>
              <w:t>Attention should be drawn to the specific matters and the reasonableness thereof.</w:t>
            </w:r>
          </w:p>
          <w:p w14:paraId="3442D4FB" w14:textId="4F328E72" w:rsidR="005B34B7" w:rsidRPr="00413203" w:rsidRDefault="005B34B7" w:rsidP="00413203">
            <w:pPr>
              <w:pStyle w:val="afa"/>
              <w:numPr>
                <w:ilvl w:val="0"/>
                <w:numId w:val="32"/>
              </w:numPr>
              <w:snapToGrid w:val="0"/>
              <w:ind w:leftChars="0" w:left="291" w:hanging="284"/>
              <w:rPr>
                <w:rFonts w:asciiTheme="minorHAnsi" w:eastAsiaTheme="minorEastAsia" w:hAnsiTheme="minorHAnsi"/>
              </w:rPr>
            </w:pPr>
            <w:r w:rsidRPr="00413203">
              <w:rPr>
                <w:rFonts w:asciiTheme="minorHAnsi" w:eastAsiaTheme="minorEastAsia" w:hAnsiTheme="minorHAnsi"/>
              </w:rPr>
              <w:t>The employee and the employer may determine a period of probation based on the nature of work without violating applicable laws and pursuant to the principle of contractual sincerity</w:t>
            </w:r>
            <w:r w:rsidR="00652C38" w:rsidRPr="00413203">
              <w:rPr>
                <w:rFonts w:asciiTheme="minorHAnsi" w:eastAsiaTheme="minorEastAsia" w:hAnsiTheme="minorHAnsi" w:hint="eastAsia"/>
              </w:rPr>
              <w:t>,</w:t>
            </w:r>
            <w:r w:rsidRPr="00413203">
              <w:rPr>
                <w:rFonts w:asciiTheme="minorHAnsi" w:eastAsiaTheme="minorEastAsia" w:hAnsiTheme="minorHAnsi"/>
              </w:rPr>
              <w:t xml:space="preserve"> even though the provisions for probation period have been deleted from the Enforcement Rules of the Labor Standards Act. However, if the employer intends to terminate the labor contract during the probation </w:t>
            </w:r>
            <w:r w:rsidRPr="00413203">
              <w:rPr>
                <w:rFonts w:asciiTheme="minorHAnsi" w:eastAsiaTheme="minorEastAsia" w:hAnsiTheme="minorHAnsi"/>
              </w:rPr>
              <w:lastRenderedPageBreak/>
              <w:t xml:space="preserve">period or upon its expiration, the employer shall </w:t>
            </w:r>
            <w:r w:rsidR="00652C38" w:rsidRPr="00413203">
              <w:rPr>
                <w:rFonts w:asciiTheme="minorHAnsi" w:eastAsiaTheme="minorEastAsia" w:hAnsiTheme="minorHAnsi" w:hint="eastAsia"/>
              </w:rPr>
              <w:t>do so</w:t>
            </w:r>
            <w:r w:rsidR="00652C38" w:rsidRPr="00413203">
              <w:rPr>
                <w:rFonts w:asciiTheme="minorHAnsi" w:eastAsiaTheme="minorEastAsia" w:hAnsiTheme="minorHAnsi"/>
              </w:rPr>
              <w:t xml:space="preserve"> </w:t>
            </w:r>
            <w:r w:rsidRPr="00413203">
              <w:rPr>
                <w:rFonts w:asciiTheme="minorHAnsi" w:eastAsiaTheme="minorEastAsia" w:hAnsiTheme="minorHAnsi"/>
              </w:rPr>
              <w:t>in accordance with Articles 11 and 12 and the proviso of Article 13.</w:t>
            </w:r>
          </w:p>
          <w:p w14:paraId="02F15DCE"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Attention should be given to the pension </w:t>
            </w:r>
            <w:r w:rsidR="00652C38" w:rsidRPr="007E7309">
              <w:rPr>
                <w:rFonts w:asciiTheme="minorHAnsi" w:eastAsiaTheme="minorEastAsia" w:hAnsiTheme="minorHAnsi"/>
              </w:rPr>
              <w:t>reg</w:t>
            </w:r>
            <w:r w:rsidR="00652C38">
              <w:rPr>
                <w:rFonts w:asciiTheme="minorHAnsi" w:eastAsiaTheme="minorEastAsia" w:hAnsiTheme="minorHAnsi" w:hint="eastAsia"/>
              </w:rPr>
              <w:t>ulations</w:t>
            </w:r>
            <w:r w:rsidR="00652C38" w:rsidRPr="007E7309">
              <w:rPr>
                <w:rFonts w:asciiTheme="minorHAnsi" w:eastAsiaTheme="minorEastAsia" w:hAnsiTheme="minorHAnsi"/>
              </w:rPr>
              <w:t xml:space="preserve"> </w:t>
            </w:r>
            <w:r w:rsidRPr="007E7309">
              <w:rPr>
                <w:rFonts w:asciiTheme="minorHAnsi" w:eastAsiaTheme="minorEastAsia" w:hAnsiTheme="minorHAnsi"/>
              </w:rPr>
              <w:t>applicable to the employees.</w:t>
            </w:r>
          </w:p>
          <w:p w14:paraId="00A8594B" w14:textId="77777777" w:rsidR="005B34B7" w:rsidRPr="007E7309" w:rsidRDefault="005B34B7" w:rsidP="007E7309">
            <w:pPr>
              <w:snapToGrid w:val="0"/>
              <w:rPr>
                <w:rFonts w:asciiTheme="minorHAnsi" w:eastAsiaTheme="minorEastAsia" w:hAnsiTheme="minorHAnsi"/>
              </w:rPr>
            </w:pPr>
          </w:p>
          <w:p w14:paraId="5576413A" w14:textId="77777777" w:rsidR="005B34B7" w:rsidRPr="007E7309" w:rsidRDefault="005B34B7" w:rsidP="007E7309">
            <w:pPr>
              <w:snapToGrid w:val="0"/>
              <w:rPr>
                <w:rFonts w:asciiTheme="minorHAnsi" w:eastAsiaTheme="minorEastAsia" w:hAnsiTheme="minorHAnsi"/>
              </w:rPr>
            </w:pPr>
          </w:p>
          <w:p w14:paraId="34B13AA3" w14:textId="77777777" w:rsidR="005B34B7" w:rsidRPr="007E7309" w:rsidRDefault="005B34B7" w:rsidP="007E7309">
            <w:pPr>
              <w:snapToGrid w:val="0"/>
              <w:rPr>
                <w:rFonts w:asciiTheme="minorHAnsi" w:eastAsiaTheme="minorEastAsia" w:hAnsiTheme="minorHAnsi"/>
              </w:rPr>
            </w:pPr>
          </w:p>
          <w:p w14:paraId="0E234D85" w14:textId="77777777" w:rsidR="007D7521" w:rsidRPr="007E7309" w:rsidRDefault="007D7521" w:rsidP="007E7309">
            <w:pPr>
              <w:snapToGrid w:val="0"/>
              <w:rPr>
                <w:rFonts w:asciiTheme="minorHAnsi" w:eastAsiaTheme="minorEastAsia" w:hAnsiTheme="minorHAnsi"/>
              </w:rPr>
            </w:pPr>
          </w:p>
          <w:p w14:paraId="7B6193AC" w14:textId="77777777" w:rsidR="007D7521" w:rsidRPr="007E7309" w:rsidRDefault="007D7521" w:rsidP="007E7309">
            <w:pPr>
              <w:snapToGrid w:val="0"/>
              <w:rPr>
                <w:rFonts w:asciiTheme="minorHAnsi" w:eastAsiaTheme="minorEastAsia" w:hAnsiTheme="minorHAnsi"/>
              </w:rPr>
            </w:pPr>
          </w:p>
          <w:p w14:paraId="696B1BB4"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Attention should be drawn to the specific matters and the reasonableness thereof.</w:t>
            </w:r>
          </w:p>
          <w:p w14:paraId="4D12A9B9" w14:textId="57EA8759" w:rsidR="005B34B7" w:rsidRDefault="005B34B7" w:rsidP="007E7309">
            <w:pPr>
              <w:snapToGrid w:val="0"/>
              <w:rPr>
                <w:rFonts w:asciiTheme="minorHAnsi" w:eastAsiaTheme="minorEastAsia" w:hAnsiTheme="minorHAnsi"/>
              </w:rPr>
            </w:pPr>
          </w:p>
          <w:p w14:paraId="5B574A28" w14:textId="77777777" w:rsidR="000456BA" w:rsidRPr="007E7309" w:rsidRDefault="000456BA" w:rsidP="007E7309">
            <w:pPr>
              <w:snapToGrid w:val="0"/>
              <w:rPr>
                <w:rFonts w:asciiTheme="minorHAnsi" w:eastAsiaTheme="minorEastAsia" w:hAnsiTheme="minorHAnsi"/>
              </w:rPr>
            </w:pPr>
          </w:p>
          <w:p w14:paraId="6005F62C"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Attention should be given to the provisions related to compensation after the termination of the contract and whether </w:t>
            </w:r>
            <w:r w:rsidR="00652C38">
              <w:rPr>
                <w:rFonts w:asciiTheme="minorHAnsi" w:eastAsiaTheme="minorEastAsia" w:hAnsiTheme="minorHAnsi" w:hint="eastAsia"/>
              </w:rPr>
              <w:t>such</w:t>
            </w:r>
            <w:r w:rsidRPr="007E7309">
              <w:rPr>
                <w:rFonts w:asciiTheme="minorHAnsi" w:eastAsiaTheme="minorEastAsia" w:hAnsiTheme="minorHAnsi"/>
              </w:rPr>
              <w:t xml:space="preserve"> provisions comply with the principle of balance. </w:t>
            </w:r>
          </w:p>
          <w:p w14:paraId="5FC1D943" w14:textId="6B155FFA" w:rsidR="005B34B7" w:rsidRPr="007E7309" w:rsidRDefault="005B34B7" w:rsidP="008375E4">
            <w:pPr>
              <w:pStyle w:val="afa"/>
              <w:numPr>
                <w:ilvl w:val="0"/>
                <w:numId w:val="33"/>
              </w:numPr>
              <w:snapToGrid w:val="0"/>
              <w:ind w:leftChars="0" w:left="291" w:hanging="291"/>
              <w:rPr>
                <w:rFonts w:asciiTheme="minorHAnsi" w:eastAsiaTheme="minorEastAsia" w:hAnsiTheme="minorHAnsi"/>
              </w:rPr>
            </w:pPr>
            <w:r w:rsidRPr="007E7309">
              <w:rPr>
                <w:rFonts w:asciiTheme="minorHAnsi" w:eastAsiaTheme="minorEastAsia" w:hAnsiTheme="minorHAnsi"/>
              </w:rPr>
              <w:t xml:space="preserve">The notice period required for resignation of an employee shall not be longer than that </w:t>
            </w:r>
            <w:r w:rsidR="00652C38">
              <w:rPr>
                <w:rFonts w:asciiTheme="minorHAnsi" w:eastAsiaTheme="minorEastAsia" w:hAnsiTheme="minorHAnsi" w:hint="eastAsia"/>
              </w:rPr>
              <w:t xml:space="preserve">stipulated </w:t>
            </w:r>
            <w:r w:rsidRPr="007E7309">
              <w:rPr>
                <w:rFonts w:asciiTheme="minorHAnsi" w:eastAsiaTheme="minorEastAsia" w:hAnsiTheme="minorHAnsi"/>
              </w:rPr>
              <w:t>in Article 16.</w:t>
            </w:r>
          </w:p>
          <w:p w14:paraId="2AB8D308" w14:textId="16BA2041" w:rsidR="005B34B7" w:rsidRPr="007E7309" w:rsidRDefault="005B34B7" w:rsidP="008375E4">
            <w:pPr>
              <w:pStyle w:val="afa"/>
              <w:numPr>
                <w:ilvl w:val="0"/>
                <w:numId w:val="33"/>
              </w:numPr>
              <w:snapToGrid w:val="0"/>
              <w:ind w:leftChars="0" w:left="291" w:hanging="284"/>
              <w:rPr>
                <w:rFonts w:asciiTheme="minorHAnsi" w:eastAsiaTheme="minorEastAsia" w:hAnsiTheme="minorHAnsi"/>
              </w:rPr>
            </w:pPr>
            <w:r w:rsidRPr="007E7309">
              <w:rPr>
                <w:rFonts w:asciiTheme="minorHAnsi" w:eastAsiaTheme="minorEastAsia" w:hAnsiTheme="minorHAnsi"/>
              </w:rPr>
              <w:t>The employee and the employer may determine a period of probation based on the nature of work without violating applicable laws and pursuant to the principle of contractual sincerity</w:t>
            </w:r>
            <w:r w:rsidR="00652C38">
              <w:rPr>
                <w:rFonts w:asciiTheme="minorHAnsi" w:eastAsiaTheme="minorEastAsia" w:hAnsiTheme="minorHAnsi" w:hint="eastAsia"/>
              </w:rPr>
              <w:t>,</w:t>
            </w:r>
            <w:r w:rsidRPr="007E7309">
              <w:rPr>
                <w:rFonts w:asciiTheme="minorHAnsi" w:eastAsiaTheme="minorEastAsia" w:hAnsiTheme="minorHAnsi"/>
              </w:rPr>
              <w:t xml:space="preserve"> even though the provisions for probation period</w:t>
            </w:r>
            <w:r w:rsidR="00652C38">
              <w:rPr>
                <w:rFonts w:asciiTheme="minorHAnsi" w:eastAsiaTheme="minorEastAsia" w:hAnsiTheme="minorHAnsi" w:hint="eastAsia"/>
              </w:rPr>
              <w:t>s</w:t>
            </w:r>
            <w:r w:rsidRPr="007E7309">
              <w:rPr>
                <w:rFonts w:asciiTheme="minorHAnsi" w:eastAsiaTheme="minorEastAsia" w:hAnsiTheme="minorHAnsi"/>
              </w:rPr>
              <w:t xml:space="preserve"> have been deleted from the Enforcement Rules of the Labor Standards Act. However, during the probation period or upon its expiration, the employer shall not arbitrarily request the employee to resign or deem that the contract has been terminated automatically.</w:t>
            </w:r>
          </w:p>
          <w:p w14:paraId="0F849EC5"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Attention should be given to the </w:t>
            </w:r>
            <w:r w:rsidRPr="007E7309">
              <w:rPr>
                <w:rFonts w:asciiTheme="minorHAnsi" w:eastAsiaTheme="minorEastAsia" w:hAnsiTheme="minorHAnsi"/>
              </w:rPr>
              <w:lastRenderedPageBreak/>
              <w:t xml:space="preserve">pension </w:t>
            </w:r>
            <w:r w:rsidR="00E778B7" w:rsidRPr="007E7309">
              <w:rPr>
                <w:rFonts w:asciiTheme="minorHAnsi" w:eastAsiaTheme="minorEastAsia" w:hAnsiTheme="minorHAnsi"/>
              </w:rPr>
              <w:t>reg</w:t>
            </w:r>
            <w:r w:rsidR="00E778B7">
              <w:rPr>
                <w:rFonts w:asciiTheme="minorHAnsi" w:eastAsiaTheme="minorEastAsia" w:hAnsiTheme="minorHAnsi" w:hint="eastAsia"/>
              </w:rPr>
              <w:t>ulations</w:t>
            </w:r>
            <w:r w:rsidRPr="007E7309">
              <w:rPr>
                <w:rFonts w:asciiTheme="minorHAnsi" w:eastAsiaTheme="minorEastAsia" w:hAnsiTheme="minorHAnsi"/>
              </w:rPr>
              <w:t xml:space="preserve"> applicable to the employees.</w:t>
            </w:r>
          </w:p>
          <w:p w14:paraId="6DCB9C44" w14:textId="77777777" w:rsidR="005B34B7" w:rsidRPr="007E7309" w:rsidRDefault="005B34B7" w:rsidP="007E7309">
            <w:pPr>
              <w:snapToGrid w:val="0"/>
              <w:rPr>
                <w:rFonts w:asciiTheme="minorHAnsi" w:eastAsiaTheme="minorEastAsia" w:hAnsiTheme="minorHAnsi"/>
              </w:rPr>
            </w:pPr>
          </w:p>
          <w:p w14:paraId="4F273DA1" w14:textId="77777777" w:rsidR="007D7521" w:rsidRPr="007E7309" w:rsidRDefault="007D7521" w:rsidP="007E7309">
            <w:pPr>
              <w:snapToGrid w:val="0"/>
              <w:rPr>
                <w:rFonts w:asciiTheme="minorHAnsi" w:eastAsiaTheme="minorEastAsia" w:hAnsiTheme="minorHAnsi"/>
              </w:rPr>
            </w:pPr>
          </w:p>
          <w:p w14:paraId="2F74372F"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Attention should be given to the pension </w:t>
            </w:r>
            <w:r w:rsidR="00652C38" w:rsidRPr="007E7309">
              <w:rPr>
                <w:rFonts w:asciiTheme="minorHAnsi" w:eastAsiaTheme="minorEastAsia" w:hAnsiTheme="minorHAnsi"/>
              </w:rPr>
              <w:t>reg</w:t>
            </w:r>
            <w:r w:rsidR="00652C38">
              <w:rPr>
                <w:rFonts w:asciiTheme="minorHAnsi" w:eastAsiaTheme="minorEastAsia" w:hAnsiTheme="minorHAnsi" w:hint="eastAsia"/>
              </w:rPr>
              <w:t>ulations</w:t>
            </w:r>
            <w:r w:rsidR="00652C38" w:rsidRPr="007E7309">
              <w:rPr>
                <w:rFonts w:asciiTheme="minorHAnsi" w:eastAsiaTheme="minorEastAsia" w:hAnsiTheme="minorHAnsi"/>
              </w:rPr>
              <w:t xml:space="preserve"> </w:t>
            </w:r>
            <w:r w:rsidRPr="007E7309">
              <w:rPr>
                <w:rFonts w:asciiTheme="minorHAnsi" w:eastAsiaTheme="minorEastAsia" w:hAnsiTheme="minorHAnsi"/>
              </w:rPr>
              <w:t xml:space="preserve">applicable to the employees. </w:t>
            </w:r>
          </w:p>
          <w:p w14:paraId="1875DCEB" w14:textId="77777777" w:rsidR="005B34B7" w:rsidRPr="007E7309" w:rsidRDefault="005B34B7" w:rsidP="007E7309">
            <w:pPr>
              <w:snapToGrid w:val="0"/>
              <w:rPr>
                <w:rFonts w:asciiTheme="minorHAnsi" w:eastAsiaTheme="minorEastAsia" w:hAnsiTheme="minorHAnsi"/>
              </w:rPr>
            </w:pPr>
          </w:p>
          <w:p w14:paraId="7CA8EAD9" w14:textId="77777777" w:rsidR="005B34B7" w:rsidRPr="007E7309" w:rsidRDefault="005B34B7" w:rsidP="007E7309">
            <w:pPr>
              <w:snapToGrid w:val="0"/>
              <w:rPr>
                <w:rFonts w:asciiTheme="minorHAnsi" w:eastAsiaTheme="minorEastAsia" w:hAnsiTheme="minorHAnsi"/>
              </w:rPr>
            </w:pPr>
          </w:p>
          <w:p w14:paraId="774691F9"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The notice period required for voluntary retirement of an employee shall not be longer than that </w:t>
            </w:r>
            <w:r w:rsidR="00E778B7">
              <w:rPr>
                <w:rFonts w:asciiTheme="minorHAnsi" w:eastAsiaTheme="minorEastAsia" w:hAnsiTheme="minorHAnsi" w:hint="eastAsia"/>
              </w:rPr>
              <w:t xml:space="preserve">stipulated </w:t>
            </w:r>
            <w:r w:rsidRPr="007E7309">
              <w:rPr>
                <w:rFonts w:asciiTheme="minorHAnsi" w:eastAsiaTheme="minorEastAsia" w:hAnsiTheme="minorHAnsi"/>
              </w:rPr>
              <w:t>in Article 16.</w:t>
            </w:r>
          </w:p>
          <w:p w14:paraId="695AE32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The certificate of employment shall not state any content that is unfavorable to the employee.</w:t>
            </w:r>
          </w:p>
        </w:tc>
      </w:tr>
      <w:tr w:rsidR="005B34B7" w:rsidRPr="007E7309" w14:paraId="7A2EE43F" w14:textId="77777777" w:rsidTr="00D41F8A">
        <w:trPr>
          <w:cantSplit/>
          <w:trHeight w:val="340"/>
        </w:trPr>
        <w:tc>
          <w:tcPr>
            <w:tcW w:w="8460" w:type="dxa"/>
            <w:gridSpan w:val="5"/>
            <w:tcBorders>
              <w:bottom w:val="single" w:sz="4" w:space="0" w:color="auto"/>
            </w:tcBorders>
          </w:tcPr>
          <w:p w14:paraId="4C46EE24"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lastRenderedPageBreak/>
              <w:t>Item 8 Specified in the Work Rules</w:t>
            </w:r>
          </w:p>
          <w:p w14:paraId="582ABA03"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Compensation for Occupational Accidents and Condolence Compensation</w:t>
            </w:r>
          </w:p>
        </w:tc>
      </w:tr>
      <w:tr w:rsidR="005B34B7" w:rsidRPr="007E7309" w14:paraId="25EF160A" w14:textId="77777777" w:rsidTr="00D41F8A">
        <w:trPr>
          <w:trHeight w:val="340"/>
        </w:trPr>
        <w:tc>
          <w:tcPr>
            <w:tcW w:w="2700" w:type="dxa"/>
            <w:gridSpan w:val="2"/>
            <w:shd w:val="pct5" w:color="auto" w:fill="auto"/>
            <w:vAlign w:val="center"/>
          </w:tcPr>
          <w:p w14:paraId="73F738F3"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Contents</w:t>
            </w:r>
          </w:p>
        </w:tc>
        <w:tc>
          <w:tcPr>
            <w:tcW w:w="2340" w:type="dxa"/>
            <w:shd w:val="pct5" w:color="auto" w:fill="auto"/>
            <w:vAlign w:val="center"/>
          </w:tcPr>
          <w:p w14:paraId="6E50AA0D"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Legal Basis</w:t>
            </w:r>
          </w:p>
        </w:tc>
        <w:tc>
          <w:tcPr>
            <w:tcW w:w="3420" w:type="dxa"/>
            <w:gridSpan w:val="2"/>
            <w:shd w:val="pct5" w:color="auto" w:fill="auto"/>
            <w:vAlign w:val="center"/>
          </w:tcPr>
          <w:p w14:paraId="2798A498" w14:textId="6CB2028D"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Matters Requiring Attention when Reviewing the Wor</w:t>
            </w:r>
            <w:r w:rsidRPr="00FC7FB6">
              <w:rPr>
                <w:rFonts w:asciiTheme="minorHAnsi" w:eastAsiaTheme="minorEastAsia" w:hAnsiTheme="minorHAnsi"/>
              </w:rPr>
              <w:t>k</w:t>
            </w:r>
            <w:r w:rsidR="00F01959" w:rsidRPr="00FC7FB6">
              <w:rPr>
                <w:rFonts w:asciiTheme="minorHAnsi" w:eastAsiaTheme="minorEastAsia" w:hAnsiTheme="minorHAnsi"/>
              </w:rPr>
              <w:t xml:space="preserve"> Rules</w:t>
            </w:r>
          </w:p>
        </w:tc>
      </w:tr>
      <w:tr w:rsidR="005B34B7" w:rsidRPr="007E7309" w14:paraId="1622E213" w14:textId="77777777" w:rsidTr="002722A0">
        <w:trPr>
          <w:trHeight w:val="340"/>
        </w:trPr>
        <w:tc>
          <w:tcPr>
            <w:tcW w:w="2700" w:type="dxa"/>
            <w:gridSpan w:val="2"/>
          </w:tcPr>
          <w:p w14:paraId="602D47A9"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Compensation for occupational accidents</w:t>
            </w:r>
          </w:p>
          <w:p w14:paraId="442309E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Condolence compensation for general accidents</w:t>
            </w:r>
          </w:p>
        </w:tc>
        <w:tc>
          <w:tcPr>
            <w:tcW w:w="2340" w:type="dxa"/>
          </w:tcPr>
          <w:p w14:paraId="0F4048F3"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59</w:t>
            </w:r>
          </w:p>
          <w:p w14:paraId="303B5E2E" w14:textId="77777777" w:rsidR="007D7521" w:rsidRPr="007E7309" w:rsidRDefault="007D7521" w:rsidP="007E7309">
            <w:pPr>
              <w:snapToGrid w:val="0"/>
              <w:rPr>
                <w:rFonts w:asciiTheme="minorHAnsi" w:eastAsiaTheme="minorEastAsia" w:hAnsiTheme="minorHAnsi"/>
              </w:rPr>
            </w:pPr>
          </w:p>
          <w:p w14:paraId="7098E49F"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70</w:t>
            </w:r>
          </w:p>
        </w:tc>
        <w:tc>
          <w:tcPr>
            <w:tcW w:w="3420" w:type="dxa"/>
            <w:gridSpan w:val="2"/>
          </w:tcPr>
          <w:p w14:paraId="3487A6C4"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Must comply with the provisions. </w:t>
            </w:r>
          </w:p>
          <w:p w14:paraId="5315828C" w14:textId="77777777" w:rsidR="007D7521" w:rsidRPr="007E7309" w:rsidRDefault="007D7521" w:rsidP="007E7309">
            <w:pPr>
              <w:snapToGrid w:val="0"/>
              <w:rPr>
                <w:rFonts w:asciiTheme="minorHAnsi" w:eastAsiaTheme="minorEastAsia" w:hAnsiTheme="minorHAnsi"/>
              </w:rPr>
            </w:pPr>
          </w:p>
          <w:p w14:paraId="7B3E0A6D"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Must be specific and unequivocal. </w:t>
            </w:r>
          </w:p>
        </w:tc>
      </w:tr>
      <w:tr w:rsidR="005B34B7" w:rsidRPr="007E7309" w14:paraId="5DCC6F54" w14:textId="77777777" w:rsidTr="00D41F8A">
        <w:trPr>
          <w:cantSplit/>
          <w:trHeight w:val="507"/>
        </w:trPr>
        <w:tc>
          <w:tcPr>
            <w:tcW w:w="8460" w:type="dxa"/>
            <w:gridSpan w:val="5"/>
            <w:tcBorders>
              <w:bottom w:val="single" w:sz="4" w:space="0" w:color="auto"/>
            </w:tcBorders>
          </w:tcPr>
          <w:p w14:paraId="5347AAB9"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Item 9 Specified in the Work Rules</w:t>
            </w:r>
          </w:p>
          <w:p w14:paraId="223EC9B2" w14:textId="3A8E635B" w:rsidR="00F63B7F" w:rsidRPr="007E7309" w:rsidRDefault="00F63B7F" w:rsidP="007E7309">
            <w:pPr>
              <w:snapToGrid w:val="0"/>
              <w:rPr>
                <w:rFonts w:asciiTheme="minorHAnsi" w:eastAsiaTheme="minorEastAsia" w:hAnsiTheme="minorHAnsi"/>
              </w:rPr>
            </w:pPr>
            <w:r w:rsidRPr="00F63B7F">
              <w:rPr>
                <w:rFonts w:asciiTheme="minorHAnsi" w:eastAsiaTheme="minorEastAsia" w:hAnsiTheme="minorHAnsi" w:hint="eastAsia"/>
              </w:rPr>
              <w:t>Occupational Welfare</w:t>
            </w:r>
            <w:r w:rsidRPr="00F63B7F" w:rsidDel="00F63B7F">
              <w:rPr>
                <w:rFonts w:asciiTheme="minorHAnsi" w:eastAsiaTheme="minorEastAsia" w:hAnsiTheme="minorHAnsi"/>
              </w:rPr>
              <w:t xml:space="preserve"> </w:t>
            </w:r>
          </w:p>
        </w:tc>
      </w:tr>
      <w:tr w:rsidR="005B34B7" w:rsidRPr="007E7309" w14:paraId="0CD6C746" w14:textId="77777777" w:rsidTr="00D41F8A">
        <w:trPr>
          <w:trHeight w:val="340"/>
        </w:trPr>
        <w:tc>
          <w:tcPr>
            <w:tcW w:w="2700" w:type="dxa"/>
            <w:gridSpan w:val="2"/>
            <w:shd w:val="pct5" w:color="auto" w:fill="auto"/>
            <w:vAlign w:val="center"/>
          </w:tcPr>
          <w:p w14:paraId="06D7D62A"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Contents</w:t>
            </w:r>
          </w:p>
        </w:tc>
        <w:tc>
          <w:tcPr>
            <w:tcW w:w="2340" w:type="dxa"/>
            <w:shd w:val="pct5" w:color="auto" w:fill="auto"/>
            <w:vAlign w:val="center"/>
          </w:tcPr>
          <w:p w14:paraId="213FCB46"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Legal Basis</w:t>
            </w:r>
          </w:p>
        </w:tc>
        <w:tc>
          <w:tcPr>
            <w:tcW w:w="3420" w:type="dxa"/>
            <w:gridSpan w:val="2"/>
            <w:shd w:val="pct5" w:color="auto" w:fill="auto"/>
            <w:vAlign w:val="center"/>
          </w:tcPr>
          <w:p w14:paraId="2765F0E2" w14:textId="0418CFF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Matters Requiring Attention when Reviewing the Wor</w:t>
            </w:r>
            <w:r w:rsidRPr="00FC7FB6">
              <w:rPr>
                <w:rFonts w:asciiTheme="minorHAnsi" w:eastAsiaTheme="minorEastAsia" w:hAnsiTheme="minorHAnsi"/>
              </w:rPr>
              <w:t xml:space="preserve">k </w:t>
            </w:r>
            <w:r w:rsidR="00F01959" w:rsidRPr="00FC7FB6">
              <w:rPr>
                <w:rFonts w:asciiTheme="minorHAnsi" w:eastAsiaTheme="minorEastAsia" w:hAnsiTheme="minorHAnsi"/>
              </w:rPr>
              <w:t>Rules</w:t>
            </w:r>
          </w:p>
        </w:tc>
      </w:tr>
      <w:tr w:rsidR="005B34B7" w:rsidRPr="007E7309" w14:paraId="76213B6F" w14:textId="77777777" w:rsidTr="002722A0">
        <w:trPr>
          <w:trHeight w:val="340"/>
        </w:trPr>
        <w:tc>
          <w:tcPr>
            <w:tcW w:w="2700" w:type="dxa"/>
            <w:gridSpan w:val="2"/>
          </w:tcPr>
          <w:p w14:paraId="26A7929C"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(1) </w:t>
            </w:r>
            <w:r w:rsidR="00F63B7F">
              <w:rPr>
                <w:rFonts w:asciiTheme="minorHAnsi" w:eastAsiaTheme="minorEastAsia" w:hAnsiTheme="minorHAnsi" w:hint="eastAsia"/>
              </w:rPr>
              <w:t>Legal p</w:t>
            </w:r>
            <w:r w:rsidR="00F63B7F" w:rsidRPr="00F63B7F">
              <w:rPr>
                <w:rFonts w:asciiTheme="minorHAnsi" w:eastAsiaTheme="minorEastAsia" w:hAnsiTheme="minorHAnsi" w:hint="eastAsia"/>
              </w:rPr>
              <w:t>rovisions for matters of occupational welfare</w:t>
            </w:r>
          </w:p>
          <w:p w14:paraId="05B03DC5" w14:textId="77777777" w:rsidR="00F63B7F" w:rsidRPr="00F63B7F" w:rsidRDefault="005B34B7" w:rsidP="007E7309">
            <w:pPr>
              <w:snapToGrid w:val="0"/>
              <w:rPr>
                <w:rFonts w:asciiTheme="minorHAnsi" w:eastAsiaTheme="minorEastAsia" w:hAnsiTheme="minorHAnsi"/>
              </w:rPr>
            </w:pPr>
            <w:r w:rsidRPr="007E7309">
              <w:rPr>
                <w:rFonts w:asciiTheme="minorHAnsi" w:eastAsiaTheme="minorEastAsia" w:hAnsiTheme="minorHAnsi"/>
              </w:rPr>
              <w:t>(2) Employees’ welfare provided by the Company</w:t>
            </w:r>
          </w:p>
        </w:tc>
        <w:tc>
          <w:tcPr>
            <w:tcW w:w="2340" w:type="dxa"/>
          </w:tcPr>
          <w:p w14:paraId="553E72E6"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Employee Welfare Fund Act</w:t>
            </w:r>
          </w:p>
        </w:tc>
        <w:tc>
          <w:tcPr>
            <w:tcW w:w="3420" w:type="dxa"/>
            <w:gridSpan w:val="2"/>
          </w:tcPr>
          <w:p w14:paraId="57CAD492" w14:textId="7C6693BB" w:rsidR="005B34B7"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Must comply with the provisions thereof. </w:t>
            </w:r>
          </w:p>
          <w:p w14:paraId="063E7814" w14:textId="77777777" w:rsidR="000456BA" w:rsidRPr="007E7309" w:rsidRDefault="000456BA" w:rsidP="007E7309">
            <w:pPr>
              <w:snapToGrid w:val="0"/>
              <w:rPr>
                <w:rFonts w:asciiTheme="minorHAnsi" w:eastAsiaTheme="minorEastAsia" w:hAnsiTheme="minorHAnsi"/>
              </w:rPr>
            </w:pPr>
          </w:p>
          <w:p w14:paraId="1B49B7EA"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Must be specific. </w:t>
            </w:r>
          </w:p>
        </w:tc>
      </w:tr>
      <w:tr w:rsidR="005B34B7" w:rsidRPr="007E7309" w14:paraId="0F876E27" w14:textId="77777777" w:rsidTr="00D41F8A">
        <w:trPr>
          <w:cantSplit/>
          <w:trHeight w:val="477"/>
        </w:trPr>
        <w:tc>
          <w:tcPr>
            <w:tcW w:w="8460" w:type="dxa"/>
            <w:gridSpan w:val="5"/>
            <w:tcBorders>
              <w:bottom w:val="single" w:sz="4" w:space="0" w:color="auto"/>
            </w:tcBorders>
          </w:tcPr>
          <w:p w14:paraId="73F210B3" w14:textId="5A362DDA"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Item </w:t>
            </w:r>
            <w:r w:rsidR="000456BA">
              <w:rPr>
                <w:rFonts w:asciiTheme="minorHAnsi" w:eastAsiaTheme="minorEastAsia" w:hAnsiTheme="minorHAnsi"/>
              </w:rPr>
              <w:t>10</w:t>
            </w:r>
            <w:r w:rsidRPr="007E7309">
              <w:rPr>
                <w:rFonts w:asciiTheme="minorHAnsi" w:eastAsiaTheme="minorEastAsia" w:hAnsiTheme="minorHAnsi"/>
              </w:rPr>
              <w:t xml:space="preserve"> Specified in the Work Rules</w:t>
            </w:r>
          </w:p>
          <w:p w14:paraId="28779B24" w14:textId="77777777" w:rsidR="005B34B7" w:rsidRPr="007E7309" w:rsidRDefault="005B34B7" w:rsidP="00E778B7">
            <w:pPr>
              <w:snapToGrid w:val="0"/>
              <w:rPr>
                <w:rFonts w:asciiTheme="minorHAnsi" w:eastAsiaTheme="minorEastAsia" w:hAnsiTheme="minorHAnsi"/>
              </w:rPr>
            </w:pPr>
            <w:r w:rsidRPr="007E7309">
              <w:rPr>
                <w:rFonts w:asciiTheme="minorHAnsi" w:eastAsiaTheme="minorEastAsia" w:hAnsiTheme="minorHAnsi"/>
              </w:rPr>
              <w:t xml:space="preserve">Measures </w:t>
            </w:r>
            <w:r w:rsidR="00E778B7">
              <w:rPr>
                <w:rFonts w:asciiTheme="minorHAnsi" w:eastAsiaTheme="minorEastAsia" w:hAnsiTheme="minorHAnsi" w:hint="eastAsia"/>
              </w:rPr>
              <w:t>to</w:t>
            </w:r>
            <w:r w:rsidR="00E778B7" w:rsidRPr="007E7309">
              <w:rPr>
                <w:rFonts w:asciiTheme="minorHAnsi" w:eastAsiaTheme="minorEastAsia" w:hAnsiTheme="minorHAnsi"/>
              </w:rPr>
              <w:t xml:space="preserve"> </w:t>
            </w:r>
            <w:r w:rsidR="00590722" w:rsidRPr="007E7309">
              <w:rPr>
                <w:rFonts w:asciiTheme="minorHAnsi" w:eastAsiaTheme="minorEastAsia" w:hAnsiTheme="minorHAnsi"/>
              </w:rPr>
              <w:t>prevent sexual harassment in the</w:t>
            </w:r>
            <w:r w:rsidRPr="007E7309">
              <w:rPr>
                <w:rFonts w:asciiTheme="minorHAnsi" w:eastAsiaTheme="minorEastAsia" w:hAnsiTheme="minorHAnsi"/>
              </w:rPr>
              <w:t xml:space="preserve"> workplace</w:t>
            </w:r>
          </w:p>
        </w:tc>
      </w:tr>
      <w:tr w:rsidR="005B34B7" w:rsidRPr="007E7309" w14:paraId="1894041A" w14:textId="77777777" w:rsidTr="00D41F8A">
        <w:trPr>
          <w:cantSplit/>
          <w:trHeight w:val="495"/>
        </w:trPr>
        <w:tc>
          <w:tcPr>
            <w:tcW w:w="2670" w:type="dxa"/>
            <w:shd w:val="pct5" w:color="auto" w:fill="auto"/>
            <w:vAlign w:val="center"/>
          </w:tcPr>
          <w:p w14:paraId="599978E0"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Contents</w:t>
            </w:r>
          </w:p>
        </w:tc>
        <w:tc>
          <w:tcPr>
            <w:tcW w:w="2385" w:type="dxa"/>
            <w:gridSpan w:val="3"/>
            <w:shd w:val="pct5" w:color="auto" w:fill="auto"/>
            <w:vAlign w:val="center"/>
          </w:tcPr>
          <w:p w14:paraId="6FBF17BE"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Legal Basis</w:t>
            </w:r>
          </w:p>
        </w:tc>
        <w:tc>
          <w:tcPr>
            <w:tcW w:w="3405" w:type="dxa"/>
            <w:shd w:val="pct5" w:color="auto" w:fill="auto"/>
            <w:vAlign w:val="center"/>
          </w:tcPr>
          <w:p w14:paraId="10FEC338" w14:textId="46EEEA35"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Matters Requiring Attention when Reviewing the Work </w:t>
            </w:r>
            <w:r w:rsidR="00F01959" w:rsidRPr="00FC7FB6">
              <w:rPr>
                <w:rFonts w:asciiTheme="minorHAnsi" w:eastAsiaTheme="minorEastAsia" w:hAnsiTheme="minorHAnsi"/>
              </w:rPr>
              <w:t>Rules</w:t>
            </w:r>
          </w:p>
        </w:tc>
      </w:tr>
      <w:tr w:rsidR="005B34B7" w:rsidRPr="007E7309" w14:paraId="2D67A3E8" w14:textId="77777777" w:rsidTr="002722A0">
        <w:trPr>
          <w:cantSplit/>
          <w:trHeight w:val="570"/>
        </w:trPr>
        <w:tc>
          <w:tcPr>
            <w:tcW w:w="2670" w:type="dxa"/>
          </w:tcPr>
          <w:p w14:paraId="016E1B3D" w14:textId="57CDA62B" w:rsidR="005B34B7" w:rsidRPr="007E7309" w:rsidRDefault="005B34B7" w:rsidP="00BE3081">
            <w:pPr>
              <w:snapToGrid w:val="0"/>
              <w:ind w:right="-1"/>
              <w:rPr>
                <w:rFonts w:asciiTheme="minorHAnsi" w:eastAsiaTheme="minorEastAsia" w:hAnsiTheme="minorHAnsi"/>
              </w:rPr>
            </w:pPr>
            <w:r w:rsidRPr="007E7309">
              <w:rPr>
                <w:rFonts w:asciiTheme="minorHAnsi" w:eastAsiaTheme="minorEastAsia" w:hAnsiTheme="minorHAnsi"/>
              </w:rPr>
              <w:lastRenderedPageBreak/>
              <w:t>(1)</w:t>
            </w:r>
            <w:r w:rsidR="00101DE4">
              <w:rPr>
                <w:rFonts w:asciiTheme="minorHAnsi" w:eastAsiaTheme="minorEastAsia" w:hAnsiTheme="minorHAnsi" w:hint="eastAsia"/>
              </w:rPr>
              <w:t xml:space="preserve"> </w:t>
            </w:r>
            <w:r w:rsidRPr="007E7309">
              <w:rPr>
                <w:rFonts w:asciiTheme="minorHAnsi" w:eastAsiaTheme="minorEastAsia" w:hAnsiTheme="minorHAnsi"/>
              </w:rPr>
              <w:t>The employer shall</w:t>
            </w:r>
            <w:r w:rsidR="00E778B7">
              <w:rPr>
                <w:rFonts w:asciiTheme="minorHAnsi" w:eastAsiaTheme="minorEastAsia" w:hAnsiTheme="minorHAnsi" w:hint="eastAsia"/>
              </w:rPr>
              <w:t xml:space="preserve"> make efforts to</w:t>
            </w:r>
            <w:r w:rsidRPr="007E7309">
              <w:rPr>
                <w:rFonts w:asciiTheme="minorHAnsi" w:eastAsiaTheme="minorEastAsia" w:hAnsiTheme="minorHAnsi"/>
              </w:rPr>
              <w:t xml:space="preserve"> prevent sexual harassment.</w:t>
            </w:r>
          </w:p>
          <w:p w14:paraId="781792B4" w14:textId="076CAD05" w:rsidR="005B34B7" w:rsidRPr="007E7309" w:rsidRDefault="005B34B7" w:rsidP="00BE3081">
            <w:pPr>
              <w:snapToGrid w:val="0"/>
              <w:ind w:right="-1"/>
              <w:rPr>
                <w:rFonts w:asciiTheme="minorHAnsi" w:eastAsiaTheme="minorEastAsia" w:hAnsiTheme="minorHAnsi"/>
              </w:rPr>
            </w:pPr>
            <w:r w:rsidRPr="007E7309">
              <w:rPr>
                <w:rFonts w:asciiTheme="minorHAnsi" w:eastAsiaTheme="minorEastAsia" w:hAnsiTheme="minorHAnsi"/>
              </w:rPr>
              <w:t>(2)</w:t>
            </w:r>
            <w:r w:rsidR="00101DE4">
              <w:rPr>
                <w:rFonts w:asciiTheme="minorHAnsi" w:eastAsiaTheme="minorEastAsia" w:hAnsiTheme="minorHAnsi" w:hint="eastAsia"/>
              </w:rPr>
              <w:t xml:space="preserve"> </w:t>
            </w:r>
            <w:r w:rsidRPr="007E7309">
              <w:rPr>
                <w:rFonts w:asciiTheme="minorHAnsi" w:eastAsiaTheme="minorEastAsia" w:hAnsiTheme="minorHAnsi"/>
              </w:rPr>
              <w:t xml:space="preserve">The employer shall take effective correction measures and </w:t>
            </w:r>
            <w:r w:rsidR="00E778B7">
              <w:rPr>
                <w:rFonts w:asciiTheme="minorHAnsi" w:eastAsiaTheme="minorEastAsia" w:hAnsiTheme="minorHAnsi" w:hint="eastAsia"/>
              </w:rPr>
              <w:t xml:space="preserve">implement </w:t>
            </w:r>
            <w:r w:rsidRPr="007E7309">
              <w:rPr>
                <w:rFonts w:asciiTheme="minorHAnsi" w:eastAsiaTheme="minorEastAsia" w:hAnsiTheme="minorHAnsi"/>
              </w:rPr>
              <w:t xml:space="preserve">remedies immediately </w:t>
            </w:r>
            <w:r w:rsidR="00E778B7">
              <w:rPr>
                <w:rFonts w:asciiTheme="minorHAnsi" w:eastAsiaTheme="minorEastAsia" w:hAnsiTheme="minorHAnsi" w:hint="eastAsia"/>
              </w:rPr>
              <w:t>once</w:t>
            </w:r>
            <w:r w:rsidRPr="007E7309">
              <w:rPr>
                <w:rFonts w:asciiTheme="minorHAnsi" w:eastAsiaTheme="minorEastAsia" w:hAnsiTheme="minorHAnsi"/>
              </w:rPr>
              <w:t xml:space="preserve"> aware of </w:t>
            </w:r>
            <w:r w:rsidR="00E778B7">
              <w:rPr>
                <w:rFonts w:asciiTheme="minorHAnsi" w:eastAsiaTheme="minorEastAsia" w:hAnsiTheme="minorHAnsi" w:hint="eastAsia"/>
              </w:rPr>
              <w:t xml:space="preserve">any </w:t>
            </w:r>
            <w:r w:rsidRPr="007E7309">
              <w:rPr>
                <w:rFonts w:asciiTheme="minorHAnsi" w:eastAsiaTheme="minorEastAsia" w:hAnsiTheme="minorHAnsi"/>
              </w:rPr>
              <w:t>occurrence of sexual harassment.</w:t>
            </w:r>
          </w:p>
        </w:tc>
        <w:tc>
          <w:tcPr>
            <w:tcW w:w="2385" w:type="dxa"/>
            <w:gridSpan w:val="3"/>
          </w:tcPr>
          <w:p w14:paraId="3B63EF4A"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Act of Gender Equality in Employment and applicable regulations</w:t>
            </w:r>
          </w:p>
          <w:p w14:paraId="03DFBE7B" w14:textId="77777777" w:rsidR="005B34B7" w:rsidRPr="007E7309" w:rsidRDefault="005B34B7" w:rsidP="007E7309">
            <w:pPr>
              <w:snapToGrid w:val="0"/>
              <w:ind w:left="240" w:hangingChars="100" w:hanging="240"/>
              <w:rPr>
                <w:rFonts w:asciiTheme="minorHAnsi" w:eastAsiaTheme="minorEastAsia" w:hAnsiTheme="minorHAnsi"/>
              </w:rPr>
            </w:pPr>
          </w:p>
        </w:tc>
        <w:tc>
          <w:tcPr>
            <w:tcW w:w="3405" w:type="dxa"/>
          </w:tcPr>
          <w:p w14:paraId="399B2AEF" w14:textId="3D2A35F2" w:rsidR="005B34B7" w:rsidRPr="00E829E0" w:rsidRDefault="005B34B7" w:rsidP="00E829E0">
            <w:pPr>
              <w:pStyle w:val="afa"/>
              <w:numPr>
                <w:ilvl w:val="0"/>
                <w:numId w:val="34"/>
              </w:numPr>
              <w:snapToGrid w:val="0"/>
              <w:ind w:leftChars="0" w:left="271" w:hanging="271"/>
              <w:rPr>
                <w:rFonts w:asciiTheme="minorHAnsi" w:eastAsiaTheme="minorEastAsia" w:hAnsiTheme="minorHAnsi"/>
              </w:rPr>
            </w:pPr>
            <w:r w:rsidRPr="00E829E0">
              <w:rPr>
                <w:rFonts w:asciiTheme="minorHAnsi" w:eastAsiaTheme="minorEastAsia" w:hAnsiTheme="minorHAnsi"/>
              </w:rPr>
              <w:t>Measures</w:t>
            </w:r>
            <w:r w:rsidR="00E778B7" w:rsidRPr="00E829E0">
              <w:rPr>
                <w:rFonts w:asciiTheme="minorHAnsi" w:eastAsiaTheme="minorEastAsia" w:hAnsiTheme="minorHAnsi" w:hint="eastAsia"/>
              </w:rPr>
              <w:t xml:space="preserve"> to address the</w:t>
            </w:r>
            <w:r w:rsidRPr="00E829E0">
              <w:rPr>
                <w:rFonts w:asciiTheme="minorHAnsi" w:eastAsiaTheme="minorEastAsia" w:hAnsiTheme="minorHAnsi"/>
              </w:rPr>
              <w:t xml:space="preserve"> prevention, complaint and punishment of sexual harassment are established in accordance with the Regulations for Establishing Measures of Prevention, Correction, Complaint and Punishment of Sexual Harassment at Workplace.</w:t>
            </w:r>
          </w:p>
          <w:p w14:paraId="5A83DCE7" w14:textId="77777777" w:rsidR="00E829E0" w:rsidRDefault="005B34B7" w:rsidP="00E829E0">
            <w:pPr>
              <w:pStyle w:val="afa"/>
              <w:numPr>
                <w:ilvl w:val="0"/>
                <w:numId w:val="34"/>
              </w:numPr>
              <w:snapToGrid w:val="0"/>
              <w:ind w:leftChars="0" w:left="271" w:hanging="271"/>
              <w:rPr>
                <w:rFonts w:asciiTheme="minorHAnsi" w:eastAsiaTheme="minorEastAsia" w:hAnsiTheme="minorHAnsi"/>
              </w:rPr>
            </w:pPr>
            <w:r w:rsidRPr="00E829E0">
              <w:rPr>
                <w:rFonts w:asciiTheme="minorHAnsi" w:eastAsiaTheme="minorEastAsia" w:hAnsiTheme="minorHAnsi"/>
              </w:rPr>
              <w:t xml:space="preserve">The employer has the responsibility </w:t>
            </w:r>
            <w:r w:rsidR="00E778B7" w:rsidRPr="00E829E0">
              <w:rPr>
                <w:rFonts w:asciiTheme="minorHAnsi" w:eastAsiaTheme="minorEastAsia" w:hAnsiTheme="minorHAnsi" w:hint="eastAsia"/>
              </w:rPr>
              <w:t>to make efforts towards</w:t>
            </w:r>
            <w:r w:rsidR="00E778B7" w:rsidRPr="00E829E0">
              <w:rPr>
                <w:rFonts w:asciiTheme="minorHAnsi" w:eastAsiaTheme="minorEastAsia" w:hAnsiTheme="minorHAnsi"/>
              </w:rPr>
              <w:t xml:space="preserve"> </w:t>
            </w:r>
            <w:r w:rsidRPr="00E829E0">
              <w:rPr>
                <w:rFonts w:asciiTheme="minorHAnsi" w:eastAsiaTheme="minorEastAsia" w:hAnsiTheme="minorHAnsi"/>
              </w:rPr>
              <w:t>preventing employees from sexually harassing others. If the result of</w:t>
            </w:r>
            <w:r w:rsidR="00E778B7" w:rsidRPr="00E829E0">
              <w:rPr>
                <w:rFonts w:asciiTheme="minorHAnsi" w:eastAsiaTheme="minorEastAsia" w:hAnsiTheme="minorHAnsi" w:hint="eastAsia"/>
              </w:rPr>
              <w:t xml:space="preserve"> an</w:t>
            </w:r>
            <w:r w:rsidRPr="00E829E0">
              <w:rPr>
                <w:rFonts w:asciiTheme="minorHAnsi" w:eastAsiaTheme="minorEastAsia" w:hAnsiTheme="minorHAnsi"/>
              </w:rPr>
              <w:t xml:space="preserve"> investigation verifies any sexual harassment, the employer shall discipline the offender.</w:t>
            </w:r>
          </w:p>
          <w:p w14:paraId="5111A805" w14:textId="47B73548" w:rsidR="00333752" w:rsidRPr="00E829E0" w:rsidRDefault="005B34B7" w:rsidP="00E829E0">
            <w:pPr>
              <w:pStyle w:val="afa"/>
              <w:numPr>
                <w:ilvl w:val="0"/>
                <w:numId w:val="34"/>
              </w:numPr>
              <w:snapToGrid w:val="0"/>
              <w:ind w:leftChars="0" w:left="271" w:hanging="271"/>
              <w:rPr>
                <w:rFonts w:asciiTheme="minorHAnsi" w:eastAsiaTheme="minorEastAsia" w:hAnsiTheme="minorHAnsi"/>
              </w:rPr>
            </w:pPr>
            <w:r w:rsidRPr="00E829E0">
              <w:rPr>
                <w:rFonts w:asciiTheme="minorHAnsi" w:eastAsiaTheme="minorEastAsia" w:hAnsiTheme="minorHAnsi"/>
              </w:rPr>
              <w:t xml:space="preserve">If </w:t>
            </w:r>
            <w:r w:rsidR="00E778B7" w:rsidRPr="00E829E0">
              <w:rPr>
                <w:rFonts w:asciiTheme="minorHAnsi" w:eastAsiaTheme="minorEastAsia" w:hAnsiTheme="minorHAnsi" w:hint="eastAsia"/>
              </w:rPr>
              <w:t>a</w:t>
            </w:r>
            <w:r w:rsidR="00E778B7" w:rsidRPr="00E829E0">
              <w:rPr>
                <w:rFonts w:asciiTheme="minorHAnsi" w:eastAsiaTheme="minorEastAsia" w:hAnsiTheme="minorHAnsi"/>
              </w:rPr>
              <w:t xml:space="preserve"> </w:t>
            </w:r>
            <w:r w:rsidRPr="00E829E0">
              <w:rPr>
                <w:rFonts w:asciiTheme="minorHAnsi" w:eastAsiaTheme="minorEastAsia" w:hAnsiTheme="minorHAnsi"/>
              </w:rPr>
              <w:t xml:space="preserve">complainant </w:t>
            </w:r>
            <w:r w:rsidR="00E778B7" w:rsidRPr="00E829E0">
              <w:rPr>
                <w:rFonts w:asciiTheme="minorHAnsi" w:eastAsiaTheme="minorEastAsia" w:hAnsiTheme="minorHAnsi" w:hint="eastAsia"/>
              </w:rPr>
              <w:t xml:space="preserve">of </w:t>
            </w:r>
            <w:r w:rsidRPr="00E829E0">
              <w:rPr>
                <w:rFonts w:asciiTheme="minorHAnsi" w:eastAsiaTheme="minorEastAsia" w:hAnsiTheme="minorHAnsi"/>
              </w:rPr>
              <w:t xml:space="preserve">sexual harassment is a dispatched worker, the division where the worker </w:t>
            </w:r>
            <w:r w:rsidR="00E778B7" w:rsidRPr="00E829E0">
              <w:rPr>
                <w:rFonts w:asciiTheme="minorHAnsi" w:eastAsiaTheme="minorEastAsia" w:hAnsiTheme="minorHAnsi" w:hint="eastAsia"/>
              </w:rPr>
              <w:t>is employed</w:t>
            </w:r>
            <w:r w:rsidR="00E778B7" w:rsidRPr="00E829E0">
              <w:rPr>
                <w:rFonts w:asciiTheme="minorHAnsi" w:eastAsiaTheme="minorEastAsia" w:hAnsiTheme="minorHAnsi"/>
              </w:rPr>
              <w:t xml:space="preserve"> </w:t>
            </w:r>
            <w:r w:rsidRPr="00E829E0">
              <w:rPr>
                <w:rFonts w:asciiTheme="minorHAnsi" w:eastAsiaTheme="minorEastAsia" w:hAnsiTheme="minorHAnsi"/>
              </w:rPr>
              <w:t xml:space="preserve">shall accept his or her complaint and conduct </w:t>
            </w:r>
            <w:r w:rsidR="00E778B7" w:rsidRPr="00E829E0">
              <w:rPr>
                <w:rFonts w:asciiTheme="minorHAnsi" w:eastAsiaTheme="minorEastAsia" w:hAnsiTheme="minorHAnsi" w:hint="eastAsia"/>
              </w:rPr>
              <w:t>an</w:t>
            </w:r>
            <w:r w:rsidR="00E778B7" w:rsidRPr="00E829E0">
              <w:rPr>
                <w:rFonts w:asciiTheme="minorHAnsi" w:eastAsiaTheme="minorEastAsia" w:hAnsiTheme="minorHAnsi"/>
              </w:rPr>
              <w:t xml:space="preserve"> </w:t>
            </w:r>
            <w:r w:rsidRPr="00E829E0">
              <w:rPr>
                <w:rFonts w:asciiTheme="minorHAnsi" w:eastAsiaTheme="minorEastAsia" w:hAnsiTheme="minorHAnsi"/>
              </w:rPr>
              <w:t xml:space="preserve">investigation together with the dispatching entity. If the sexual harassment is verified, </w:t>
            </w:r>
            <w:r w:rsidR="00F63B7F" w:rsidRPr="00E829E0">
              <w:rPr>
                <w:rFonts w:asciiTheme="minorHAnsi" w:eastAsiaTheme="minorEastAsia" w:hAnsiTheme="minorHAnsi" w:hint="eastAsia"/>
              </w:rPr>
              <w:t>the employer</w:t>
            </w:r>
            <w:r w:rsidRPr="00E829E0">
              <w:rPr>
                <w:rFonts w:asciiTheme="minorHAnsi" w:eastAsiaTheme="minorEastAsia" w:hAnsiTheme="minorHAnsi"/>
              </w:rPr>
              <w:t xml:space="preserve"> shall discipline the offender and </w:t>
            </w:r>
            <w:r w:rsidR="00E778B7" w:rsidRPr="00E829E0">
              <w:rPr>
                <w:rFonts w:asciiTheme="minorHAnsi" w:eastAsiaTheme="minorEastAsia" w:hAnsiTheme="minorHAnsi" w:hint="eastAsia"/>
              </w:rPr>
              <w:t>shall notify</w:t>
            </w:r>
            <w:r w:rsidRPr="00E829E0">
              <w:rPr>
                <w:rFonts w:asciiTheme="minorHAnsi" w:eastAsiaTheme="minorEastAsia" w:hAnsiTheme="minorHAnsi"/>
              </w:rPr>
              <w:t xml:space="preserve"> the dispatching entity and the complainant</w:t>
            </w:r>
            <w:r w:rsidR="00E778B7" w:rsidRPr="00E829E0">
              <w:rPr>
                <w:rFonts w:asciiTheme="minorHAnsi" w:eastAsiaTheme="minorEastAsia" w:hAnsiTheme="minorHAnsi" w:hint="eastAsia"/>
              </w:rPr>
              <w:t xml:space="preserve"> of the disciplinary measures taken</w:t>
            </w:r>
            <w:r w:rsidRPr="00E829E0">
              <w:rPr>
                <w:rFonts w:asciiTheme="minorHAnsi" w:eastAsiaTheme="minorEastAsia" w:hAnsiTheme="minorHAnsi"/>
              </w:rPr>
              <w:t xml:space="preserve">. </w:t>
            </w:r>
          </w:p>
        </w:tc>
      </w:tr>
      <w:tr w:rsidR="005B34B7" w:rsidRPr="007E7309" w14:paraId="2FE80A0A" w14:textId="77777777" w:rsidTr="00D41F8A">
        <w:trPr>
          <w:cantSplit/>
          <w:trHeight w:val="716"/>
        </w:trPr>
        <w:tc>
          <w:tcPr>
            <w:tcW w:w="8460" w:type="dxa"/>
            <w:gridSpan w:val="5"/>
            <w:tcBorders>
              <w:bottom w:val="single" w:sz="4" w:space="0" w:color="auto"/>
            </w:tcBorders>
          </w:tcPr>
          <w:p w14:paraId="7C07B7D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Item 11 Specified in the Work Rules</w:t>
            </w:r>
          </w:p>
          <w:p w14:paraId="4F23EA80"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Regulations of occupational safety and health abided by the employees and the employer</w:t>
            </w:r>
          </w:p>
        </w:tc>
      </w:tr>
      <w:tr w:rsidR="005B34B7" w:rsidRPr="007E7309" w14:paraId="1CCD4332" w14:textId="77777777" w:rsidTr="00D41F8A">
        <w:trPr>
          <w:trHeight w:val="340"/>
        </w:trPr>
        <w:tc>
          <w:tcPr>
            <w:tcW w:w="2700" w:type="dxa"/>
            <w:gridSpan w:val="2"/>
            <w:shd w:val="pct5" w:color="auto" w:fill="auto"/>
            <w:vAlign w:val="center"/>
          </w:tcPr>
          <w:p w14:paraId="73D5FDC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Contents</w:t>
            </w:r>
          </w:p>
        </w:tc>
        <w:tc>
          <w:tcPr>
            <w:tcW w:w="2340" w:type="dxa"/>
            <w:shd w:val="pct5" w:color="auto" w:fill="auto"/>
            <w:vAlign w:val="center"/>
          </w:tcPr>
          <w:p w14:paraId="73763E9E"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Legal Basis</w:t>
            </w:r>
          </w:p>
        </w:tc>
        <w:tc>
          <w:tcPr>
            <w:tcW w:w="3420" w:type="dxa"/>
            <w:gridSpan w:val="2"/>
            <w:shd w:val="pct5" w:color="auto" w:fill="auto"/>
            <w:vAlign w:val="center"/>
          </w:tcPr>
          <w:p w14:paraId="1A4D2691" w14:textId="569BC4ED"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Matters Requiring Attention when Reviewing the W</w:t>
            </w:r>
            <w:r w:rsidRPr="00FC7FB6">
              <w:rPr>
                <w:rFonts w:asciiTheme="minorHAnsi" w:eastAsiaTheme="minorEastAsia" w:hAnsiTheme="minorHAnsi"/>
              </w:rPr>
              <w:t xml:space="preserve">ork </w:t>
            </w:r>
            <w:r w:rsidR="00F01959" w:rsidRPr="00FC7FB6">
              <w:rPr>
                <w:rFonts w:asciiTheme="minorHAnsi" w:eastAsiaTheme="minorEastAsia" w:hAnsiTheme="minorHAnsi"/>
              </w:rPr>
              <w:t>Rules</w:t>
            </w:r>
          </w:p>
        </w:tc>
      </w:tr>
      <w:tr w:rsidR="005B34B7" w:rsidRPr="007E7309" w14:paraId="429F2693" w14:textId="77777777" w:rsidTr="002722A0">
        <w:trPr>
          <w:trHeight w:val="340"/>
        </w:trPr>
        <w:tc>
          <w:tcPr>
            <w:tcW w:w="2700" w:type="dxa"/>
            <w:gridSpan w:val="2"/>
          </w:tcPr>
          <w:p w14:paraId="0997A9B0" w14:textId="6F3653C8"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w:t>
            </w:r>
            <w:r w:rsidR="00101DE4">
              <w:rPr>
                <w:rFonts w:asciiTheme="minorHAnsi" w:eastAsiaTheme="minorEastAsia" w:hAnsiTheme="minorHAnsi" w:hint="eastAsia"/>
              </w:rPr>
              <w:t xml:space="preserve"> </w:t>
            </w:r>
            <w:r w:rsidRPr="007E7309">
              <w:rPr>
                <w:rFonts w:asciiTheme="minorHAnsi" w:eastAsiaTheme="minorEastAsia" w:hAnsiTheme="minorHAnsi"/>
              </w:rPr>
              <w:t>Measures taken by the employer to prevent occupational accidents</w:t>
            </w:r>
          </w:p>
          <w:p w14:paraId="1A557438" w14:textId="2E7129C1" w:rsidR="005B34B7" w:rsidRPr="007E7309" w:rsidRDefault="005B34B7" w:rsidP="00E778B7">
            <w:pPr>
              <w:snapToGrid w:val="0"/>
              <w:rPr>
                <w:rFonts w:asciiTheme="minorHAnsi" w:eastAsiaTheme="minorEastAsia" w:hAnsiTheme="minorHAnsi"/>
              </w:rPr>
            </w:pPr>
            <w:r w:rsidRPr="007E7309">
              <w:rPr>
                <w:rFonts w:asciiTheme="minorHAnsi" w:eastAsiaTheme="minorEastAsia" w:hAnsiTheme="minorHAnsi"/>
              </w:rPr>
              <w:t>(2)</w:t>
            </w:r>
            <w:r w:rsidR="00101DE4">
              <w:rPr>
                <w:rFonts w:asciiTheme="minorHAnsi" w:eastAsiaTheme="minorEastAsia" w:hAnsiTheme="minorHAnsi" w:hint="eastAsia"/>
              </w:rPr>
              <w:t xml:space="preserve"> </w:t>
            </w:r>
            <w:r w:rsidRPr="007E7309">
              <w:rPr>
                <w:rFonts w:asciiTheme="minorHAnsi" w:eastAsiaTheme="minorEastAsia" w:hAnsiTheme="minorHAnsi"/>
              </w:rPr>
              <w:t xml:space="preserve">Regulations provided for employees to comply with the measures referred to in the preceding </w:t>
            </w:r>
            <w:r w:rsidR="00E778B7">
              <w:rPr>
                <w:rFonts w:asciiTheme="minorHAnsi" w:eastAsiaTheme="minorEastAsia" w:hAnsiTheme="minorHAnsi" w:hint="eastAsia"/>
              </w:rPr>
              <w:t>item</w:t>
            </w:r>
            <w:r w:rsidR="00E778B7" w:rsidRPr="007E7309">
              <w:rPr>
                <w:rFonts w:asciiTheme="minorHAnsi" w:eastAsiaTheme="minorEastAsia" w:hAnsiTheme="minorHAnsi"/>
              </w:rPr>
              <w:t xml:space="preserve"> </w:t>
            </w:r>
          </w:p>
        </w:tc>
        <w:tc>
          <w:tcPr>
            <w:tcW w:w="2340" w:type="dxa"/>
          </w:tcPr>
          <w:p w14:paraId="5B58536C"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8; Occupational Safety and Health Act and applicable regulations</w:t>
            </w:r>
          </w:p>
        </w:tc>
        <w:tc>
          <w:tcPr>
            <w:tcW w:w="3420" w:type="dxa"/>
            <w:gridSpan w:val="2"/>
          </w:tcPr>
          <w:p w14:paraId="66853039" w14:textId="4CCD28BC" w:rsidR="00333752" w:rsidRPr="00E829E0" w:rsidRDefault="005B34B7" w:rsidP="00E829E0">
            <w:pPr>
              <w:pStyle w:val="afa"/>
              <w:numPr>
                <w:ilvl w:val="0"/>
                <w:numId w:val="35"/>
              </w:numPr>
              <w:snapToGrid w:val="0"/>
              <w:ind w:leftChars="0" w:left="291" w:hanging="284"/>
              <w:rPr>
                <w:rFonts w:asciiTheme="minorHAnsi" w:eastAsiaTheme="minorEastAsia" w:hAnsiTheme="minorHAnsi"/>
              </w:rPr>
            </w:pPr>
            <w:r w:rsidRPr="00E829E0">
              <w:rPr>
                <w:rFonts w:asciiTheme="minorHAnsi" w:eastAsiaTheme="minorEastAsia" w:hAnsiTheme="minorHAnsi"/>
              </w:rPr>
              <w:t>The measures taken by the</w:t>
            </w:r>
            <w:r w:rsidR="00E778B7" w:rsidRPr="00E829E0">
              <w:rPr>
                <w:rFonts w:asciiTheme="minorHAnsi" w:eastAsiaTheme="minorEastAsia" w:hAnsiTheme="minorHAnsi" w:hint="eastAsia"/>
              </w:rPr>
              <w:t xml:space="preserve"> </w:t>
            </w:r>
            <w:r w:rsidRPr="00E829E0">
              <w:rPr>
                <w:rFonts w:asciiTheme="minorHAnsi" w:eastAsiaTheme="minorEastAsia" w:hAnsiTheme="minorHAnsi"/>
              </w:rPr>
              <w:t>employer shall be consistent with the regulations provided for employees to comply with, especially in terms of equipment and expenses.</w:t>
            </w:r>
          </w:p>
          <w:p w14:paraId="1E97DA51" w14:textId="6112490A" w:rsidR="00333752" w:rsidRPr="00E829E0" w:rsidRDefault="005B34B7" w:rsidP="00E829E0">
            <w:pPr>
              <w:pStyle w:val="afa"/>
              <w:numPr>
                <w:ilvl w:val="0"/>
                <w:numId w:val="35"/>
              </w:numPr>
              <w:snapToGrid w:val="0"/>
              <w:ind w:leftChars="0" w:left="291" w:hanging="284"/>
              <w:rPr>
                <w:rFonts w:asciiTheme="minorHAnsi" w:eastAsiaTheme="minorEastAsia" w:hAnsiTheme="minorHAnsi"/>
              </w:rPr>
            </w:pPr>
            <w:r w:rsidRPr="00E829E0">
              <w:rPr>
                <w:rFonts w:asciiTheme="minorHAnsi" w:eastAsiaTheme="minorEastAsia" w:hAnsiTheme="minorHAnsi"/>
              </w:rPr>
              <w:t xml:space="preserve">If the employer </w:t>
            </w:r>
            <w:r w:rsidR="004332AB" w:rsidRPr="00E829E0">
              <w:rPr>
                <w:rFonts w:asciiTheme="minorHAnsi" w:eastAsiaTheme="minorEastAsia" w:hAnsiTheme="minorHAnsi"/>
              </w:rPr>
              <w:t xml:space="preserve">dismisses </w:t>
            </w:r>
            <w:r w:rsidRPr="00E829E0">
              <w:rPr>
                <w:rFonts w:asciiTheme="minorHAnsi" w:eastAsiaTheme="minorEastAsia" w:hAnsiTheme="minorHAnsi"/>
              </w:rPr>
              <w:t>the employee</w:t>
            </w:r>
            <w:r w:rsidR="00E778B7" w:rsidRPr="00E829E0">
              <w:rPr>
                <w:rFonts w:asciiTheme="minorHAnsi" w:eastAsiaTheme="minorEastAsia" w:hAnsiTheme="minorHAnsi" w:hint="eastAsia"/>
              </w:rPr>
              <w:t xml:space="preserve"> in violation thereof</w:t>
            </w:r>
            <w:r w:rsidRPr="00E829E0">
              <w:rPr>
                <w:rFonts w:asciiTheme="minorHAnsi" w:eastAsiaTheme="minorEastAsia" w:hAnsiTheme="minorHAnsi"/>
              </w:rPr>
              <w:t>, the grounds for dismissal shall be specified explicitly.</w:t>
            </w:r>
          </w:p>
        </w:tc>
      </w:tr>
      <w:tr w:rsidR="005B34B7" w:rsidRPr="007E7309" w14:paraId="26ADF07C" w14:textId="77777777" w:rsidTr="00D41F8A">
        <w:trPr>
          <w:cantSplit/>
          <w:trHeight w:val="340"/>
        </w:trPr>
        <w:tc>
          <w:tcPr>
            <w:tcW w:w="8460" w:type="dxa"/>
            <w:gridSpan w:val="5"/>
            <w:tcBorders>
              <w:bottom w:val="single" w:sz="4" w:space="0" w:color="auto"/>
            </w:tcBorders>
          </w:tcPr>
          <w:p w14:paraId="6E97A460"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lastRenderedPageBreak/>
              <w:t>Item 12 Specified in the Work Rules</w:t>
            </w:r>
          </w:p>
          <w:p w14:paraId="4A89E1F2" w14:textId="77777777" w:rsidR="005B34B7" w:rsidRPr="007E7309" w:rsidRDefault="005B34B7" w:rsidP="00071342">
            <w:pPr>
              <w:snapToGrid w:val="0"/>
              <w:rPr>
                <w:rFonts w:asciiTheme="minorHAnsi" w:eastAsiaTheme="minorEastAsia" w:hAnsiTheme="minorHAnsi"/>
              </w:rPr>
            </w:pPr>
            <w:r w:rsidRPr="007E7309">
              <w:rPr>
                <w:rFonts w:asciiTheme="minorHAnsi" w:eastAsiaTheme="minorEastAsia" w:hAnsiTheme="minorHAnsi"/>
              </w:rPr>
              <w:t>Methods to Enhance Communication and Cooperation between Employer and Employees</w:t>
            </w:r>
          </w:p>
        </w:tc>
      </w:tr>
      <w:tr w:rsidR="005B34B7" w:rsidRPr="007E7309" w14:paraId="7A1E6637" w14:textId="77777777" w:rsidTr="00D41F8A">
        <w:trPr>
          <w:trHeight w:val="340"/>
        </w:trPr>
        <w:tc>
          <w:tcPr>
            <w:tcW w:w="2700" w:type="dxa"/>
            <w:gridSpan w:val="2"/>
            <w:shd w:val="pct5" w:color="auto" w:fill="auto"/>
            <w:vAlign w:val="center"/>
          </w:tcPr>
          <w:p w14:paraId="79EF8A47"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Contents</w:t>
            </w:r>
          </w:p>
        </w:tc>
        <w:tc>
          <w:tcPr>
            <w:tcW w:w="2340" w:type="dxa"/>
            <w:shd w:val="pct5" w:color="auto" w:fill="auto"/>
            <w:vAlign w:val="center"/>
          </w:tcPr>
          <w:p w14:paraId="7598BFB3"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Legal Basis</w:t>
            </w:r>
          </w:p>
        </w:tc>
        <w:tc>
          <w:tcPr>
            <w:tcW w:w="3420" w:type="dxa"/>
            <w:gridSpan w:val="2"/>
            <w:shd w:val="pct5" w:color="auto" w:fill="auto"/>
            <w:vAlign w:val="center"/>
          </w:tcPr>
          <w:p w14:paraId="7FFF243E" w14:textId="658036A2"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Matters Requiring Attention when Reviewing the Wo</w:t>
            </w:r>
            <w:r w:rsidRPr="00FC7FB6">
              <w:rPr>
                <w:rFonts w:asciiTheme="minorHAnsi" w:eastAsiaTheme="minorEastAsia" w:hAnsiTheme="minorHAnsi"/>
              </w:rPr>
              <w:t xml:space="preserve">rk </w:t>
            </w:r>
            <w:r w:rsidR="00F01959" w:rsidRPr="00FC7FB6">
              <w:rPr>
                <w:rFonts w:asciiTheme="minorHAnsi" w:eastAsiaTheme="minorEastAsia" w:hAnsiTheme="minorHAnsi"/>
              </w:rPr>
              <w:t>Rules</w:t>
            </w:r>
          </w:p>
        </w:tc>
      </w:tr>
      <w:tr w:rsidR="005B34B7" w:rsidRPr="007E7309" w14:paraId="1A71018D" w14:textId="77777777" w:rsidTr="002722A0">
        <w:trPr>
          <w:trHeight w:val="340"/>
        </w:trPr>
        <w:tc>
          <w:tcPr>
            <w:tcW w:w="2700" w:type="dxa"/>
            <w:gridSpan w:val="2"/>
          </w:tcPr>
          <w:p w14:paraId="7B444A6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Communication and cooperation required by law</w:t>
            </w:r>
          </w:p>
          <w:p w14:paraId="05E67BEE"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1. Labor complaint review mechanism </w:t>
            </w:r>
          </w:p>
          <w:p w14:paraId="762D0358"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2. Labor-management meetings </w:t>
            </w:r>
          </w:p>
          <w:p w14:paraId="37E6356A"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(2) Communication and cooperation as agreed by the parties</w:t>
            </w:r>
          </w:p>
        </w:tc>
        <w:tc>
          <w:tcPr>
            <w:tcW w:w="2340" w:type="dxa"/>
          </w:tcPr>
          <w:p w14:paraId="159BF376" w14:textId="77777777" w:rsidR="005B34B7" w:rsidRPr="007E7309" w:rsidRDefault="005B34B7" w:rsidP="007E7309">
            <w:pPr>
              <w:snapToGrid w:val="0"/>
              <w:rPr>
                <w:rFonts w:asciiTheme="minorHAnsi" w:eastAsiaTheme="minorEastAsia" w:hAnsiTheme="minorHAnsi"/>
              </w:rPr>
            </w:pPr>
          </w:p>
          <w:p w14:paraId="1AD7A214" w14:textId="7F76E606" w:rsidR="007D7521" w:rsidRDefault="007D7521" w:rsidP="007E7309">
            <w:pPr>
              <w:snapToGrid w:val="0"/>
              <w:rPr>
                <w:rFonts w:asciiTheme="minorHAnsi" w:eastAsiaTheme="minorEastAsia" w:hAnsiTheme="minorHAnsi"/>
              </w:rPr>
            </w:pPr>
          </w:p>
          <w:p w14:paraId="0F63816C" w14:textId="77777777" w:rsidR="00D24B8F" w:rsidRPr="007E7309" w:rsidRDefault="00D24B8F" w:rsidP="007E7309">
            <w:pPr>
              <w:snapToGrid w:val="0"/>
              <w:rPr>
                <w:rFonts w:asciiTheme="minorHAnsi" w:eastAsiaTheme="minorEastAsia" w:hAnsiTheme="minorHAnsi"/>
              </w:rPr>
            </w:pPr>
          </w:p>
          <w:p w14:paraId="5D71932F"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74</w:t>
            </w:r>
          </w:p>
          <w:p w14:paraId="69285B92" w14:textId="77777777" w:rsidR="007D7521" w:rsidRPr="007E7309" w:rsidRDefault="007D7521" w:rsidP="007E7309">
            <w:pPr>
              <w:snapToGrid w:val="0"/>
              <w:rPr>
                <w:rFonts w:asciiTheme="minorHAnsi" w:eastAsiaTheme="minorEastAsia" w:hAnsiTheme="minorHAnsi"/>
              </w:rPr>
            </w:pPr>
          </w:p>
          <w:p w14:paraId="4C4DE6A6"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83</w:t>
            </w:r>
          </w:p>
        </w:tc>
        <w:tc>
          <w:tcPr>
            <w:tcW w:w="3420" w:type="dxa"/>
            <w:gridSpan w:val="2"/>
          </w:tcPr>
          <w:p w14:paraId="63965CBF" w14:textId="77777777" w:rsidR="005B34B7" w:rsidRPr="007E7309" w:rsidRDefault="005B34B7" w:rsidP="007E7309">
            <w:pPr>
              <w:snapToGrid w:val="0"/>
              <w:rPr>
                <w:rFonts w:asciiTheme="minorHAnsi" w:eastAsiaTheme="minorEastAsia" w:hAnsiTheme="minorHAnsi"/>
              </w:rPr>
            </w:pPr>
          </w:p>
        </w:tc>
      </w:tr>
      <w:tr w:rsidR="005B34B7" w:rsidRPr="007E7309" w14:paraId="12F37275" w14:textId="77777777" w:rsidTr="00D41F8A">
        <w:trPr>
          <w:cantSplit/>
          <w:trHeight w:val="340"/>
        </w:trPr>
        <w:tc>
          <w:tcPr>
            <w:tcW w:w="8460" w:type="dxa"/>
            <w:gridSpan w:val="5"/>
            <w:tcBorders>
              <w:bottom w:val="single" w:sz="4" w:space="0" w:color="auto"/>
            </w:tcBorders>
          </w:tcPr>
          <w:p w14:paraId="7C5542DB"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Item 13 Specified in the Work Rules</w:t>
            </w:r>
          </w:p>
          <w:p w14:paraId="6DF2B415"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Miscellaneous</w:t>
            </w:r>
          </w:p>
        </w:tc>
      </w:tr>
      <w:tr w:rsidR="005B34B7" w:rsidRPr="007E7309" w14:paraId="22025DAC" w14:textId="77777777" w:rsidTr="00D41F8A">
        <w:trPr>
          <w:trHeight w:val="340"/>
        </w:trPr>
        <w:tc>
          <w:tcPr>
            <w:tcW w:w="2700" w:type="dxa"/>
            <w:gridSpan w:val="2"/>
            <w:shd w:val="pct5" w:color="auto" w:fill="auto"/>
            <w:vAlign w:val="center"/>
          </w:tcPr>
          <w:p w14:paraId="207AAA7A"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Contents</w:t>
            </w:r>
          </w:p>
        </w:tc>
        <w:tc>
          <w:tcPr>
            <w:tcW w:w="2340" w:type="dxa"/>
            <w:shd w:val="pct5" w:color="auto" w:fill="auto"/>
            <w:vAlign w:val="center"/>
          </w:tcPr>
          <w:p w14:paraId="1CEAD819"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Legal Basis</w:t>
            </w:r>
          </w:p>
        </w:tc>
        <w:tc>
          <w:tcPr>
            <w:tcW w:w="3420" w:type="dxa"/>
            <w:gridSpan w:val="2"/>
            <w:shd w:val="pct5" w:color="auto" w:fill="auto"/>
            <w:vAlign w:val="center"/>
          </w:tcPr>
          <w:p w14:paraId="7870FF62" w14:textId="02BCD6F9"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Matters Requiring Attention when Reviewing t</w:t>
            </w:r>
            <w:r w:rsidRPr="00FC7FB6">
              <w:rPr>
                <w:rFonts w:asciiTheme="minorHAnsi" w:eastAsiaTheme="minorEastAsia" w:hAnsiTheme="minorHAnsi"/>
              </w:rPr>
              <w:t xml:space="preserve">he Work </w:t>
            </w:r>
            <w:r w:rsidR="00F01959" w:rsidRPr="00FC7FB6">
              <w:rPr>
                <w:rFonts w:asciiTheme="minorHAnsi" w:eastAsiaTheme="minorEastAsia" w:hAnsiTheme="minorHAnsi"/>
              </w:rPr>
              <w:t>Rules</w:t>
            </w:r>
          </w:p>
        </w:tc>
      </w:tr>
      <w:tr w:rsidR="005B34B7" w:rsidRPr="007E7309" w14:paraId="15DA5595" w14:textId="77777777" w:rsidTr="002722A0">
        <w:trPr>
          <w:trHeight w:val="340"/>
        </w:trPr>
        <w:tc>
          <w:tcPr>
            <w:tcW w:w="2700" w:type="dxa"/>
            <w:gridSpan w:val="2"/>
          </w:tcPr>
          <w:p w14:paraId="4FD047C1"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(1) Establish a proper work environment.</w:t>
            </w:r>
          </w:p>
          <w:p w14:paraId="045DA0C4"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(2) Enhance relationship between the employer and employees </w:t>
            </w:r>
          </w:p>
          <w:p w14:paraId="16ED3707"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1. Encourage improvement </w:t>
            </w:r>
            <w:r w:rsidR="00071342">
              <w:rPr>
                <w:rFonts w:asciiTheme="minorHAnsi" w:eastAsiaTheme="minorEastAsia" w:hAnsiTheme="minorHAnsi" w:hint="eastAsia"/>
              </w:rPr>
              <w:t>in work</w:t>
            </w:r>
          </w:p>
          <w:p w14:paraId="2564C76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2. Commend performance </w:t>
            </w:r>
          </w:p>
          <w:p w14:paraId="2641CB27"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3. Group activities </w:t>
            </w:r>
          </w:p>
          <w:p w14:paraId="451B54C2"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 xml:space="preserve">(3) </w:t>
            </w:r>
            <w:r w:rsidR="00C75C96" w:rsidRPr="00C75C96">
              <w:rPr>
                <w:rFonts w:asciiTheme="minorHAnsi" w:eastAsiaTheme="minorEastAsia" w:hAnsiTheme="minorHAnsi" w:hint="eastAsia"/>
              </w:rPr>
              <w:t>Matters related to apprenticing</w:t>
            </w:r>
          </w:p>
        </w:tc>
        <w:tc>
          <w:tcPr>
            <w:tcW w:w="2340" w:type="dxa"/>
          </w:tcPr>
          <w:p w14:paraId="448F7C28"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8</w:t>
            </w:r>
          </w:p>
          <w:p w14:paraId="4F9AD0AA" w14:textId="77777777" w:rsidR="005B34B7" w:rsidRPr="007E7309" w:rsidRDefault="005B34B7" w:rsidP="007E7309">
            <w:pPr>
              <w:snapToGrid w:val="0"/>
              <w:rPr>
                <w:rFonts w:asciiTheme="minorHAnsi" w:eastAsiaTheme="minorEastAsia" w:hAnsiTheme="minorHAnsi"/>
              </w:rPr>
            </w:pPr>
          </w:p>
          <w:p w14:paraId="0143E433" w14:textId="77777777" w:rsidR="005B34B7" w:rsidRPr="007E7309" w:rsidRDefault="005B34B7" w:rsidP="007E7309">
            <w:pPr>
              <w:snapToGrid w:val="0"/>
              <w:rPr>
                <w:rFonts w:asciiTheme="minorHAnsi" w:eastAsiaTheme="minorEastAsia" w:hAnsiTheme="minorHAnsi"/>
              </w:rPr>
            </w:pPr>
          </w:p>
          <w:p w14:paraId="24963539" w14:textId="77777777" w:rsidR="00F15683" w:rsidRPr="007E7309" w:rsidRDefault="00F15683" w:rsidP="007E7309">
            <w:pPr>
              <w:snapToGrid w:val="0"/>
              <w:rPr>
                <w:rFonts w:asciiTheme="minorHAnsi" w:eastAsiaTheme="minorEastAsia" w:hAnsiTheme="minorHAnsi"/>
              </w:rPr>
            </w:pPr>
          </w:p>
          <w:p w14:paraId="31848421" w14:textId="77777777" w:rsidR="00F15683" w:rsidRPr="007E7309" w:rsidRDefault="00F15683" w:rsidP="007E7309">
            <w:pPr>
              <w:snapToGrid w:val="0"/>
              <w:rPr>
                <w:rFonts w:asciiTheme="minorHAnsi" w:eastAsiaTheme="minorEastAsia" w:hAnsiTheme="minorHAnsi"/>
              </w:rPr>
            </w:pPr>
          </w:p>
          <w:p w14:paraId="43CDC2B6"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Article 1</w:t>
            </w:r>
          </w:p>
          <w:p w14:paraId="47B3A4B5" w14:textId="77777777" w:rsidR="005B34B7" w:rsidRPr="007E7309" w:rsidRDefault="005B34B7" w:rsidP="007E7309">
            <w:pPr>
              <w:snapToGrid w:val="0"/>
              <w:rPr>
                <w:rFonts w:asciiTheme="minorHAnsi" w:eastAsiaTheme="minorEastAsia" w:hAnsiTheme="minorHAnsi"/>
              </w:rPr>
            </w:pPr>
          </w:p>
          <w:p w14:paraId="51C29B27" w14:textId="77777777" w:rsidR="005B34B7" w:rsidRPr="007E7309" w:rsidRDefault="005B34B7" w:rsidP="007E7309">
            <w:pPr>
              <w:snapToGrid w:val="0"/>
              <w:rPr>
                <w:rFonts w:asciiTheme="minorHAnsi" w:eastAsiaTheme="minorEastAsia" w:hAnsiTheme="minorHAnsi"/>
              </w:rPr>
            </w:pPr>
          </w:p>
          <w:p w14:paraId="31C71A7C" w14:textId="77777777" w:rsidR="00F15683" w:rsidRPr="007E7309" w:rsidRDefault="00F15683" w:rsidP="007E7309">
            <w:pPr>
              <w:snapToGrid w:val="0"/>
              <w:rPr>
                <w:rFonts w:asciiTheme="minorHAnsi" w:eastAsiaTheme="minorEastAsia" w:hAnsiTheme="minorHAnsi"/>
              </w:rPr>
            </w:pPr>
          </w:p>
          <w:p w14:paraId="3E4FCF6E" w14:textId="77777777" w:rsidR="005B34B7" w:rsidRPr="007E7309" w:rsidRDefault="005B34B7" w:rsidP="007E7309">
            <w:pPr>
              <w:snapToGrid w:val="0"/>
              <w:rPr>
                <w:rFonts w:asciiTheme="minorHAnsi" w:eastAsiaTheme="minorEastAsia" w:hAnsiTheme="minorHAnsi"/>
              </w:rPr>
            </w:pPr>
            <w:r w:rsidRPr="007E7309">
              <w:rPr>
                <w:rFonts w:asciiTheme="minorHAnsi" w:eastAsiaTheme="minorEastAsia" w:hAnsiTheme="minorHAnsi"/>
              </w:rPr>
              <w:t>Applicable parts of Chapter 8</w:t>
            </w:r>
          </w:p>
        </w:tc>
        <w:tc>
          <w:tcPr>
            <w:tcW w:w="3420" w:type="dxa"/>
            <w:gridSpan w:val="2"/>
          </w:tcPr>
          <w:p w14:paraId="16D57446" w14:textId="77777777" w:rsidR="005B34B7" w:rsidRPr="007E7309" w:rsidRDefault="005B34B7" w:rsidP="007E7309">
            <w:pPr>
              <w:snapToGrid w:val="0"/>
              <w:rPr>
                <w:rFonts w:asciiTheme="minorHAnsi" w:eastAsiaTheme="minorEastAsia" w:hAnsiTheme="minorHAnsi"/>
              </w:rPr>
            </w:pPr>
          </w:p>
        </w:tc>
      </w:tr>
    </w:tbl>
    <w:p w14:paraId="7411F8C9" w14:textId="77777777" w:rsidR="005B34B7" w:rsidRPr="007E7309" w:rsidRDefault="005B34B7" w:rsidP="007E7309">
      <w:pPr>
        <w:widowControl/>
        <w:snapToGrid w:val="0"/>
        <w:rPr>
          <w:rFonts w:asciiTheme="minorHAnsi" w:eastAsiaTheme="minorEastAsia" w:hAnsiTheme="minorHAnsi"/>
        </w:rPr>
      </w:pPr>
    </w:p>
    <w:p w14:paraId="7082380B" w14:textId="77777777" w:rsidR="005B34B7" w:rsidRPr="007E7309" w:rsidRDefault="005B34B7" w:rsidP="007E7309">
      <w:pPr>
        <w:snapToGrid w:val="0"/>
        <w:ind w:left="1201" w:hangingChars="300" w:hanging="1201"/>
        <w:rPr>
          <w:rFonts w:asciiTheme="minorHAnsi" w:eastAsiaTheme="minorEastAsia" w:hAnsiTheme="minorHAnsi"/>
          <w:b/>
          <w:sz w:val="40"/>
          <w:szCs w:val="40"/>
        </w:rPr>
        <w:sectPr w:rsidR="005B34B7" w:rsidRPr="007E7309" w:rsidSect="00E16392">
          <w:footerReference w:type="first" r:id="rId13"/>
          <w:pgSz w:w="11906" w:h="16838"/>
          <w:pgMar w:top="1440" w:right="1800" w:bottom="1440" w:left="1800" w:header="851" w:footer="992" w:gutter="0"/>
          <w:cols w:space="425"/>
          <w:titlePg/>
          <w:docGrid w:type="lines" w:linePitch="360"/>
        </w:sectPr>
      </w:pPr>
    </w:p>
    <w:p w14:paraId="4EACF61B" w14:textId="77777777" w:rsidR="003C6866" w:rsidRPr="007E7309" w:rsidRDefault="003C6866" w:rsidP="002741D1">
      <w:pPr>
        <w:widowControl/>
        <w:snapToGrid w:val="0"/>
        <w:jc w:val="center"/>
        <w:rPr>
          <w:rFonts w:asciiTheme="minorHAnsi" w:eastAsiaTheme="minorEastAsia" w:hAnsiTheme="minorHAnsi" w:cs="新細明體"/>
          <w:snapToGrid w:val="0"/>
          <w:vanish/>
          <w:kern w:val="0"/>
        </w:rPr>
      </w:pPr>
    </w:p>
    <w:p w14:paraId="45EA100F" w14:textId="77777777" w:rsidR="002741D1" w:rsidRDefault="003C6866" w:rsidP="002741D1">
      <w:pPr>
        <w:snapToGrid w:val="0"/>
        <w:ind w:left="1201" w:hangingChars="300" w:hanging="1201"/>
        <w:jc w:val="center"/>
        <w:rPr>
          <w:rFonts w:asciiTheme="minorHAnsi" w:eastAsiaTheme="minorEastAsia" w:hAnsiTheme="minorHAnsi"/>
          <w:b/>
          <w:sz w:val="40"/>
          <w:szCs w:val="40"/>
        </w:rPr>
      </w:pPr>
      <w:r w:rsidRPr="007E7309">
        <w:rPr>
          <w:rFonts w:asciiTheme="minorHAnsi" w:eastAsiaTheme="minorEastAsia" w:hAnsiTheme="minorHAnsi"/>
          <w:b/>
          <w:sz w:val="40"/>
          <w:szCs w:val="40"/>
        </w:rPr>
        <w:t xml:space="preserve">Frequently Asked Questions and Answers </w:t>
      </w:r>
    </w:p>
    <w:p w14:paraId="5C6A4A3D" w14:textId="7128D115" w:rsidR="003C6866" w:rsidRPr="007E7309" w:rsidRDefault="003C6866" w:rsidP="002741D1">
      <w:pPr>
        <w:snapToGrid w:val="0"/>
        <w:ind w:left="1201" w:hangingChars="300" w:hanging="1201"/>
        <w:jc w:val="center"/>
        <w:rPr>
          <w:rFonts w:asciiTheme="minorHAnsi" w:eastAsiaTheme="minorEastAsia" w:hAnsiTheme="minorHAnsi"/>
          <w:b/>
          <w:sz w:val="40"/>
          <w:szCs w:val="40"/>
        </w:rPr>
      </w:pPr>
      <w:r w:rsidRPr="007E7309">
        <w:rPr>
          <w:rFonts w:asciiTheme="minorHAnsi" w:eastAsiaTheme="minorEastAsia" w:hAnsiTheme="minorHAnsi"/>
          <w:b/>
          <w:sz w:val="40"/>
          <w:szCs w:val="40"/>
        </w:rPr>
        <w:t>(Q&amp;A) on the Work Rules</w:t>
      </w: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3C6866" w:rsidRPr="007E7309" w14:paraId="78439E96" w14:textId="77777777" w:rsidTr="000C0821">
        <w:trPr>
          <w:jc w:val="center"/>
        </w:trPr>
        <w:tc>
          <w:tcPr>
            <w:tcW w:w="9259" w:type="dxa"/>
            <w:tcBorders>
              <w:bottom w:val="single" w:sz="4" w:space="0" w:color="auto"/>
            </w:tcBorders>
            <w:shd w:val="clear" w:color="auto" w:fill="FDE9D9"/>
          </w:tcPr>
          <w:p w14:paraId="74AEFD98" w14:textId="77777777" w:rsidR="003C6866" w:rsidRPr="007E7309" w:rsidRDefault="003C6866" w:rsidP="007E7309">
            <w:pPr>
              <w:snapToGrid w:val="0"/>
              <w:rPr>
                <w:rFonts w:asciiTheme="minorHAnsi" w:eastAsiaTheme="minorEastAsia" w:hAnsiTheme="minorHAnsi"/>
                <w:sz w:val="28"/>
              </w:rPr>
            </w:pPr>
            <w:r w:rsidRPr="007E7309">
              <w:rPr>
                <w:rFonts w:asciiTheme="minorHAnsi" w:eastAsiaTheme="minorEastAsia" w:hAnsiTheme="minorHAnsi"/>
                <w:sz w:val="28"/>
              </w:rPr>
              <w:t>Q1: What are the Work Rules? What should be included in the content of the Work Rules?</w:t>
            </w:r>
          </w:p>
        </w:tc>
      </w:tr>
      <w:tr w:rsidR="003C6866" w:rsidRPr="007E7309" w14:paraId="735A3BA3" w14:textId="77777777" w:rsidTr="000C0821">
        <w:trPr>
          <w:jc w:val="center"/>
        </w:trPr>
        <w:tc>
          <w:tcPr>
            <w:tcW w:w="9259" w:type="dxa"/>
            <w:shd w:val="clear" w:color="auto" w:fill="FFFFFF"/>
          </w:tcPr>
          <w:p w14:paraId="5527CFC2" w14:textId="218FB413" w:rsidR="003C6866" w:rsidRPr="007E7309" w:rsidRDefault="003C6866" w:rsidP="007A76DA">
            <w:pPr>
              <w:snapToGrid w:val="0"/>
              <w:rPr>
                <w:rFonts w:asciiTheme="minorHAnsi" w:eastAsiaTheme="minorEastAsia" w:hAnsiTheme="minorHAnsi"/>
                <w:sz w:val="28"/>
              </w:rPr>
            </w:pPr>
            <w:r w:rsidRPr="007E7309">
              <w:rPr>
                <w:rFonts w:asciiTheme="minorHAnsi" w:eastAsiaTheme="minorEastAsia" w:hAnsiTheme="minorHAnsi"/>
                <w:sz w:val="28"/>
              </w:rPr>
              <w:t xml:space="preserve">A: According to Article 70 of the Labor Standards Act, an employer hiring more than 30 employees shall enact the Work Rules and shall </w:t>
            </w:r>
            <w:r w:rsidR="007A76DA">
              <w:rPr>
                <w:rFonts w:asciiTheme="minorHAnsi" w:eastAsiaTheme="minorEastAsia" w:hAnsiTheme="minorHAnsi" w:hint="eastAsia"/>
                <w:sz w:val="28"/>
              </w:rPr>
              <w:t>establish</w:t>
            </w:r>
            <w:r w:rsidRPr="007E7309">
              <w:rPr>
                <w:rFonts w:asciiTheme="minorHAnsi" w:eastAsiaTheme="minorEastAsia" w:hAnsiTheme="minorHAnsi"/>
                <w:sz w:val="28"/>
              </w:rPr>
              <w:t xml:space="preserve"> the provisions related to issues such as work hours, break times, holidays, wage</w:t>
            </w:r>
            <w:r w:rsidR="007A76DA">
              <w:rPr>
                <w:rFonts w:asciiTheme="minorHAnsi" w:eastAsiaTheme="minorEastAsia" w:hAnsiTheme="minorHAnsi" w:hint="eastAsia"/>
                <w:sz w:val="28"/>
              </w:rPr>
              <w:t>s</w:t>
            </w:r>
            <w:r w:rsidRPr="007E7309">
              <w:rPr>
                <w:rFonts w:asciiTheme="minorHAnsi" w:eastAsiaTheme="minorEastAsia" w:hAnsiTheme="minorHAnsi"/>
                <w:sz w:val="28"/>
              </w:rPr>
              <w:t>, allowances and bonuses, attendance, leaves of absence, recruitment, dismissal, termination, resignation and retirement, compensation for occupational accidents, etc., depending on the nature of the business. The Work Rules shall be publicly disclosed after having obtained the approval from the competent authority. The detailed contents of the provisions can be</w:t>
            </w:r>
            <w:r w:rsidR="000C0821" w:rsidRPr="007E7309">
              <w:rPr>
                <w:rFonts w:asciiTheme="minorHAnsi" w:eastAsiaTheme="minorEastAsia" w:hAnsiTheme="minorHAnsi"/>
                <w:sz w:val="28"/>
              </w:rPr>
              <w:t xml:space="preserve"> </w:t>
            </w:r>
            <w:r w:rsidR="007A76DA">
              <w:rPr>
                <w:rFonts w:asciiTheme="minorHAnsi" w:eastAsiaTheme="minorEastAsia" w:hAnsiTheme="minorHAnsi" w:hint="eastAsia"/>
                <w:sz w:val="28"/>
              </w:rPr>
              <w:t>drafted</w:t>
            </w:r>
            <w:r w:rsidR="007A76DA" w:rsidRPr="007E7309">
              <w:rPr>
                <w:rFonts w:asciiTheme="minorHAnsi" w:eastAsiaTheme="minorEastAsia" w:hAnsiTheme="minorHAnsi"/>
                <w:sz w:val="28"/>
              </w:rPr>
              <w:t xml:space="preserve"> </w:t>
            </w:r>
            <w:r w:rsidR="000C0821" w:rsidRPr="007E7309">
              <w:rPr>
                <w:rFonts w:asciiTheme="minorHAnsi" w:eastAsiaTheme="minorEastAsia" w:hAnsiTheme="minorHAnsi"/>
                <w:sz w:val="28"/>
              </w:rPr>
              <w:t xml:space="preserve">with reference to the </w:t>
            </w:r>
            <w:r w:rsidRPr="007E7309">
              <w:rPr>
                <w:rFonts w:asciiTheme="minorHAnsi" w:eastAsiaTheme="minorEastAsia" w:hAnsiTheme="minorHAnsi"/>
                <w:sz w:val="28"/>
              </w:rPr>
              <w:t>Sample Work Rules provided by th</w:t>
            </w:r>
            <w:r w:rsidRPr="00FC7FB6">
              <w:rPr>
                <w:rFonts w:asciiTheme="minorHAnsi" w:eastAsiaTheme="minorEastAsia" w:hAnsiTheme="minorHAnsi"/>
                <w:sz w:val="28"/>
              </w:rPr>
              <w:t xml:space="preserve">e </w:t>
            </w:r>
            <w:r w:rsidR="00FF7197" w:rsidRPr="00FC7FB6">
              <w:rPr>
                <w:rFonts w:asciiTheme="minorHAnsi" w:eastAsiaTheme="minorEastAsia" w:hAnsiTheme="minorHAnsi"/>
                <w:sz w:val="28"/>
              </w:rPr>
              <w:t>Ministry of Labor</w:t>
            </w:r>
            <w:r w:rsidRPr="00FC7FB6">
              <w:rPr>
                <w:rFonts w:asciiTheme="minorHAnsi" w:eastAsiaTheme="minorEastAsia" w:hAnsiTheme="minorHAnsi"/>
                <w:sz w:val="28"/>
              </w:rPr>
              <w:t>.</w:t>
            </w:r>
          </w:p>
        </w:tc>
      </w:tr>
      <w:tr w:rsidR="003C6866" w:rsidRPr="007E7309" w14:paraId="371D4B25" w14:textId="77777777" w:rsidTr="000C0821">
        <w:trPr>
          <w:jc w:val="center"/>
        </w:trPr>
        <w:tc>
          <w:tcPr>
            <w:tcW w:w="9259" w:type="dxa"/>
            <w:tcBorders>
              <w:bottom w:val="single" w:sz="4" w:space="0" w:color="auto"/>
            </w:tcBorders>
            <w:shd w:val="clear" w:color="auto" w:fill="FDE9D9"/>
          </w:tcPr>
          <w:p w14:paraId="67AEC736" w14:textId="77777777" w:rsidR="003C6866" w:rsidRPr="007E7309" w:rsidRDefault="003C6866" w:rsidP="007E7309">
            <w:pPr>
              <w:snapToGrid w:val="0"/>
              <w:rPr>
                <w:rFonts w:asciiTheme="minorHAnsi" w:eastAsiaTheme="minorEastAsia" w:hAnsiTheme="minorHAnsi"/>
                <w:sz w:val="28"/>
              </w:rPr>
            </w:pPr>
            <w:r w:rsidRPr="007E7309">
              <w:rPr>
                <w:rFonts w:asciiTheme="minorHAnsi" w:eastAsiaTheme="minorEastAsia" w:hAnsiTheme="minorHAnsi"/>
                <w:sz w:val="28"/>
              </w:rPr>
              <w:t>Q2: Why should a company enact the Work Rules? Is it mandatory?</w:t>
            </w:r>
          </w:p>
        </w:tc>
      </w:tr>
      <w:tr w:rsidR="003C6866" w:rsidRPr="007E7309" w14:paraId="039F7850" w14:textId="77777777" w:rsidTr="000C0821">
        <w:trPr>
          <w:jc w:val="center"/>
        </w:trPr>
        <w:tc>
          <w:tcPr>
            <w:tcW w:w="9259" w:type="dxa"/>
            <w:shd w:val="clear" w:color="auto" w:fill="FFFFFF"/>
          </w:tcPr>
          <w:p w14:paraId="79D88CD3" w14:textId="7293D8D4" w:rsidR="003C6866" w:rsidRPr="007E7309" w:rsidRDefault="003C6866" w:rsidP="007A76DA">
            <w:pPr>
              <w:snapToGrid w:val="0"/>
              <w:rPr>
                <w:rFonts w:asciiTheme="minorHAnsi" w:eastAsiaTheme="minorEastAsia" w:hAnsiTheme="minorHAnsi"/>
                <w:sz w:val="28"/>
              </w:rPr>
            </w:pPr>
            <w:r w:rsidRPr="007E7309">
              <w:rPr>
                <w:rFonts w:asciiTheme="minorHAnsi" w:eastAsiaTheme="minorEastAsia" w:hAnsiTheme="minorHAnsi"/>
                <w:sz w:val="28"/>
              </w:rPr>
              <w:t xml:space="preserve">A: According to Article 70 of the Labor Standards Act, an employer hiring more than 30 employees shall enact the Work Rules. In the event where an employer breaches such obligation, according to Article 79 </w:t>
            </w:r>
            <w:r w:rsidR="000C0821" w:rsidRPr="007E7309">
              <w:rPr>
                <w:rFonts w:asciiTheme="minorHAnsi" w:eastAsiaTheme="minorEastAsia" w:hAnsiTheme="minorHAnsi"/>
                <w:sz w:val="28"/>
              </w:rPr>
              <w:t xml:space="preserve">(3) and (4) </w:t>
            </w:r>
            <w:r w:rsidRPr="007E7309">
              <w:rPr>
                <w:rFonts w:asciiTheme="minorHAnsi" w:eastAsiaTheme="minorEastAsia" w:hAnsiTheme="minorHAnsi"/>
                <w:sz w:val="28"/>
              </w:rPr>
              <w:t xml:space="preserve">of the same Act, the employer </w:t>
            </w:r>
            <w:r w:rsidR="007A76DA">
              <w:rPr>
                <w:rFonts w:asciiTheme="minorHAnsi" w:eastAsiaTheme="minorEastAsia" w:hAnsiTheme="minorHAnsi" w:hint="eastAsia"/>
                <w:sz w:val="28"/>
              </w:rPr>
              <w:t>may be punished</w:t>
            </w:r>
            <w:r w:rsidRPr="007E7309">
              <w:rPr>
                <w:rFonts w:asciiTheme="minorHAnsi" w:eastAsiaTheme="minorEastAsia" w:hAnsiTheme="minorHAnsi"/>
                <w:sz w:val="28"/>
              </w:rPr>
              <w:t xml:space="preserve"> by the competent authority by a fine of not less than </w:t>
            </w:r>
            <w:r w:rsidR="000C0821" w:rsidRPr="007E7309">
              <w:rPr>
                <w:rFonts w:asciiTheme="minorHAnsi" w:eastAsiaTheme="minorEastAsia" w:hAnsiTheme="minorHAnsi"/>
                <w:sz w:val="28"/>
              </w:rPr>
              <w:t>NT$</w:t>
            </w:r>
            <w:r w:rsidRPr="007E7309">
              <w:rPr>
                <w:rFonts w:asciiTheme="minorHAnsi" w:eastAsiaTheme="minorEastAsia" w:hAnsiTheme="minorHAnsi"/>
                <w:sz w:val="28"/>
              </w:rPr>
              <w:t>2</w:t>
            </w:r>
            <w:r w:rsidR="000C0821" w:rsidRPr="007E7309">
              <w:rPr>
                <w:rFonts w:asciiTheme="minorHAnsi" w:eastAsiaTheme="minorEastAsia" w:hAnsiTheme="minorHAnsi"/>
                <w:sz w:val="28"/>
              </w:rPr>
              <w:t>0</w:t>
            </w:r>
            <w:r w:rsidRPr="007E7309">
              <w:rPr>
                <w:rFonts w:asciiTheme="minorHAnsi" w:eastAsiaTheme="minorEastAsia" w:hAnsiTheme="minorHAnsi"/>
                <w:sz w:val="28"/>
              </w:rPr>
              <w:t xml:space="preserve">,000 and not more than </w:t>
            </w:r>
            <w:r w:rsidR="000C0821" w:rsidRPr="007E7309">
              <w:rPr>
                <w:rFonts w:asciiTheme="minorHAnsi" w:eastAsiaTheme="minorEastAsia" w:hAnsiTheme="minorHAnsi"/>
                <w:sz w:val="28"/>
              </w:rPr>
              <w:t>NT$30</w:t>
            </w:r>
            <w:r w:rsidRPr="007E7309">
              <w:rPr>
                <w:rFonts w:asciiTheme="minorHAnsi" w:eastAsiaTheme="minorEastAsia" w:hAnsiTheme="minorHAnsi"/>
                <w:sz w:val="28"/>
              </w:rPr>
              <w:t xml:space="preserve">0,000. </w:t>
            </w:r>
            <w:r w:rsidR="007A76DA">
              <w:rPr>
                <w:rFonts w:asciiTheme="minorHAnsi" w:eastAsiaTheme="minorEastAsia" w:hAnsiTheme="minorHAnsi" w:hint="eastAsia"/>
                <w:sz w:val="28"/>
              </w:rPr>
              <w:t>Additionally</w:t>
            </w:r>
            <w:r w:rsidR="000C0821" w:rsidRPr="007E7309">
              <w:rPr>
                <w:rFonts w:asciiTheme="minorHAnsi" w:eastAsiaTheme="minorEastAsia" w:hAnsiTheme="minorHAnsi"/>
                <w:sz w:val="28"/>
              </w:rPr>
              <w:t xml:space="preserve">, </w:t>
            </w:r>
            <w:r w:rsidR="000C0821" w:rsidRPr="007E7309">
              <w:rPr>
                <w:rFonts w:asciiTheme="minorHAnsi" w:eastAsiaTheme="minorEastAsia" w:hAnsiTheme="minorHAnsi"/>
                <w:sz w:val="28"/>
                <w:szCs w:val="28"/>
              </w:rPr>
              <w:t xml:space="preserve">the competent authority may, in accordance with the size of business, the number of violating persons or the circumstances of violations, increase the penalty by an additional 50% above the maximum amount of the legal fine, and may also publicly announce the name of such </w:t>
            </w:r>
            <w:r w:rsidR="007A76DA">
              <w:rPr>
                <w:rFonts w:asciiTheme="minorHAnsi" w:eastAsiaTheme="minorEastAsia" w:hAnsiTheme="minorHAnsi" w:hint="eastAsia"/>
                <w:sz w:val="28"/>
                <w:szCs w:val="28"/>
              </w:rPr>
              <w:t xml:space="preserve">a </w:t>
            </w:r>
            <w:r w:rsidR="000C0821" w:rsidRPr="007E7309">
              <w:rPr>
                <w:rFonts w:asciiTheme="minorHAnsi" w:eastAsiaTheme="minorEastAsia" w:hAnsiTheme="minorHAnsi"/>
                <w:sz w:val="28"/>
                <w:szCs w:val="28"/>
              </w:rPr>
              <w:t xml:space="preserve">business entity and the name of its owner and order such </w:t>
            </w:r>
            <w:r w:rsidR="007A76DA">
              <w:rPr>
                <w:rFonts w:asciiTheme="minorHAnsi" w:eastAsiaTheme="minorEastAsia" w:hAnsiTheme="minorHAnsi" w:hint="eastAsia"/>
                <w:sz w:val="28"/>
                <w:szCs w:val="28"/>
              </w:rPr>
              <w:t xml:space="preserve">a </w:t>
            </w:r>
            <w:r w:rsidR="000C0821" w:rsidRPr="007E7309">
              <w:rPr>
                <w:rFonts w:asciiTheme="minorHAnsi" w:eastAsiaTheme="minorEastAsia" w:hAnsiTheme="minorHAnsi"/>
                <w:sz w:val="28"/>
                <w:szCs w:val="28"/>
              </w:rPr>
              <w:t xml:space="preserve">business to make improvements within a given period in accordance with Article 80-1 (1) of the Act. Failure to make improvements shall </w:t>
            </w:r>
            <w:r w:rsidR="007A76DA">
              <w:rPr>
                <w:rFonts w:asciiTheme="minorHAnsi" w:eastAsiaTheme="minorEastAsia" w:hAnsiTheme="minorHAnsi" w:hint="eastAsia"/>
                <w:sz w:val="28"/>
                <w:szCs w:val="28"/>
              </w:rPr>
              <w:t>result in subsequent fines</w:t>
            </w:r>
            <w:r w:rsidR="000C0821" w:rsidRPr="007E7309">
              <w:rPr>
                <w:rFonts w:asciiTheme="minorHAnsi" w:eastAsiaTheme="minorEastAsia" w:hAnsiTheme="minorHAnsi"/>
                <w:sz w:val="28"/>
                <w:szCs w:val="28"/>
              </w:rPr>
              <w:t xml:space="preserve">. </w:t>
            </w:r>
            <w:r w:rsidRPr="007E7309">
              <w:rPr>
                <w:rFonts w:asciiTheme="minorHAnsi" w:eastAsiaTheme="minorEastAsia" w:hAnsiTheme="minorHAnsi"/>
                <w:sz w:val="28"/>
              </w:rPr>
              <w:t xml:space="preserve">A company hiring less than 30 employees may decide to enact the Work Rules or not, provided that, if it decides to enact the Work Rules, </w:t>
            </w:r>
            <w:r w:rsidR="008E10AC" w:rsidRPr="00FC7FB6">
              <w:rPr>
                <w:rFonts w:ascii="Calibri" w:eastAsia="標楷體" w:hAnsi="Calibri" w:cs="Calibri"/>
                <w:sz w:val="28"/>
              </w:rPr>
              <w:t xml:space="preserve">such a company </w:t>
            </w:r>
            <w:r w:rsidR="008E10AC" w:rsidRPr="00FC7FB6">
              <w:rPr>
                <w:rFonts w:ascii="Calibri" w:eastAsia="標楷體" w:hAnsi="Calibri" w:cs="Calibri"/>
                <w:color w:val="FF0000"/>
                <w:sz w:val="28"/>
                <w:u w:val="single"/>
              </w:rPr>
              <w:t>may</w:t>
            </w:r>
            <w:r w:rsidR="008E10AC" w:rsidRPr="00FC7FB6">
              <w:rPr>
                <w:rFonts w:ascii="Calibri" w:eastAsia="標楷體" w:hAnsi="Calibri" w:cs="Calibri"/>
                <w:sz w:val="28"/>
              </w:rPr>
              <w:t xml:space="preserve"> still comply with Article 70 of the Labor Standards Act</w:t>
            </w:r>
            <w:r w:rsidRPr="00FC7FB6">
              <w:rPr>
                <w:rFonts w:asciiTheme="minorHAnsi" w:eastAsiaTheme="minorEastAsia" w:hAnsiTheme="minorHAnsi"/>
                <w:sz w:val="28"/>
              </w:rPr>
              <w:t xml:space="preserve"> a</w:t>
            </w:r>
            <w:r w:rsidRPr="007E7309">
              <w:rPr>
                <w:rFonts w:asciiTheme="minorHAnsi" w:eastAsiaTheme="minorEastAsia" w:hAnsiTheme="minorHAnsi"/>
                <w:sz w:val="28"/>
              </w:rPr>
              <w:t>nd shall publicly disclose the Work Rules after having obtained the approval from the competent authority.</w:t>
            </w:r>
            <w:r w:rsidR="004478A2" w:rsidRPr="007E7309">
              <w:rPr>
                <w:rFonts w:asciiTheme="minorHAnsi" w:eastAsiaTheme="minorEastAsia" w:hAnsiTheme="minorHAnsi"/>
                <w:sz w:val="28"/>
              </w:rPr>
              <w:t xml:space="preserve"> </w:t>
            </w:r>
          </w:p>
        </w:tc>
      </w:tr>
      <w:tr w:rsidR="003C6866" w:rsidRPr="007E7309" w14:paraId="36CD8169" w14:textId="77777777" w:rsidTr="000C0821">
        <w:trPr>
          <w:jc w:val="center"/>
        </w:trPr>
        <w:tc>
          <w:tcPr>
            <w:tcW w:w="9259" w:type="dxa"/>
            <w:tcBorders>
              <w:bottom w:val="single" w:sz="4" w:space="0" w:color="auto"/>
            </w:tcBorders>
            <w:shd w:val="clear" w:color="auto" w:fill="FDE9D9"/>
          </w:tcPr>
          <w:p w14:paraId="17D739B5" w14:textId="77777777" w:rsidR="003C6866" w:rsidRPr="007E7309" w:rsidRDefault="003C6866" w:rsidP="007E7309">
            <w:pPr>
              <w:snapToGrid w:val="0"/>
              <w:rPr>
                <w:rFonts w:asciiTheme="minorHAnsi" w:eastAsiaTheme="minorEastAsia" w:hAnsiTheme="minorHAnsi"/>
                <w:sz w:val="28"/>
              </w:rPr>
            </w:pPr>
            <w:r w:rsidRPr="007E7309">
              <w:rPr>
                <w:rFonts w:asciiTheme="minorHAnsi" w:eastAsiaTheme="minorEastAsia" w:hAnsiTheme="minorHAnsi"/>
                <w:sz w:val="28"/>
              </w:rPr>
              <w:t xml:space="preserve">Q3: After the enactment of the Work Rules, will the company become less flexible and the management regime become </w:t>
            </w:r>
            <w:r w:rsidR="007A76DA">
              <w:rPr>
                <w:rFonts w:asciiTheme="minorHAnsi" w:eastAsiaTheme="minorEastAsia" w:hAnsiTheme="minorHAnsi" w:hint="eastAsia"/>
                <w:sz w:val="28"/>
              </w:rPr>
              <w:t xml:space="preserve">more </w:t>
            </w:r>
            <w:r w:rsidRPr="007E7309">
              <w:rPr>
                <w:rFonts w:asciiTheme="minorHAnsi" w:eastAsiaTheme="minorEastAsia" w:hAnsiTheme="minorHAnsi"/>
                <w:sz w:val="28"/>
              </w:rPr>
              <w:t>rigid as a result thereof?</w:t>
            </w:r>
          </w:p>
        </w:tc>
      </w:tr>
      <w:tr w:rsidR="003C6866" w:rsidRPr="007E7309" w14:paraId="32C56E26" w14:textId="77777777" w:rsidTr="000C0821">
        <w:trPr>
          <w:jc w:val="center"/>
        </w:trPr>
        <w:tc>
          <w:tcPr>
            <w:tcW w:w="9259" w:type="dxa"/>
            <w:shd w:val="clear" w:color="auto" w:fill="FFFFFF"/>
          </w:tcPr>
          <w:p w14:paraId="04EA7CE1" w14:textId="31B3CDD1" w:rsidR="003C6866" w:rsidRPr="007E7309" w:rsidRDefault="003C6866" w:rsidP="007A76DA">
            <w:pPr>
              <w:snapToGrid w:val="0"/>
              <w:rPr>
                <w:rFonts w:asciiTheme="minorHAnsi" w:eastAsiaTheme="minorEastAsia" w:hAnsiTheme="minorHAnsi"/>
                <w:sz w:val="28"/>
              </w:rPr>
            </w:pPr>
            <w:r w:rsidRPr="007E7309">
              <w:rPr>
                <w:rFonts w:asciiTheme="minorHAnsi" w:eastAsiaTheme="minorEastAsia" w:hAnsiTheme="minorHAnsi"/>
                <w:sz w:val="28"/>
              </w:rPr>
              <w:t xml:space="preserve">A: The contents of the Work Rules are important internal management rules enacted by </w:t>
            </w:r>
            <w:r w:rsidR="007A76DA">
              <w:rPr>
                <w:rFonts w:asciiTheme="minorHAnsi" w:eastAsiaTheme="minorEastAsia" w:hAnsiTheme="minorHAnsi" w:hint="eastAsia"/>
                <w:sz w:val="28"/>
              </w:rPr>
              <w:t>an</w:t>
            </w:r>
            <w:r w:rsidR="007A76DA" w:rsidRPr="007E7309">
              <w:rPr>
                <w:rFonts w:asciiTheme="minorHAnsi" w:eastAsiaTheme="minorEastAsia" w:hAnsiTheme="minorHAnsi"/>
                <w:sz w:val="28"/>
              </w:rPr>
              <w:t xml:space="preserve"> </w:t>
            </w:r>
            <w:r w:rsidRPr="007E7309">
              <w:rPr>
                <w:rFonts w:asciiTheme="minorHAnsi" w:eastAsiaTheme="minorEastAsia" w:hAnsiTheme="minorHAnsi"/>
                <w:sz w:val="28"/>
              </w:rPr>
              <w:t>employer depending on the nature of its business and great</w:t>
            </w:r>
            <w:r w:rsidR="007A76DA">
              <w:rPr>
                <w:rFonts w:asciiTheme="minorHAnsi" w:eastAsiaTheme="minorEastAsia" w:hAnsiTheme="minorHAnsi" w:hint="eastAsia"/>
                <w:sz w:val="28"/>
              </w:rPr>
              <w:t>ly</w:t>
            </w:r>
            <w:r w:rsidRPr="007E7309">
              <w:rPr>
                <w:rFonts w:asciiTheme="minorHAnsi" w:eastAsiaTheme="minorEastAsia" w:hAnsiTheme="minorHAnsi"/>
                <w:sz w:val="28"/>
              </w:rPr>
              <w:t xml:space="preserve"> affect the labor conditions and interests of the employees. Therefore, the Work Rules must be submitted to the local labor affairs authority for approval before the said Rules can be publicly disclosed. The same applies in respect to amendment of the Work Rules. Moreover, if the employer wishes to </w:t>
            </w:r>
            <w:r w:rsidR="007A76DA">
              <w:rPr>
                <w:rFonts w:asciiTheme="minorHAnsi" w:eastAsiaTheme="minorEastAsia" w:hAnsiTheme="minorHAnsi" w:hint="eastAsia"/>
                <w:sz w:val="28"/>
              </w:rPr>
              <w:t>alter</w:t>
            </w:r>
            <w:r w:rsidRPr="007E7309">
              <w:rPr>
                <w:rFonts w:asciiTheme="minorHAnsi" w:eastAsiaTheme="minorEastAsia" w:hAnsiTheme="minorHAnsi"/>
                <w:sz w:val="28"/>
              </w:rPr>
              <w:t xml:space="preserve"> </w:t>
            </w:r>
            <w:r w:rsidR="007A76DA">
              <w:rPr>
                <w:rFonts w:asciiTheme="minorHAnsi" w:eastAsiaTheme="minorEastAsia" w:hAnsiTheme="minorHAnsi" w:hint="eastAsia"/>
                <w:sz w:val="28"/>
              </w:rPr>
              <w:t>any</w:t>
            </w:r>
            <w:r w:rsidRPr="007E7309">
              <w:rPr>
                <w:rFonts w:asciiTheme="minorHAnsi" w:eastAsiaTheme="minorEastAsia" w:hAnsiTheme="minorHAnsi"/>
                <w:sz w:val="28"/>
              </w:rPr>
              <w:t xml:space="preserve"> labor conditions under the Work Rules which were better than the labor </w:t>
            </w:r>
            <w:r w:rsidRPr="007E7309">
              <w:rPr>
                <w:rFonts w:asciiTheme="minorHAnsi" w:eastAsiaTheme="minorEastAsia" w:hAnsiTheme="minorHAnsi"/>
                <w:sz w:val="28"/>
              </w:rPr>
              <w:lastRenderedPageBreak/>
              <w:t xml:space="preserve">conditions set out in the Labor Standards Act, the employer must negotiate with the employees in respect thereof. Thus, matters provided for under the Work Rules cannot be changed or amended at any time. As such, it is recommended that matters provided thereunder </w:t>
            </w:r>
            <w:r w:rsidR="007A76DA">
              <w:rPr>
                <w:rFonts w:asciiTheme="minorHAnsi" w:eastAsiaTheme="minorEastAsia" w:hAnsiTheme="minorHAnsi" w:hint="eastAsia"/>
                <w:sz w:val="28"/>
              </w:rPr>
              <w:t>should</w:t>
            </w:r>
            <w:r w:rsidR="007A76DA" w:rsidRPr="007E7309">
              <w:rPr>
                <w:rFonts w:asciiTheme="minorHAnsi" w:eastAsiaTheme="minorEastAsia" w:hAnsiTheme="minorHAnsi"/>
                <w:sz w:val="28"/>
              </w:rPr>
              <w:t xml:space="preserve"> </w:t>
            </w:r>
            <w:r w:rsidRPr="007E7309">
              <w:rPr>
                <w:rFonts w:asciiTheme="minorHAnsi" w:eastAsiaTheme="minorEastAsia" w:hAnsiTheme="minorHAnsi"/>
                <w:sz w:val="28"/>
              </w:rPr>
              <w:t>be of certain “importance” and “continuity.” If there are matters that may be amended by the company from</w:t>
            </w:r>
            <w:r w:rsidR="004478A2" w:rsidRPr="007E7309">
              <w:rPr>
                <w:rFonts w:asciiTheme="minorHAnsi" w:eastAsiaTheme="minorEastAsia" w:hAnsiTheme="minorHAnsi"/>
                <w:sz w:val="28"/>
              </w:rPr>
              <w:t xml:space="preserve"> </w:t>
            </w:r>
            <w:r w:rsidRPr="007E7309">
              <w:rPr>
                <w:rFonts w:asciiTheme="minorHAnsi" w:eastAsiaTheme="minorEastAsia" w:hAnsiTheme="minorHAnsi"/>
                <w:sz w:val="28"/>
              </w:rPr>
              <w:t xml:space="preserve">time to time and are not mandatorily required to be included therein, </w:t>
            </w:r>
            <w:r w:rsidR="000E30D4" w:rsidRPr="007E7309">
              <w:rPr>
                <w:rFonts w:asciiTheme="minorHAnsi" w:eastAsiaTheme="minorEastAsia" w:hAnsiTheme="minorHAnsi"/>
                <w:sz w:val="28"/>
              </w:rPr>
              <w:t>e.g.,</w:t>
            </w:r>
            <w:r w:rsidRPr="007E7309">
              <w:rPr>
                <w:rFonts w:asciiTheme="minorHAnsi" w:eastAsiaTheme="minorEastAsia" w:hAnsiTheme="minorHAnsi"/>
                <w:sz w:val="28"/>
              </w:rPr>
              <w:t xml:space="preserve"> educational training, dress code, service standards, group insurance, etc., it would be more appropriate to include such matters under the internal management regulations of the company and not </w:t>
            </w:r>
            <w:r w:rsidR="007A76DA">
              <w:rPr>
                <w:rFonts w:asciiTheme="minorHAnsi" w:eastAsiaTheme="minorEastAsia" w:hAnsiTheme="minorHAnsi" w:hint="eastAsia"/>
                <w:sz w:val="28"/>
              </w:rPr>
              <w:t>have them</w:t>
            </w:r>
            <w:r w:rsidR="007A76DA" w:rsidRPr="007E7309">
              <w:rPr>
                <w:rFonts w:asciiTheme="minorHAnsi" w:eastAsiaTheme="minorEastAsia" w:hAnsiTheme="minorHAnsi"/>
                <w:sz w:val="28"/>
              </w:rPr>
              <w:t xml:space="preserve"> </w:t>
            </w:r>
            <w:r w:rsidRPr="007E7309">
              <w:rPr>
                <w:rFonts w:asciiTheme="minorHAnsi" w:eastAsiaTheme="minorEastAsia" w:hAnsiTheme="minorHAnsi"/>
                <w:sz w:val="28"/>
              </w:rPr>
              <w:t>included under the Work Rules. Furthermore, provisions regarding wage are deemed valid as long as the said provisions do not breach Articles 21 to 28 of the Labor Standards Act. As to matters such as wage adjustments, year</w:t>
            </w:r>
            <w:r w:rsidR="007A76DA">
              <w:rPr>
                <w:rFonts w:asciiTheme="minorHAnsi" w:eastAsiaTheme="minorEastAsia" w:hAnsiTheme="minorHAnsi" w:hint="eastAsia"/>
                <w:sz w:val="28"/>
              </w:rPr>
              <w:t>-</w:t>
            </w:r>
            <w:r w:rsidRPr="007E7309">
              <w:rPr>
                <w:rFonts w:asciiTheme="minorHAnsi" w:eastAsiaTheme="minorEastAsia" w:hAnsiTheme="minorHAnsi"/>
                <w:sz w:val="28"/>
              </w:rPr>
              <w:t>end bonuses, the amount of or standards for the distribution of bonuses, if such matters may be subject to change from time to time depending on business operation</w:t>
            </w:r>
            <w:r w:rsidR="007A76DA">
              <w:rPr>
                <w:rFonts w:asciiTheme="minorHAnsi" w:eastAsiaTheme="minorEastAsia" w:hAnsiTheme="minorHAnsi" w:hint="eastAsia"/>
                <w:sz w:val="28"/>
              </w:rPr>
              <w:t>s</w:t>
            </w:r>
            <w:r w:rsidRPr="007E7309">
              <w:rPr>
                <w:rFonts w:asciiTheme="minorHAnsi" w:eastAsiaTheme="minorEastAsia" w:hAnsiTheme="minorHAnsi"/>
                <w:sz w:val="28"/>
              </w:rPr>
              <w:t xml:space="preserve"> of the company, in order to ensure the flexibility of </w:t>
            </w:r>
            <w:r w:rsidR="007A76DA">
              <w:rPr>
                <w:rFonts w:asciiTheme="minorHAnsi" w:eastAsiaTheme="minorEastAsia" w:hAnsiTheme="minorHAnsi" w:hint="eastAsia"/>
                <w:sz w:val="28"/>
              </w:rPr>
              <w:t xml:space="preserve">the </w:t>
            </w:r>
            <w:r w:rsidRPr="007E7309">
              <w:rPr>
                <w:rFonts w:asciiTheme="minorHAnsi" w:eastAsiaTheme="minorEastAsia" w:hAnsiTheme="minorHAnsi"/>
                <w:sz w:val="28"/>
              </w:rPr>
              <w:t>company’s operation, it is recommended that provisions related thereto be enacted with certain flexibility.</w:t>
            </w:r>
            <w:r w:rsidR="004478A2" w:rsidRPr="007E7309">
              <w:rPr>
                <w:rFonts w:asciiTheme="minorHAnsi" w:eastAsiaTheme="minorEastAsia" w:hAnsiTheme="minorHAnsi"/>
                <w:sz w:val="28"/>
              </w:rPr>
              <w:t xml:space="preserve"> </w:t>
            </w:r>
          </w:p>
        </w:tc>
      </w:tr>
      <w:tr w:rsidR="003C6866" w:rsidRPr="007E7309" w14:paraId="61A3B549" w14:textId="77777777" w:rsidTr="000C0821">
        <w:trPr>
          <w:jc w:val="center"/>
        </w:trPr>
        <w:tc>
          <w:tcPr>
            <w:tcW w:w="9259" w:type="dxa"/>
            <w:tcBorders>
              <w:bottom w:val="single" w:sz="4" w:space="0" w:color="auto"/>
            </w:tcBorders>
            <w:shd w:val="clear" w:color="auto" w:fill="FDE9D9"/>
          </w:tcPr>
          <w:p w14:paraId="5B1F7A4D" w14:textId="77777777" w:rsidR="003C6866" w:rsidRPr="007E7309" w:rsidRDefault="003C6866" w:rsidP="007E7309">
            <w:pPr>
              <w:snapToGrid w:val="0"/>
              <w:rPr>
                <w:rFonts w:asciiTheme="minorHAnsi" w:eastAsiaTheme="minorEastAsia" w:hAnsiTheme="minorHAnsi"/>
                <w:sz w:val="28"/>
              </w:rPr>
            </w:pPr>
            <w:r w:rsidRPr="007E7309">
              <w:rPr>
                <w:rFonts w:asciiTheme="minorHAnsi" w:eastAsiaTheme="minorEastAsia" w:hAnsiTheme="minorHAnsi"/>
                <w:sz w:val="28"/>
              </w:rPr>
              <w:lastRenderedPageBreak/>
              <w:t>Q4: What are the issues that should not be included in the Work Rules?</w:t>
            </w:r>
          </w:p>
        </w:tc>
      </w:tr>
      <w:tr w:rsidR="003C6866" w:rsidRPr="007E7309" w14:paraId="0EDBF7F4" w14:textId="77777777" w:rsidTr="000C0821">
        <w:trPr>
          <w:jc w:val="center"/>
        </w:trPr>
        <w:tc>
          <w:tcPr>
            <w:tcW w:w="9259" w:type="dxa"/>
            <w:shd w:val="clear" w:color="auto" w:fill="FFFFFF"/>
          </w:tcPr>
          <w:p w14:paraId="606E9F23" w14:textId="134B5C77" w:rsidR="003C6866" w:rsidRPr="007E7309" w:rsidRDefault="003C6866" w:rsidP="007A76DA">
            <w:pPr>
              <w:snapToGrid w:val="0"/>
              <w:rPr>
                <w:rFonts w:asciiTheme="minorHAnsi" w:eastAsiaTheme="minorEastAsia" w:hAnsiTheme="minorHAnsi"/>
                <w:sz w:val="28"/>
              </w:rPr>
            </w:pPr>
            <w:r w:rsidRPr="007E7309">
              <w:rPr>
                <w:rFonts w:asciiTheme="minorHAnsi" w:eastAsiaTheme="minorEastAsia" w:hAnsiTheme="minorHAnsi"/>
                <w:sz w:val="28"/>
              </w:rPr>
              <w:t>A: Certain provisions are invalid without the consent of individual employee</w:t>
            </w:r>
            <w:r w:rsidR="007A76DA">
              <w:rPr>
                <w:rFonts w:asciiTheme="minorHAnsi" w:eastAsiaTheme="minorEastAsia" w:hAnsiTheme="minorHAnsi" w:hint="eastAsia"/>
                <w:sz w:val="28"/>
              </w:rPr>
              <w:t>s</w:t>
            </w:r>
            <w:r w:rsidRPr="007E7309">
              <w:rPr>
                <w:rFonts w:asciiTheme="minorHAnsi" w:eastAsiaTheme="minorEastAsia" w:hAnsiTheme="minorHAnsi"/>
                <w:sz w:val="28"/>
              </w:rPr>
              <w:t xml:space="preserve">, </w:t>
            </w:r>
            <w:r w:rsidR="000E30D4" w:rsidRPr="007E7309">
              <w:rPr>
                <w:rFonts w:asciiTheme="minorHAnsi" w:eastAsiaTheme="minorEastAsia" w:hAnsiTheme="minorHAnsi"/>
                <w:sz w:val="28"/>
              </w:rPr>
              <w:t>e.g.,</w:t>
            </w:r>
            <w:r w:rsidRPr="007E7309">
              <w:rPr>
                <w:rFonts w:asciiTheme="minorHAnsi" w:eastAsiaTheme="minorEastAsia" w:hAnsiTheme="minorHAnsi"/>
                <w:sz w:val="28"/>
              </w:rPr>
              <w:t xml:space="preserve"> provisions regarding </w:t>
            </w:r>
            <w:r w:rsidR="004478A2" w:rsidRPr="007E7309">
              <w:rPr>
                <w:rFonts w:asciiTheme="minorHAnsi" w:eastAsiaTheme="minorEastAsia" w:hAnsiTheme="minorHAnsi"/>
                <w:sz w:val="28"/>
              </w:rPr>
              <w:t xml:space="preserve">non-competition after resignation, the minimum period of employment, </w:t>
            </w:r>
            <w:r w:rsidRPr="007E7309">
              <w:rPr>
                <w:rFonts w:asciiTheme="minorHAnsi" w:eastAsiaTheme="minorEastAsia" w:hAnsiTheme="minorHAnsi"/>
                <w:sz w:val="28"/>
              </w:rPr>
              <w:t>penalties and damages</w:t>
            </w:r>
            <w:r w:rsidR="004478A2" w:rsidRPr="007E7309">
              <w:rPr>
                <w:rFonts w:asciiTheme="minorHAnsi" w:eastAsiaTheme="minorEastAsia" w:hAnsiTheme="minorHAnsi"/>
                <w:sz w:val="28"/>
              </w:rPr>
              <w:t>,</w:t>
            </w:r>
            <w:r w:rsidRPr="007E7309">
              <w:rPr>
                <w:rFonts w:asciiTheme="minorHAnsi" w:eastAsiaTheme="minorEastAsia" w:hAnsiTheme="minorHAnsi"/>
                <w:sz w:val="28"/>
              </w:rPr>
              <w:t xml:space="preserve"> and the ownership of copyright, etc. If it is necessary to set out these provisions, it would be more appropriate to include such provisions </w:t>
            </w:r>
            <w:r w:rsidR="007A76DA">
              <w:rPr>
                <w:rFonts w:asciiTheme="minorHAnsi" w:eastAsiaTheme="minorEastAsia" w:hAnsiTheme="minorHAnsi" w:hint="eastAsia"/>
                <w:sz w:val="28"/>
              </w:rPr>
              <w:t>within</w:t>
            </w:r>
            <w:r w:rsidR="007A76DA" w:rsidRPr="007E7309">
              <w:rPr>
                <w:rFonts w:asciiTheme="minorHAnsi" w:eastAsiaTheme="minorEastAsia" w:hAnsiTheme="minorHAnsi"/>
                <w:sz w:val="28"/>
              </w:rPr>
              <w:t xml:space="preserve"> </w:t>
            </w:r>
            <w:r w:rsidRPr="007E7309">
              <w:rPr>
                <w:rFonts w:asciiTheme="minorHAnsi" w:eastAsiaTheme="minorEastAsia" w:hAnsiTheme="minorHAnsi"/>
                <w:sz w:val="28"/>
              </w:rPr>
              <w:t>the labor contracts.</w:t>
            </w:r>
            <w:r w:rsidR="004478A2" w:rsidRPr="007E7309">
              <w:rPr>
                <w:rFonts w:asciiTheme="minorHAnsi" w:eastAsiaTheme="minorEastAsia" w:hAnsiTheme="minorHAnsi"/>
                <w:sz w:val="28"/>
              </w:rPr>
              <w:t xml:space="preserve"> </w:t>
            </w:r>
          </w:p>
        </w:tc>
      </w:tr>
      <w:tr w:rsidR="003C6866" w:rsidRPr="007E7309" w14:paraId="28BC89EE" w14:textId="77777777" w:rsidTr="000C0821">
        <w:trPr>
          <w:jc w:val="center"/>
        </w:trPr>
        <w:tc>
          <w:tcPr>
            <w:tcW w:w="9259" w:type="dxa"/>
            <w:tcBorders>
              <w:bottom w:val="single" w:sz="4" w:space="0" w:color="auto"/>
            </w:tcBorders>
            <w:shd w:val="clear" w:color="auto" w:fill="FDE9D9"/>
          </w:tcPr>
          <w:p w14:paraId="27C4173F" w14:textId="77777777" w:rsidR="003C6866" w:rsidRPr="007E7309" w:rsidRDefault="003C6866" w:rsidP="007E7309">
            <w:pPr>
              <w:snapToGrid w:val="0"/>
              <w:rPr>
                <w:rFonts w:asciiTheme="minorHAnsi" w:eastAsiaTheme="minorEastAsia" w:hAnsiTheme="minorHAnsi"/>
                <w:sz w:val="28"/>
              </w:rPr>
            </w:pPr>
            <w:r w:rsidRPr="007E7309">
              <w:rPr>
                <w:rFonts w:asciiTheme="minorHAnsi" w:eastAsiaTheme="minorEastAsia" w:hAnsiTheme="minorHAnsi"/>
                <w:sz w:val="28"/>
              </w:rPr>
              <w:t>Q5: What are the issues and principles that a company should look out for when enacting the Work Rules?</w:t>
            </w:r>
          </w:p>
        </w:tc>
      </w:tr>
      <w:tr w:rsidR="003C6866" w:rsidRPr="007E7309" w14:paraId="322D53A7" w14:textId="77777777" w:rsidTr="000C0821">
        <w:trPr>
          <w:jc w:val="center"/>
        </w:trPr>
        <w:tc>
          <w:tcPr>
            <w:tcW w:w="9259" w:type="dxa"/>
            <w:shd w:val="clear" w:color="auto" w:fill="FFFFFF"/>
          </w:tcPr>
          <w:p w14:paraId="64043238" w14:textId="77777777" w:rsidR="003C6866" w:rsidRPr="007E7309" w:rsidRDefault="003C6866" w:rsidP="007E7309">
            <w:pPr>
              <w:snapToGrid w:val="0"/>
              <w:rPr>
                <w:rFonts w:asciiTheme="minorHAnsi" w:eastAsiaTheme="minorEastAsia" w:hAnsiTheme="minorHAnsi"/>
                <w:sz w:val="28"/>
              </w:rPr>
            </w:pPr>
            <w:r w:rsidRPr="007E7309">
              <w:rPr>
                <w:rFonts w:asciiTheme="minorHAnsi" w:eastAsiaTheme="minorEastAsia" w:hAnsiTheme="minorHAnsi"/>
                <w:sz w:val="28"/>
              </w:rPr>
              <w:t xml:space="preserve">A: </w:t>
            </w:r>
          </w:p>
          <w:p w14:paraId="1007887B" w14:textId="77777777" w:rsidR="003C6866" w:rsidRPr="00500ABD" w:rsidRDefault="003C6866" w:rsidP="00500ABD">
            <w:pPr>
              <w:pStyle w:val="afa"/>
              <w:numPr>
                <w:ilvl w:val="0"/>
                <w:numId w:val="36"/>
              </w:numPr>
              <w:snapToGrid w:val="0"/>
              <w:ind w:leftChars="0" w:left="313" w:hanging="284"/>
              <w:rPr>
                <w:rFonts w:asciiTheme="minorHAnsi" w:eastAsiaTheme="minorEastAsia" w:hAnsiTheme="minorHAnsi"/>
                <w:sz w:val="28"/>
              </w:rPr>
            </w:pPr>
            <w:r w:rsidRPr="00500ABD">
              <w:rPr>
                <w:rFonts w:asciiTheme="minorHAnsi" w:eastAsiaTheme="minorEastAsia" w:hAnsiTheme="minorHAnsi"/>
                <w:sz w:val="28"/>
              </w:rPr>
              <w:t>If the company provides for rules related to disciplinary compliance, attendance and rewards</w:t>
            </w:r>
            <w:r w:rsidR="00533447" w:rsidRPr="00500ABD">
              <w:rPr>
                <w:rFonts w:asciiTheme="minorHAnsi" w:eastAsiaTheme="minorEastAsia" w:hAnsiTheme="minorHAnsi" w:hint="eastAsia"/>
                <w:sz w:val="28"/>
              </w:rPr>
              <w:t>,</w:t>
            </w:r>
            <w:r w:rsidRPr="00500ABD">
              <w:rPr>
                <w:rFonts w:asciiTheme="minorHAnsi" w:eastAsiaTheme="minorEastAsia" w:hAnsiTheme="minorHAnsi"/>
                <w:sz w:val="28"/>
              </w:rPr>
              <w:t xml:space="preserve"> and sanctions under the Work Rules, the contents thereof must be detailed, reasonable and clear cut, and shall not use any term indicating uncertainty such as “other circumstances.”</w:t>
            </w:r>
            <w:r w:rsidR="004478A2" w:rsidRPr="00500ABD">
              <w:rPr>
                <w:rFonts w:asciiTheme="minorHAnsi" w:eastAsiaTheme="minorEastAsia" w:hAnsiTheme="minorHAnsi"/>
                <w:sz w:val="28"/>
              </w:rPr>
              <w:t xml:space="preserve"> </w:t>
            </w:r>
          </w:p>
          <w:p w14:paraId="0C0B8D03" w14:textId="77777777" w:rsidR="003C6866" w:rsidRPr="00500ABD" w:rsidRDefault="003C6866" w:rsidP="00500ABD">
            <w:pPr>
              <w:pStyle w:val="afa"/>
              <w:numPr>
                <w:ilvl w:val="0"/>
                <w:numId w:val="36"/>
              </w:numPr>
              <w:snapToGrid w:val="0"/>
              <w:ind w:leftChars="0" w:left="313" w:hanging="284"/>
              <w:rPr>
                <w:rFonts w:asciiTheme="minorHAnsi" w:eastAsiaTheme="minorEastAsia" w:hAnsiTheme="minorHAnsi"/>
                <w:sz w:val="28"/>
              </w:rPr>
            </w:pPr>
            <w:r w:rsidRPr="00500ABD">
              <w:rPr>
                <w:rFonts w:asciiTheme="minorHAnsi" w:eastAsiaTheme="minorEastAsia" w:hAnsiTheme="minorHAnsi"/>
                <w:sz w:val="28"/>
              </w:rPr>
              <w:t xml:space="preserve">The labor conditions are negotiated and agreed upon by the employer and the employees. If the employer wishes to </w:t>
            </w:r>
            <w:r w:rsidR="00533447" w:rsidRPr="00500ABD">
              <w:rPr>
                <w:rFonts w:asciiTheme="minorHAnsi" w:eastAsiaTheme="minorEastAsia" w:hAnsiTheme="minorHAnsi" w:hint="eastAsia"/>
                <w:sz w:val="28"/>
              </w:rPr>
              <w:t>alter</w:t>
            </w:r>
            <w:r w:rsidRPr="00500ABD">
              <w:rPr>
                <w:rFonts w:asciiTheme="minorHAnsi" w:eastAsiaTheme="minorEastAsia" w:hAnsiTheme="minorHAnsi"/>
                <w:sz w:val="28"/>
              </w:rPr>
              <w:t xml:space="preserve"> the labor conditions under the Work Rules which were better than the labor conditions set out in the Labor Standards Act, the employer must negotiate with the employees in respect thereof.</w:t>
            </w:r>
            <w:r w:rsidR="004478A2" w:rsidRPr="00500ABD">
              <w:rPr>
                <w:rFonts w:asciiTheme="minorHAnsi" w:eastAsiaTheme="minorEastAsia" w:hAnsiTheme="minorHAnsi"/>
                <w:sz w:val="28"/>
              </w:rPr>
              <w:t xml:space="preserve"> For</w:t>
            </w:r>
            <w:r w:rsidR="00893D8F" w:rsidRPr="00500ABD">
              <w:rPr>
                <w:rFonts w:asciiTheme="minorHAnsi" w:eastAsiaTheme="minorEastAsia" w:hAnsiTheme="minorHAnsi"/>
                <w:sz w:val="28"/>
              </w:rPr>
              <w:t xml:space="preserve"> the</w:t>
            </w:r>
            <w:r w:rsidR="004478A2" w:rsidRPr="00500ABD">
              <w:rPr>
                <w:rFonts w:asciiTheme="minorHAnsi" w:eastAsiaTheme="minorEastAsia" w:hAnsiTheme="minorHAnsi"/>
                <w:sz w:val="28"/>
              </w:rPr>
              <w:t xml:space="preserve"> labor conditions involving an individual worker</w:t>
            </w:r>
            <w:r w:rsidR="00893D8F" w:rsidRPr="00500ABD">
              <w:rPr>
                <w:rFonts w:asciiTheme="minorHAnsi" w:eastAsiaTheme="minorEastAsia" w:hAnsiTheme="minorHAnsi"/>
                <w:sz w:val="28"/>
              </w:rPr>
              <w:t xml:space="preserve">, the employer shall obtain the consent of the individual worker. </w:t>
            </w:r>
          </w:p>
        </w:tc>
      </w:tr>
      <w:tr w:rsidR="003C6866" w:rsidRPr="007E7309" w14:paraId="5F75DE1B" w14:textId="77777777" w:rsidTr="000C0821">
        <w:trPr>
          <w:jc w:val="center"/>
        </w:trPr>
        <w:tc>
          <w:tcPr>
            <w:tcW w:w="9259" w:type="dxa"/>
            <w:tcBorders>
              <w:bottom w:val="single" w:sz="4" w:space="0" w:color="auto"/>
            </w:tcBorders>
            <w:shd w:val="clear" w:color="auto" w:fill="FDE9D9"/>
          </w:tcPr>
          <w:p w14:paraId="0FEF03EA" w14:textId="77777777" w:rsidR="003C6866" w:rsidRPr="007E7309" w:rsidRDefault="003C6866" w:rsidP="00533447">
            <w:pPr>
              <w:snapToGrid w:val="0"/>
              <w:rPr>
                <w:rFonts w:asciiTheme="minorHAnsi" w:eastAsiaTheme="minorEastAsia" w:hAnsiTheme="minorHAnsi"/>
                <w:sz w:val="28"/>
              </w:rPr>
            </w:pPr>
            <w:r w:rsidRPr="007E7309">
              <w:rPr>
                <w:rFonts w:asciiTheme="minorHAnsi" w:eastAsiaTheme="minorEastAsia" w:hAnsiTheme="minorHAnsi"/>
                <w:sz w:val="28"/>
              </w:rPr>
              <w:t xml:space="preserve">Q6: </w:t>
            </w:r>
            <w:r w:rsidR="00893D8F" w:rsidRPr="007E7309">
              <w:rPr>
                <w:rFonts w:asciiTheme="minorHAnsi" w:eastAsiaTheme="minorEastAsia" w:hAnsiTheme="minorHAnsi"/>
                <w:sz w:val="28"/>
              </w:rPr>
              <w:t xml:space="preserve">What </w:t>
            </w:r>
            <w:r w:rsidR="00533447">
              <w:rPr>
                <w:rFonts w:asciiTheme="minorHAnsi" w:eastAsiaTheme="minorEastAsia" w:hAnsiTheme="minorHAnsi" w:hint="eastAsia"/>
                <w:sz w:val="28"/>
              </w:rPr>
              <w:t>is</w:t>
            </w:r>
            <w:r w:rsidR="00533447" w:rsidRPr="007E7309">
              <w:rPr>
                <w:rFonts w:asciiTheme="minorHAnsi" w:eastAsiaTheme="minorEastAsia" w:hAnsiTheme="minorHAnsi"/>
                <w:sz w:val="28"/>
              </w:rPr>
              <w:t xml:space="preserve"> </w:t>
            </w:r>
            <w:r w:rsidR="00893D8F" w:rsidRPr="007E7309">
              <w:rPr>
                <w:rFonts w:asciiTheme="minorHAnsi" w:eastAsiaTheme="minorEastAsia" w:hAnsiTheme="minorHAnsi"/>
                <w:sz w:val="28"/>
              </w:rPr>
              <w:t xml:space="preserve">the procedure </w:t>
            </w:r>
            <w:r w:rsidR="00533447">
              <w:rPr>
                <w:rFonts w:asciiTheme="minorHAnsi" w:eastAsiaTheme="minorEastAsia" w:hAnsiTheme="minorHAnsi" w:hint="eastAsia"/>
                <w:sz w:val="28"/>
              </w:rPr>
              <w:t>for</w:t>
            </w:r>
            <w:r w:rsidR="00533447" w:rsidRPr="007E7309">
              <w:rPr>
                <w:rFonts w:asciiTheme="minorHAnsi" w:eastAsiaTheme="minorEastAsia" w:hAnsiTheme="minorHAnsi"/>
                <w:sz w:val="28"/>
              </w:rPr>
              <w:t xml:space="preserve"> </w:t>
            </w:r>
            <w:r w:rsidRPr="007E7309">
              <w:rPr>
                <w:rFonts w:asciiTheme="minorHAnsi" w:eastAsiaTheme="minorEastAsia" w:hAnsiTheme="minorHAnsi"/>
                <w:sz w:val="28"/>
              </w:rPr>
              <w:t>enacting the Work Rules</w:t>
            </w:r>
            <w:r w:rsidR="00893D8F" w:rsidRPr="007E7309">
              <w:rPr>
                <w:rFonts w:asciiTheme="minorHAnsi" w:eastAsiaTheme="minorEastAsia" w:hAnsiTheme="minorHAnsi"/>
                <w:sz w:val="28"/>
              </w:rPr>
              <w:t xml:space="preserve"> and </w:t>
            </w:r>
            <w:r w:rsidR="00533447">
              <w:rPr>
                <w:rFonts w:asciiTheme="minorHAnsi" w:eastAsiaTheme="minorEastAsia" w:hAnsiTheme="minorHAnsi" w:hint="eastAsia"/>
                <w:sz w:val="28"/>
              </w:rPr>
              <w:t xml:space="preserve">what is </w:t>
            </w:r>
            <w:r w:rsidR="00893D8F" w:rsidRPr="007E7309">
              <w:rPr>
                <w:rFonts w:asciiTheme="minorHAnsi" w:eastAsiaTheme="minorEastAsia" w:hAnsiTheme="minorHAnsi"/>
                <w:sz w:val="28"/>
              </w:rPr>
              <w:t>the procedure used by the labor affairs authority to review the Work Rules</w:t>
            </w:r>
            <w:r w:rsidRPr="007E7309">
              <w:rPr>
                <w:rFonts w:asciiTheme="minorHAnsi" w:eastAsiaTheme="minorEastAsia" w:hAnsiTheme="minorHAnsi"/>
                <w:sz w:val="28"/>
              </w:rPr>
              <w:t>?</w:t>
            </w:r>
            <w:r w:rsidR="00893D8F" w:rsidRPr="007E7309">
              <w:rPr>
                <w:rFonts w:asciiTheme="minorHAnsi" w:eastAsiaTheme="minorEastAsia" w:hAnsiTheme="minorHAnsi"/>
                <w:sz w:val="28"/>
              </w:rPr>
              <w:t xml:space="preserve"> </w:t>
            </w:r>
          </w:p>
        </w:tc>
      </w:tr>
      <w:tr w:rsidR="003C6866" w:rsidRPr="007E7309" w14:paraId="0D8CE769" w14:textId="77777777" w:rsidTr="000C0821">
        <w:trPr>
          <w:jc w:val="center"/>
        </w:trPr>
        <w:tc>
          <w:tcPr>
            <w:tcW w:w="9259" w:type="dxa"/>
            <w:shd w:val="clear" w:color="auto" w:fill="FFFFFF"/>
          </w:tcPr>
          <w:p w14:paraId="47D69131" w14:textId="77777777" w:rsidR="003C6866" w:rsidRPr="007E7309" w:rsidRDefault="003C6866" w:rsidP="00533447">
            <w:pPr>
              <w:snapToGrid w:val="0"/>
              <w:rPr>
                <w:rFonts w:asciiTheme="minorHAnsi" w:eastAsiaTheme="minorEastAsia" w:hAnsiTheme="minorHAnsi"/>
                <w:sz w:val="28"/>
              </w:rPr>
            </w:pPr>
            <w:r w:rsidRPr="007E7309">
              <w:rPr>
                <w:rFonts w:asciiTheme="minorHAnsi" w:eastAsiaTheme="minorEastAsia" w:hAnsiTheme="minorHAnsi"/>
                <w:sz w:val="28"/>
              </w:rPr>
              <w:t xml:space="preserve">A: Please refer to </w:t>
            </w:r>
            <w:r w:rsidR="00DF3CF6" w:rsidRPr="0032180F">
              <w:rPr>
                <w:rFonts w:asciiTheme="minorHAnsi" w:eastAsiaTheme="minorEastAsia" w:hAnsiTheme="minorHAnsi"/>
                <w:sz w:val="28"/>
              </w:rPr>
              <w:t>Attachment 2</w:t>
            </w:r>
            <w:r w:rsidRPr="007E7309">
              <w:rPr>
                <w:rFonts w:asciiTheme="minorHAnsi" w:eastAsiaTheme="minorEastAsia" w:hAnsiTheme="minorHAnsi"/>
                <w:sz w:val="28"/>
              </w:rPr>
              <w:t xml:space="preserve"> “Process for Application for Review of Work Rules” and Attachment 4 “Standard Work Rules Review Process by the Local </w:t>
            </w:r>
            <w:r w:rsidRPr="007E7309">
              <w:rPr>
                <w:rFonts w:asciiTheme="minorHAnsi" w:eastAsiaTheme="minorEastAsia" w:hAnsiTheme="minorHAnsi"/>
                <w:sz w:val="28"/>
              </w:rPr>
              <w:lastRenderedPageBreak/>
              <w:t>Labor Affairs Authority.”</w:t>
            </w:r>
            <w:r w:rsidR="00893D8F" w:rsidRPr="007E7309">
              <w:rPr>
                <w:rFonts w:asciiTheme="minorHAnsi" w:eastAsiaTheme="minorEastAsia" w:hAnsiTheme="minorHAnsi"/>
                <w:sz w:val="28"/>
              </w:rPr>
              <w:t xml:space="preserve"> </w:t>
            </w:r>
          </w:p>
        </w:tc>
      </w:tr>
      <w:tr w:rsidR="003C6866" w:rsidRPr="007E7309" w14:paraId="3058D4D9" w14:textId="77777777" w:rsidTr="000C0821">
        <w:trPr>
          <w:jc w:val="center"/>
        </w:trPr>
        <w:tc>
          <w:tcPr>
            <w:tcW w:w="9259" w:type="dxa"/>
            <w:tcBorders>
              <w:bottom w:val="single" w:sz="4" w:space="0" w:color="auto"/>
            </w:tcBorders>
            <w:shd w:val="clear" w:color="auto" w:fill="FDE9D9"/>
          </w:tcPr>
          <w:p w14:paraId="71965C1E" w14:textId="77777777" w:rsidR="003C6866" w:rsidRPr="007E7309" w:rsidRDefault="003C6866" w:rsidP="007E7309">
            <w:pPr>
              <w:snapToGrid w:val="0"/>
              <w:rPr>
                <w:rFonts w:asciiTheme="minorHAnsi" w:eastAsiaTheme="minorEastAsia" w:hAnsiTheme="minorHAnsi"/>
                <w:sz w:val="28"/>
              </w:rPr>
            </w:pPr>
            <w:r w:rsidRPr="007E7309">
              <w:rPr>
                <w:rFonts w:asciiTheme="minorHAnsi" w:eastAsiaTheme="minorEastAsia" w:hAnsiTheme="minorHAnsi"/>
                <w:sz w:val="28"/>
              </w:rPr>
              <w:lastRenderedPageBreak/>
              <w:t>Q7: When a company enacts the Work Rules, what are the issues that must be resolved by the labor union or by the labor-management meeting?</w:t>
            </w:r>
          </w:p>
        </w:tc>
      </w:tr>
      <w:tr w:rsidR="003C6866" w:rsidRPr="007E7309" w14:paraId="6BF23C80" w14:textId="77777777" w:rsidTr="000C0821">
        <w:trPr>
          <w:trHeight w:val="585"/>
          <w:jc w:val="center"/>
        </w:trPr>
        <w:tc>
          <w:tcPr>
            <w:tcW w:w="9259" w:type="dxa"/>
            <w:shd w:val="clear" w:color="auto" w:fill="FFFFFF"/>
          </w:tcPr>
          <w:p w14:paraId="5AEA5CAD" w14:textId="24EFEEB8" w:rsidR="003C6866" w:rsidRPr="007E7309" w:rsidRDefault="003C6866" w:rsidP="007E7309">
            <w:pPr>
              <w:snapToGrid w:val="0"/>
              <w:rPr>
                <w:rFonts w:asciiTheme="minorHAnsi" w:eastAsiaTheme="minorEastAsia" w:hAnsiTheme="minorHAnsi"/>
                <w:sz w:val="28"/>
              </w:rPr>
            </w:pPr>
            <w:r w:rsidRPr="007E7309">
              <w:rPr>
                <w:rFonts w:asciiTheme="minorHAnsi" w:eastAsiaTheme="minorEastAsia" w:hAnsiTheme="minorHAnsi"/>
                <w:sz w:val="28"/>
              </w:rPr>
              <w:t xml:space="preserve">A: </w:t>
            </w:r>
            <w:r w:rsidR="008E10AC" w:rsidRPr="00FC7FB6">
              <w:rPr>
                <w:rFonts w:ascii="Calibri" w:eastAsia="標楷體" w:hAnsi="Calibri" w:cs="Calibri"/>
                <w:color w:val="FF0000"/>
                <w:sz w:val="28"/>
                <w:u w:val="single"/>
              </w:rPr>
              <w:t>Please refer to Articles 30, 30-1, 32, 34 and 36 of the Labor Standards Act regarding working hours</w:t>
            </w:r>
            <w:r w:rsidR="008E10AC" w:rsidRPr="00FC7FB6">
              <w:rPr>
                <w:rFonts w:ascii="Calibri" w:eastAsia="標楷體" w:hAnsi="Calibri" w:cs="Calibri" w:hint="eastAsia"/>
                <w:color w:val="FF0000"/>
                <w:sz w:val="28"/>
                <w:u w:val="single"/>
              </w:rPr>
              <w:t>.</w:t>
            </w:r>
            <w:r w:rsidRPr="00FC7FB6">
              <w:rPr>
                <w:rFonts w:asciiTheme="minorHAnsi" w:eastAsiaTheme="minorEastAsia" w:hAnsiTheme="minorHAnsi"/>
                <w:sz w:val="28"/>
              </w:rPr>
              <w:t xml:space="preserve"> In a</w:t>
            </w:r>
            <w:r w:rsidRPr="007E7309">
              <w:rPr>
                <w:rFonts w:asciiTheme="minorHAnsi" w:eastAsiaTheme="minorEastAsia" w:hAnsiTheme="minorHAnsi"/>
                <w:sz w:val="28"/>
              </w:rPr>
              <w:t xml:space="preserve">ddition, where the provisions on the sanction or dismissal </w:t>
            </w:r>
            <w:r w:rsidR="00533447">
              <w:rPr>
                <w:rFonts w:asciiTheme="minorHAnsi" w:eastAsiaTheme="minorEastAsia" w:hAnsiTheme="minorHAnsi" w:hint="eastAsia"/>
                <w:sz w:val="28"/>
              </w:rPr>
              <w:t xml:space="preserve">of employees </w:t>
            </w:r>
            <w:r w:rsidRPr="007E7309">
              <w:rPr>
                <w:rFonts w:asciiTheme="minorHAnsi" w:eastAsiaTheme="minorEastAsia" w:hAnsiTheme="minorHAnsi"/>
                <w:sz w:val="28"/>
              </w:rPr>
              <w:t>involve factual determination</w:t>
            </w:r>
            <w:r w:rsidR="00533447">
              <w:rPr>
                <w:rFonts w:asciiTheme="minorHAnsi" w:eastAsiaTheme="minorEastAsia" w:hAnsiTheme="minorHAnsi" w:hint="eastAsia"/>
                <w:sz w:val="28"/>
              </w:rPr>
              <w:t>s</w:t>
            </w:r>
            <w:r w:rsidRPr="007E7309">
              <w:rPr>
                <w:rFonts w:asciiTheme="minorHAnsi" w:eastAsiaTheme="minorEastAsia" w:hAnsiTheme="minorHAnsi"/>
                <w:sz w:val="28"/>
              </w:rPr>
              <w:t xml:space="preserve"> on a case-by-case basis, if it is necessary to clearly list the criteria for such determination</w:t>
            </w:r>
            <w:r w:rsidR="00533447">
              <w:rPr>
                <w:rFonts w:asciiTheme="minorHAnsi" w:eastAsiaTheme="minorEastAsia" w:hAnsiTheme="minorHAnsi" w:hint="eastAsia"/>
                <w:sz w:val="28"/>
              </w:rPr>
              <w:t>s</w:t>
            </w:r>
            <w:r w:rsidRPr="007E7309">
              <w:rPr>
                <w:rFonts w:asciiTheme="minorHAnsi" w:eastAsiaTheme="minorEastAsia" w:hAnsiTheme="minorHAnsi"/>
                <w:sz w:val="28"/>
              </w:rPr>
              <w:t xml:space="preserve"> in the Work Rules</w:t>
            </w:r>
            <w:r w:rsidR="00292CF3" w:rsidRPr="00FC7FB6">
              <w:rPr>
                <w:rFonts w:asciiTheme="minorHAnsi" w:eastAsiaTheme="minorEastAsia" w:hAnsiTheme="minorHAnsi"/>
                <w:sz w:val="28"/>
              </w:rPr>
              <w:t xml:space="preserve">. Such </w:t>
            </w:r>
            <w:r w:rsidRPr="00FC7FB6">
              <w:rPr>
                <w:rFonts w:asciiTheme="minorHAnsi" w:eastAsiaTheme="minorEastAsia" w:hAnsiTheme="minorHAnsi"/>
                <w:sz w:val="28"/>
              </w:rPr>
              <w:t>crit</w:t>
            </w:r>
            <w:r w:rsidRPr="007E7309">
              <w:rPr>
                <w:rFonts w:asciiTheme="minorHAnsi" w:eastAsiaTheme="minorEastAsia" w:hAnsiTheme="minorHAnsi"/>
                <w:sz w:val="28"/>
              </w:rPr>
              <w:t>eria shall be negotiated by the employer and the employees and clearly set out in the Work Rule</w:t>
            </w:r>
            <w:r w:rsidR="00533447">
              <w:rPr>
                <w:rFonts w:asciiTheme="minorHAnsi" w:eastAsiaTheme="minorEastAsia" w:hAnsiTheme="minorHAnsi" w:hint="eastAsia"/>
                <w:sz w:val="28"/>
              </w:rPr>
              <w:t>s</w:t>
            </w:r>
            <w:r w:rsidRPr="007E7309">
              <w:rPr>
                <w:rFonts w:asciiTheme="minorHAnsi" w:eastAsiaTheme="minorEastAsia" w:hAnsiTheme="minorHAnsi"/>
                <w:sz w:val="28"/>
              </w:rPr>
              <w:t>, so as to avoid potential disputes in the future.</w:t>
            </w:r>
            <w:r w:rsidR="00893D8F" w:rsidRPr="007E7309">
              <w:rPr>
                <w:rFonts w:asciiTheme="minorHAnsi" w:eastAsiaTheme="minorEastAsia" w:hAnsiTheme="minorHAnsi"/>
                <w:sz w:val="28"/>
              </w:rPr>
              <w:t xml:space="preserve"> </w:t>
            </w:r>
          </w:p>
        </w:tc>
      </w:tr>
      <w:tr w:rsidR="003C6866" w:rsidRPr="007E7309" w14:paraId="15C278D1" w14:textId="77777777" w:rsidTr="000C0821">
        <w:trPr>
          <w:trHeight w:val="290"/>
          <w:jc w:val="center"/>
        </w:trPr>
        <w:tc>
          <w:tcPr>
            <w:tcW w:w="9259" w:type="dxa"/>
            <w:shd w:val="clear" w:color="auto" w:fill="FDE9D9"/>
          </w:tcPr>
          <w:p w14:paraId="4707EAAB" w14:textId="77777777" w:rsidR="003C6866" w:rsidRPr="007E7309" w:rsidRDefault="003C6866" w:rsidP="007E7309">
            <w:pPr>
              <w:snapToGrid w:val="0"/>
              <w:rPr>
                <w:rFonts w:asciiTheme="minorHAnsi" w:eastAsiaTheme="minorEastAsia" w:hAnsiTheme="minorHAnsi"/>
                <w:sz w:val="28"/>
              </w:rPr>
            </w:pPr>
            <w:r w:rsidRPr="007E7309">
              <w:rPr>
                <w:rFonts w:asciiTheme="minorHAnsi" w:eastAsiaTheme="minorEastAsia" w:hAnsiTheme="minorHAnsi"/>
                <w:sz w:val="28"/>
              </w:rPr>
              <w:t xml:space="preserve">Q8: What is the difference between the Work Rules and the internal employees’ handbook or management rules (regulations)? </w:t>
            </w:r>
          </w:p>
        </w:tc>
      </w:tr>
      <w:tr w:rsidR="003C6866" w:rsidRPr="007E7309" w14:paraId="1758270A" w14:textId="77777777" w:rsidTr="000C0821">
        <w:trPr>
          <w:trHeight w:val="1695"/>
          <w:jc w:val="center"/>
        </w:trPr>
        <w:tc>
          <w:tcPr>
            <w:tcW w:w="9259" w:type="dxa"/>
            <w:shd w:val="clear" w:color="auto" w:fill="FFFFFF"/>
          </w:tcPr>
          <w:p w14:paraId="60A1A378" w14:textId="77777777" w:rsidR="003C6866" w:rsidRPr="007E7309" w:rsidRDefault="003C6866" w:rsidP="007E7309">
            <w:pPr>
              <w:snapToGrid w:val="0"/>
              <w:rPr>
                <w:rFonts w:asciiTheme="minorHAnsi" w:eastAsiaTheme="minorEastAsia" w:hAnsiTheme="minorHAnsi"/>
                <w:sz w:val="28"/>
              </w:rPr>
            </w:pPr>
            <w:r w:rsidRPr="007E7309">
              <w:rPr>
                <w:rFonts w:asciiTheme="minorHAnsi" w:eastAsiaTheme="minorEastAsia" w:hAnsiTheme="minorHAnsi"/>
                <w:sz w:val="28"/>
              </w:rPr>
              <w:t xml:space="preserve">A: </w:t>
            </w:r>
          </w:p>
          <w:p w14:paraId="34091F9E" w14:textId="02212A19" w:rsidR="00FA0211" w:rsidRPr="007E7309" w:rsidRDefault="003C6866" w:rsidP="00500ABD">
            <w:pPr>
              <w:pStyle w:val="afa"/>
              <w:numPr>
                <w:ilvl w:val="0"/>
                <w:numId w:val="37"/>
              </w:numPr>
              <w:snapToGrid w:val="0"/>
              <w:ind w:leftChars="0" w:left="313" w:hanging="284"/>
              <w:rPr>
                <w:rFonts w:asciiTheme="minorHAnsi" w:eastAsiaTheme="minorEastAsia" w:hAnsiTheme="minorHAnsi"/>
                <w:sz w:val="28"/>
              </w:rPr>
            </w:pPr>
            <w:r w:rsidRPr="007E7309">
              <w:rPr>
                <w:rFonts w:asciiTheme="minorHAnsi" w:eastAsiaTheme="minorEastAsia" w:hAnsiTheme="minorHAnsi"/>
                <w:sz w:val="28"/>
              </w:rPr>
              <w:t>The Work Rules are the rules that the law requires</w:t>
            </w:r>
            <w:r w:rsidR="00B567FA">
              <w:rPr>
                <w:rFonts w:asciiTheme="minorHAnsi" w:eastAsiaTheme="minorEastAsia" w:hAnsiTheme="minorHAnsi" w:hint="eastAsia"/>
                <w:sz w:val="28"/>
              </w:rPr>
              <w:t xml:space="preserve"> </w:t>
            </w:r>
            <w:r w:rsidR="00533447">
              <w:rPr>
                <w:rFonts w:asciiTheme="minorHAnsi" w:eastAsiaTheme="minorEastAsia" w:hAnsiTheme="minorHAnsi" w:hint="eastAsia"/>
                <w:sz w:val="28"/>
              </w:rPr>
              <w:t>an</w:t>
            </w:r>
            <w:r w:rsidRPr="007E7309">
              <w:rPr>
                <w:rFonts w:asciiTheme="minorHAnsi" w:eastAsiaTheme="minorEastAsia" w:hAnsiTheme="minorHAnsi"/>
                <w:sz w:val="28"/>
              </w:rPr>
              <w:t xml:space="preserve"> employer to </w:t>
            </w:r>
            <w:r w:rsidR="00533447">
              <w:rPr>
                <w:rFonts w:asciiTheme="minorHAnsi" w:eastAsiaTheme="minorEastAsia" w:hAnsiTheme="minorHAnsi" w:hint="eastAsia"/>
                <w:sz w:val="28"/>
              </w:rPr>
              <w:t xml:space="preserve">provide, which </w:t>
            </w:r>
            <w:r w:rsidRPr="007E7309">
              <w:rPr>
                <w:rFonts w:asciiTheme="minorHAnsi" w:eastAsiaTheme="minorEastAsia" w:hAnsiTheme="minorHAnsi"/>
                <w:sz w:val="28"/>
              </w:rPr>
              <w:t xml:space="preserve">clearly </w:t>
            </w:r>
            <w:r w:rsidR="00533447">
              <w:rPr>
                <w:rFonts w:asciiTheme="minorHAnsi" w:eastAsiaTheme="minorEastAsia" w:hAnsiTheme="minorHAnsi" w:hint="eastAsia"/>
                <w:sz w:val="28"/>
              </w:rPr>
              <w:t>detail</w:t>
            </w:r>
            <w:r w:rsidRPr="007E7309">
              <w:rPr>
                <w:rFonts w:asciiTheme="minorHAnsi" w:eastAsiaTheme="minorEastAsia" w:hAnsiTheme="minorHAnsi"/>
                <w:sz w:val="28"/>
              </w:rPr>
              <w:t xml:space="preserve"> the labor conditions and important issues under the Labor Standard</w:t>
            </w:r>
            <w:r w:rsidR="00A8101B">
              <w:rPr>
                <w:rFonts w:asciiTheme="minorHAnsi" w:eastAsiaTheme="minorEastAsia" w:hAnsiTheme="minorHAnsi" w:hint="eastAsia"/>
                <w:sz w:val="28"/>
              </w:rPr>
              <w:t>s</w:t>
            </w:r>
            <w:r w:rsidRPr="007E7309">
              <w:rPr>
                <w:rFonts w:asciiTheme="minorHAnsi" w:eastAsiaTheme="minorEastAsia" w:hAnsiTheme="minorHAnsi"/>
                <w:sz w:val="28"/>
              </w:rPr>
              <w:t xml:space="preserve"> Act, so that both the employer and the employees can fully understand the rights and obligations of each other thereunder. The Work Rules must be submitted to</w:t>
            </w:r>
            <w:r w:rsidR="00533447">
              <w:rPr>
                <w:rFonts w:asciiTheme="minorHAnsi" w:eastAsiaTheme="minorEastAsia" w:hAnsiTheme="minorHAnsi" w:hint="eastAsia"/>
                <w:sz w:val="28"/>
              </w:rPr>
              <w:t>,</w:t>
            </w:r>
            <w:r w:rsidRPr="007E7309">
              <w:rPr>
                <w:rFonts w:asciiTheme="minorHAnsi" w:eastAsiaTheme="minorEastAsia" w:hAnsiTheme="minorHAnsi"/>
                <w:sz w:val="28"/>
              </w:rPr>
              <w:t xml:space="preserve"> and approved by</w:t>
            </w:r>
            <w:r w:rsidR="00533447">
              <w:rPr>
                <w:rFonts w:asciiTheme="minorHAnsi" w:eastAsiaTheme="minorEastAsia" w:hAnsiTheme="minorHAnsi" w:hint="eastAsia"/>
                <w:sz w:val="28"/>
              </w:rPr>
              <w:t>,</w:t>
            </w:r>
            <w:r w:rsidRPr="007E7309">
              <w:rPr>
                <w:rFonts w:asciiTheme="minorHAnsi" w:eastAsiaTheme="minorEastAsia" w:hAnsiTheme="minorHAnsi"/>
                <w:sz w:val="28"/>
              </w:rPr>
              <w:t xml:space="preserve"> the competent authority</w:t>
            </w:r>
            <w:r w:rsidR="00893D8F" w:rsidRPr="007E7309">
              <w:rPr>
                <w:rFonts w:asciiTheme="minorHAnsi" w:eastAsiaTheme="minorEastAsia" w:hAnsiTheme="minorHAnsi"/>
                <w:sz w:val="28"/>
              </w:rPr>
              <w:t xml:space="preserve">. </w:t>
            </w:r>
            <w:r w:rsidR="00533447">
              <w:rPr>
                <w:rFonts w:asciiTheme="minorHAnsi" w:eastAsiaTheme="minorEastAsia" w:hAnsiTheme="minorHAnsi" w:hint="eastAsia"/>
                <w:sz w:val="28"/>
              </w:rPr>
              <w:t xml:space="preserve">Any </w:t>
            </w:r>
            <w:r w:rsidRPr="007E7309">
              <w:rPr>
                <w:rFonts w:asciiTheme="minorHAnsi" w:eastAsiaTheme="minorEastAsia" w:hAnsiTheme="minorHAnsi"/>
                <w:sz w:val="28"/>
              </w:rPr>
              <w:t>Work Rules</w:t>
            </w:r>
            <w:r w:rsidR="00893D8F" w:rsidRPr="007E7309">
              <w:rPr>
                <w:rFonts w:asciiTheme="minorHAnsi" w:eastAsiaTheme="minorEastAsia" w:hAnsiTheme="minorHAnsi"/>
                <w:sz w:val="28"/>
              </w:rPr>
              <w:t xml:space="preserve"> not submitted to</w:t>
            </w:r>
            <w:r w:rsidR="00533447">
              <w:rPr>
                <w:rFonts w:asciiTheme="minorHAnsi" w:eastAsiaTheme="minorEastAsia" w:hAnsiTheme="minorHAnsi" w:hint="eastAsia"/>
                <w:sz w:val="28"/>
              </w:rPr>
              <w:t>,</w:t>
            </w:r>
            <w:r w:rsidR="00893D8F" w:rsidRPr="007E7309">
              <w:rPr>
                <w:rFonts w:asciiTheme="minorHAnsi" w:eastAsiaTheme="minorEastAsia" w:hAnsiTheme="minorHAnsi"/>
                <w:sz w:val="28"/>
              </w:rPr>
              <w:t xml:space="preserve"> and approved by</w:t>
            </w:r>
            <w:r w:rsidR="00533447">
              <w:rPr>
                <w:rFonts w:asciiTheme="minorHAnsi" w:eastAsiaTheme="minorEastAsia" w:hAnsiTheme="minorHAnsi" w:hint="eastAsia"/>
                <w:sz w:val="28"/>
              </w:rPr>
              <w:t>,</w:t>
            </w:r>
            <w:r w:rsidR="00893D8F" w:rsidRPr="007E7309">
              <w:rPr>
                <w:rFonts w:asciiTheme="minorHAnsi" w:eastAsiaTheme="minorEastAsia" w:hAnsiTheme="minorHAnsi"/>
                <w:sz w:val="28"/>
              </w:rPr>
              <w:t xml:space="preserve"> the competent authority </w:t>
            </w:r>
            <w:proofErr w:type="gramStart"/>
            <w:r w:rsidR="00893D8F" w:rsidRPr="007E7309">
              <w:rPr>
                <w:rFonts w:asciiTheme="minorHAnsi" w:eastAsiaTheme="minorEastAsia" w:hAnsiTheme="minorHAnsi"/>
                <w:sz w:val="28"/>
              </w:rPr>
              <w:t>are</w:t>
            </w:r>
            <w:proofErr w:type="gramEnd"/>
            <w:r w:rsidR="00FC7FB6">
              <w:rPr>
                <w:rFonts w:asciiTheme="minorHAnsi" w:eastAsiaTheme="minorEastAsia" w:hAnsiTheme="minorHAnsi"/>
                <w:sz w:val="28"/>
              </w:rPr>
              <w:t xml:space="preserve"> </w:t>
            </w:r>
            <w:r w:rsidR="00893D8F" w:rsidRPr="007E7309">
              <w:rPr>
                <w:rFonts w:asciiTheme="minorHAnsi" w:eastAsiaTheme="minorEastAsia" w:hAnsiTheme="minorHAnsi"/>
                <w:sz w:val="28"/>
              </w:rPr>
              <w:t xml:space="preserve">not effective </w:t>
            </w:r>
            <w:r w:rsidR="00B16AEA" w:rsidRPr="007E7309">
              <w:rPr>
                <w:rFonts w:asciiTheme="minorHAnsi" w:eastAsiaTheme="minorEastAsia" w:hAnsiTheme="minorHAnsi"/>
                <w:sz w:val="28"/>
              </w:rPr>
              <w:t xml:space="preserve">in accordance with the Act. To protect the rights of employees, the employer </w:t>
            </w:r>
            <w:r w:rsidR="00893D8F" w:rsidRPr="007E7309">
              <w:rPr>
                <w:rFonts w:asciiTheme="minorHAnsi" w:eastAsiaTheme="minorEastAsia" w:hAnsiTheme="minorHAnsi"/>
                <w:sz w:val="28"/>
              </w:rPr>
              <w:t xml:space="preserve">shall not </w:t>
            </w:r>
            <w:r w:rsidR="00B16AEA" w:rsidRPr="007E7309">
              <w:rPr>
                <w:rFonts w:asciiTheme="minorHAnsi" w:eastAsiaTheme="minorEastAsia" w:hAnsiTheme="minorHAnsi"/>
                <w:sz w:val="28"/>
              </w:rPr>
              <w:t>cite any provision of unapproved work rules</w:t>
            </w:r>
            <w:r w:rsidR="00893D8F" w:rsidRPr="007E7309">
              <w:rPr>
                <w:rFonts w:asciiTheme="minorHAnsi" w:eastAsiaTheme="minorEastAsia" w:hAnsiTheme="minorHAnsi"/>
                <w:sz w:val="28"/>
              </w:rPr>
              <w:t xml:space="preserve"> to terminate labor contracts.</w:t>
            </w:r>
          </w:p>
          <w:p w14:paraId="5D0EAEE3" w14:textId="6061149F" w:rsidR="003C6866" w:rsidRPr="007E7309" w:rsidRDefault="00FA0211" w:rsidP="00500ABD">
            <w:pPr>
              <w:pStyle w:val="afa"/>
              <w:numPr>
                <w:ilvl w:val="0"/>
                <w:numId w:val="37"/>
              </w:numPr>
              <w:snapToGrid w:val="0"/>
              <w:ind w:leftChars="0" w:left="313" w:hanging="284"/>
              <w:rPr>
                <w:rFonts w:asciiTheme="minorHAnsi" w:eastAsiaTheme="minorEastAsia" w:hAnsiTheme="minorHAnsi"/>
                <w:sz w:val="28"/>
              </w:rPr>
            </w:pPr>
            <w:r w:rsidRPr="007E7309">
              <w:rPr>
                <w:rFonts w:asciiTheme="minorHAnsi" w:eastAsiaTheme="minorEastAsia" w:hAnsiTheme="minorHAnsi"/>
                <w:sz w:val="28"/>
              </w:rPr>
              <w:t xml:space="preserve">If the contents of the manual for employees or the rules (regulations) of management established by the company </w:t>
            </w:r>
            <w:r w:rsidR="00533447">
              <w:rPr>
                <w:rFonts w:asciiTheme="minorHAnsi" w:eastAsiaTheme="minorEastAsia" w:hAnsiTheme="minorHAnsi" w:hint="eastAsia"/>
                <w:sz w:val="28"/>
              </w:rPr>
              <w:t>qualify as</w:t>
            </w:r>
            <w:r w:rsidRPr="007E7309">
              <w:rPr>
                <w:rFonts w:asciiTheme="minorHAnsi" w:eastAsiaTheme="minorEastAsia" w:hAnsiTheme="minorHAnsi"/>
                <w:sz w:val="28"/>
              </w:rPr>
              <w:t xml:space="preserve"> individual work rules </w:t>
            </w:r>
            <w:r w:rsidR="00533447">
              <w:rPr>
                <w:rFonts w:asciiTheme="minorHAnsi" w:eastAsiaTheme="minorEastAsia" w:hAnsiTheme="minorHAnsi" w:hint="eastAsia"/>
                <w:sz w:val="28"/>
              </w:rPr>
              <w:t>as stipulated</w:t>
            </w:r>
            <w:r w:rsidR="00D81B48">
              <w:rPr>
                <w:rFonts w:asciiTheme="minorHAnsi" w:eastAsiaTheme="minorEastAsia" w:hAnsiTheme="minorHAnsi"/>
                <w:sz w:val="28"/>
              </w:rPr>
              <w:t xml:space="preserve"> </w:t>
            </w:r>
            <w:r w:rsidRPr="007E7309">
              <w:rPr>
                <w:rFonts w:asciiTheme="minorHAnsi" w:eastAsiaTheme="minorEastAsia" w:hAnsiTheme="minorHAnsi"/>
                <w:sz w:val="28"/>
              </w:rPr>
              <w:t>in Article 39 of the Enforcement Rules of the Labor Standards Act, the manual or the rules shall also be reported to the labor affairs authority for approval in accordance with Article 70 of the Labor Standards Act.</w:t>
            </w:r>
          </w:p>
        </w:tc>
      </w:tr>
      <w:tr w:rsidR="003C6866" w:rsidRPr="007E7309" w14:paraId="0DEF7CC9" w14:textId="77777777" w:rsidTr="000C0821">
        <w:trPr>
          <w:jc w:val="center"/>
        </w:trPr>
        <w:tc>
          <w:tcPr>
            <w:tcW w:w="9259" w:type="dxa"/>
            <w:tcBorders>
              <w:bottom w:val="single" w:sz="4" w:space="0" w:color="auto"/>
            </w:tcBorders>
            <w:shd w:val="clear" w:color="auto" w:fill="FDE9D9"/>
          </w:tcPr>
          <w:p w14:paraId="2BDE65AE" w14:textId="77777777" w:rsidR="003C6866" w:rsidRPr="007E7309" w:rsidRDefault="003C6866" w:rsidP="007E7309">
            <w:pPr>
              <w:snapToGrid w:val="0"/>
              <w:rPr>
                <w:rFonts w:asciiTheme="minorHAnsi" w:eastAsiaTheme="minorEastAsia" w:hAnsiTheme="minorHAnsi"/>
                <w:sz w:val="28"/>
              </w:rPr>
            </w:pPr>
            <w:r w:rsidRPr="007E7309">
              <w:rPr>
                <w:rFonts w:asciiTheme="minorHAnsi" w:eastAsiaTheme="minorEastAsia" w:hAnsiTheme="minorHAnsi"/>
                <w:sz w:val="28"/>
              </w:rPr>
              <w:t>Q9: What is the difference between the Work Rules and the Labor Contracts and Collective Agreements?</w:t>
            </w:r>
          </w:p>
        </w:tc>
      </w:tr>
      <w:tr w:rsidR="003C6866" w:rsidRPr="007E7309" w14:paraId="193A96A1" w14:textId="77777777" w:rsidTr="000C0821">
        <w:trPr>
          <w:trHeight w:val="558"/>
          <w:jc w:val="center"/>
        </w:trPr>
        <w:tc>
          <w:tcPr>
            <w:tcW w:w="9259" w:type="dxa"/>
            <w:shd w:val="clear" w:color="auto" w:fill="FFFFFF"/>
          </w:tcPr>
          <w:p w14:paraId="3792E3D1" w14:textId="77777777" w:rsidR="003C6866" w:rsidRPr="007E7309" w:rsidRDefault="003C6866" w:rsidP="00706C6D">
            <w:pPr>
              <w:snapToGrid w:val="0"/>
              <w:rPr>
                <w:rFonts w:asciiTheme="minorHAnsi" w:eastAsiaTheme="minorEastAsia" w:hAnsiTheme="minorHAnsi"/>
                <w:sz w:val="28"/>
              </w:rPr>
            </w:pPr>
            <w:r w:rsidRPr="007E7309">
              <w:rPr>
                <w:rFonts w:asciiTheme="minorHAnsi" w:eastAsiaTheme="minorEastAsia" w:hAnsiTheme="minorHAnsi"/>
                <w:sz w:val="28"/>
              </w:rPr>
              <w:t xml:space="preserve">A: According to </w:t>
            </w:r>
            <w:r w:rsidR="00FA0211" w:rsidRPr="007E7309">
              <w:rPr>
                <w:rFonts w:asciiTheme="minorHAnsi" w:eastAsiaTheme="minorEastAsia" w:hAnsiTheme="minorHAnsi"/>
                <w:sz w:val="28"/>
              </w:rPr>
              <w:t xml:space="preserve">Subparagraph 6 of Article 2 (1) of </w:t>
            </w:r>
            <w:r w:rsidRPr="007E7309">
              <w:rPr>
                <w:rFonts w:asciiTheme="minorHAnsi" w:eastAsiaTheme="minorEastAsia" w:hAnsiTheme="minorHAnsi"/>
                <w:sz w:val="28"/>
              </w:rPr>
              <w:t xml:space="preserve">the Labor Standards Act, </w:t>
            </w:r>
            <w:r w:rsidR="00FA0211" w:rsidRPr="007E7309">
              <w:rPr>
                <w:rFonts w:asciiTheme="minorHAnsi" w:eastAsiaTheme="minorEastAsia" w:hAnsiTheme="minorHAnsi"/>
                <w:sz w:val="28"/>
              </w:rPr>
              <w:t xml:space="preserve">the </w:t>
            </w:r>
            <w:r w:rsidRPr="007E7309">
              <w:rPr>
                <w:rFonts w:asciiTheme="minorHAnsi" w:eastAsiaTheme="minorEastAsia" w:hAnsiTheme="minorHAnsi"/>
                <w:sz w:val="28"/>
              </w:rPr>
              <w:t xml:space="preserve">labor contract refers to a contract that regulates the employer-employee relationship. According to Article 2 of the Collective Agreement, </w:t>
            </w:r>
            <w:r w:rsidR="00FA0211" w:rsidRPr="007E7309">
              <w:rPr>
                <w:rFonts w:asciiTheme="minorHAnsi" w:eastAsiaTheme="minorEastAsia" w:hAnsiTheme="minorHAnsi"/>
                <w:sz w:val="28"/>
              </w:rPr>
              <w:t xml:space="preserve">the </w:t>
            </w:r>
            <w:r w:rsidRPr="007E7309">
              <w:rPr>
                <w:rFonts w:asciiTheme="minorHAnsi" w:eastAsiaTheme="minorEastAsia" w:hAnsiTheme="minorHAnsi"/>
                <w:sz w:val="28"/>
              </w:rPr>
              <w:t>collective agreement refers to the written agreements executed by and between the employer or the employing entity with legal status</w:t>
            </w:r>
            <w:r w:rsidR="00533447">
              <w:rPr>
                <w:rFonts w:asciiTheme="minorHAnsi" w:eastAsiaTheme="minorEastAsia" w:hAnsiTheme="minorHAnsi" w:hint="eastAsia"/>
                <w:sz w:val="28"/>
              </w:rPr>
              <w:t>,</w:t>
            </w:r>
            <w:r w:rsidRPr="007E7309">
              <w:rPr>
                <w:rFonts w:asciiTheme="minorHAnsi" w:eastAsiaTheme="minorEastAsia" w:hAnsiTheme="minorHAnsi"/>
                <w:sz w:val="28"/>
              </w:rPr>
              <w:t xml:space="preserve"> and the union established pursuant to the Labor Union Act for the purpose of governing labor-management relations and other related matters. </w:t>
            </w:r>
            <w:r w:rsidR="00FA4997" w:rsidRPr="007E7309">
              <w:rPr>
                <w:rFonts w:asciiTheme="minorHAnsi" w:eastAsiaTheme="minorEastAsia" w:hAnsiTheme="minorHAnsi"/>
                <w:sz w:val="28"/>
              </w:rPr>
              <w:t xml:space="preserve">An employer hiring more than 30 employees shall enact Work Rules </w:t>
            </w:r>
            <w:r w:rsidRPr="007E7309">
              <w:rPr>
                <w:rFonts w:asciiTheme="minorHAnsi" w:eastAsiaTheme="minorEastAsia" w:hAnsiTheme="minorHAnsi"/>
                <w:sz w:val="28"/>
              </w:rPr>
              <w:t>pursuant to Article</w:t>
            </w:r>
            <w:r w:rsidR="00FA4997" w:rsidRPr="007E7309">
              <w:rPr>
                <w:rFonts w:asciiTheme="minorHAnsi" w:eastAsiaTheme="minorEastAsia" w:hAnsiTheme="minorHAnsi"/>
                <w:sz w:val="28"/>
              </w:rPr>
              <w:t xml:space="preserve"> 70 of the Labor Standards Act</w:t>
            </w:r>
            <w:r w:rsidRPr="007E7309">
              <w:rPr>
                <w:rFonts w:asciiTheme="minorHAnsi" w:eastAsiaTheme="minorEastAsia" w:hAnsiTheme="minorHAnsi"/>
                <w:sz w:val="28"/>
              </w:rPr>
              <w:t xml:space="preserve"> and </w:t>
            </w:r>
            <w:r w:rsidR="00FA4997" w:rsidRPr="007E7309">
              <w:rPr>
                <w:rFonts w:asciiTheme="minorHAnsi" w:eastAsiaTheme="minorEastAsia" w:hAnsiTheme="minorHAnsi"/>
                <w:sz w:val="28"/>
                <w:szCs w:val="28"/>
              </w:rPr>
              <w:t>shall set out the provisions related to issues such as</w:t>
            </w:r>
            <w:r w:rsidRPr="007E7309">
              <w:rPr>
                <w:rFonts w:asciiTheme="minorHAnsi" w:eastAsiaTheme="minorEastAsia" w:hAnsiTheme="minorHAnsi"/>
                <w:sz w:val="28"/>
              </w:rPr>
              <w:t xml:space="preserve"> work hours, leave, wage</w:t>
            </w:r>
            <w:r w:rsidR="00FA4997" w:rsidRPr="007E7309">
              <w:rPr>
                <w:rFonts w:asciiTheme="minorHAnsi" w:eastAsiaTheme="minorEastAsia" w:hAnsiTheme="minorHAnsi"/>
                <w:sz w:val="28"/>
              </w:rPr>
              <w:t>s</w:t>
            </w:r>
            <w:r w:rsidRPr="007E7309">
              <w:rPr>
                <w:rFonts w:asciiTheme="minorHAnsi" w:eastAsiaTheme="minorEastAsia" w:hAnsiTheme="minorHAnsi"/>
                <w:sz w:val="28"/>
              </w:rPr>
              <w:t xml:space="preserve">, attendance and </w:t>
            </w:r>
            <w:r w:rsidR="00FA0211" w:rsidRPr="007E7309">
              <w:rPr>
                <w:rFonts w:asciiTheme="minorHAnsi" w:eastAsiaTheme="minorEastAsia" w:hAnsiTheme="minorHAnsi"/>
                <w:sz w:val="28"/>
              </w:rPr>
              <w:t>recruitment</w:t>
            </w:r>
            <w:r w:rsidR="00FA4997" w:rsidRPr="007E7309">
              <w:rPr>
                <w:rFonts w:asciiTheme="minorHAnsi" w:eastAsiaTheme="minorEastAsia" w:hAnsiTheme="minorHAnsi"/>
                <w:sz w:val="28"/>
                <w:szCs w:val="28"/>
              </w:rPr>
              <w:t xml:space="preserve"> depending on the nature of the business.</w:t>
            </w:r>
            <w:r w:rsidR="00FA4997" w:rsidRPr="007E7309">
              <w:rPr>
                <w:rFonts w:asciiTheme="minorHAnsi" w:eastAsiaTheme="minorEastAsia" w:hAnsiTheme="minorHAnsi"/>
                <w:sz w:val="28"/>
              </w:rPr>
              <w:t xml:space="preserve"> According to Article 19 of the Collective Agreement Act, “Working conditions agreed upon in a collective agreement are certainly the contents of </w:t>
            </w:r>
            <w:r w:rsidR="00FA4997" w:rsidRPr="007E7309">
              <w:rPr>
                <w:rFonts w:asciiTheme="minorHAnsi" w:eastAsiaTheme="minorEastAsia" w:hAnsiTheme="minorHAnsi"/>
                <w:sz w:val="28"/>
              </w:rPr>
              <w:lastRenderedPageBreak/>
              <w:t xml:space="preserve">a labor contract between an employer and workers of that collective agreement. If working conditions in a labor contract </w:t>
            </w:r>
            <w:r w:rsidR="00706C6D">
              <w:rPr>
                <w:rFonts w:asciiTheme="minorHAnsi" w:eastAsiaTheme="minorEastAsia" w:hAnsiTheme="minorHAnsi" w:hint="eastAsia"/>
                <w:sz w:val="28"/>
              </w:rPr>
              <w:t xml:space="preserve">differ </w:t>
            </w:r>
            <w:r w:rsidR="00FA4997" w:rsidRPr="007E7309">
              <w:rPr>
                <w:rFonts w:asciiTheme="minorHAnsi" w:eastAsiaTheme="minorEastAsia" w:hAnsiTheme="minorHAnsi"/>
                <w:sz w:val="28"/>
              </w:rPr>
              <w:t xml:space="preserve">from the stipulations in a collective agreement, those portions that are different shall become ineffective; and those portions that are ineffective shall be replaced by stipulations in the collective agreement. However, if the stipulations </w:t>
            </w:r>
            <w:r w:rsidR="00706C6D">
              <w:rPr>
                <w:rFonts w:asciiTheme="minorHAnsi" w:eastAsiaTheme="minorEastAsia" w:hAnsiTheme="minorHAnsi" w:hint="eastAsia"/>
                <w:sz w:val="28"/>
              </w:rPr>
              <w:t>which differ</w:t>
            </w:r>
            <w:r w:rsidR="00FA4997" w:rsidRPr="007E7309">
              <w:rPr>
                <w:rFonts w:asciiTheme="minorHAnsi" w:eastAsiaTheme="minorEastAsia" w:hAnsiTheme="minorHAnsi"/>
                <w:sz w:val="28"/>
              </w:rPr>
              <w:t xml:space="preserve"> from the </w:t>
            </w:r>
            <w:r w:rsidR="00706C6D">
              <w:rPr>
                <w:rFonts w:asciiTheme="minorHAnsi" w:eastAsiaTheme="minorEastAsia" w:hAnsiTheme="minorHAnsi" w:hint="eastAsia"/>
                <w:sz w:val="28"/>
              </w:rPr>
              <w:t>collective</w:t>
            </w:r>
            <w:r w:rsidR="00706C6D" w:rsidRPr="007E7309">
              <w:rPr>
                <w:rFonts w:asciiTheme="minorHAnsi" w:eastAsiaTheme="minorEastAsia" w:hAnsiTheme="minorHAnsi"/>
                <w:sz w:val="28"/>
              </w:rPr>
              <w:t xml:space="preserve"> </w:t>
            </w:r>
            <w:r w:rsidR="00FA4997" w:rsidRPr="007E7309">
              <w:rPr>
                <w:rFonts w:asciiTheme="minorHAnsi" w:eastAsiaTheme="minorEastAsia" w:hAnsiTheme="minorHAnsi"/>
                <w:sz w:val="28"/>
              </w:rPr>
              <w:t xml:space="preserve">agreement are allowed by that agreement, or are </w:t>
            </w:r>
            <w:r w:rsidR="00706C6D">
              <w:rPr>
                <w:rFonts w:asciiTheme="minorHAnsi" w:eastAsiaTheme="minorEastAsia" w:hAnsiTheme="minorHAnsi" w:hint="eastAsia"/>
                <w:sz w:val="28"/>
              </w:rPr>
              <w:t>intended to improve</w:t>
            </w:r>
            <w:r w:rsidR="00FA4997" w:rsidRPr="007E7309">
              <w:rPr>
                <w:rFonts w:asciiTheme="minorHAnsi" w:eastAsiaTheme="minorEastAsia" w:hAnsiTheme="minorHAnsi"/>
                <w:sz w:val="28"/>
              </w:rPr>
              <w:t xml:space="preserve"> working conditions for the benefit of workers</w:t>
            </w:r>
            <w:r w:rsidR="00706C6D">
              <w:rPr>
                <w:rFonts w:asciiTheme="minorHAnsi" w:eastAsiaTheme="minorEastAsia" w:hAnsiTheme="minorHAnsi" w:hint="eastAsia"/>
                <w:sz w:val="28"/>
              </w:rPr>
              <w:t>,</w:t>
            </w:r>
            <w:r w:rsidR="00FA4997" w:rsidRPr="007E7309">
              <w:rPr>
                <w:rFonts w:asciiTheme="minorHAnsi" w:eastAsiaTheme="minorEastAsia" w:hAnsiTheme="minorHAnsi"/>
                <w:sz w:val="28"/>
              </w:rPr>
              <w:t xml:space="preserve"> and are not forbidden by the collective agreement, then the foresaid stipulations shall remain effective.” </w:t>
            </w:r>
            <w:r w:rsidR="00706C6D">
              <w:rPr>
                <w:rFonts w:asciiTheme="minorHAnsi" w:eastAsiaTheme="minorEastAsia" w:hAnsiTheme="minorHAnsi" w:hint="eastAsia"/>
                <w:sz w:val="28"/>
              </w:rPr>
              <w:t>Additionally</w:t>
            </w:r>
            <w:r w:rsidR="00FA4997" w:rsidRPr="007E7309">
              <w:rPr>
                <w:rFonts w:asciiTheme="minorHAnsi" w:eastAsiaTheme="minorEastAsia" w:hAnsiTheme="minorHAnsi"/>
                <w:sz w:val="28"/>
              </w:rPr>
              <w:t xml:space="preserve">, according to Article 71 of </w:t>
            </w:r>
            <w:r w:rsidRPr="007E7309">
              <w:rPr>
                <w:rFonts w:asciiTheme="minorHAnsi" w:eastAsiaTheme="minorEastAsia" w:hAnsiTheme="minorHAnsi"/>
                <w:sz w:val="28"/>
              </w:rPr>
              <w:t>the Labor Standards Act</w:t>
            </w:r>
            <w:r w:rsidR="008762B8" w:rsidRPr="007E7309">
              <w:rPr>
                <w:rFonts w:asciiTheme="minorHAnsi" w:eastAsiaTheme="minorEastAsia" w:hAnsiTheme="minorHAnsi"/>
                <w:sz w:val="28"/>
              </w:rPr>
              <w:t xml:space="preserve">, “the work rules shall be null and void if they violate any mandatory or prohibitive provisions of statutes, administrative regulations, or collective agreements applicable to a particular business entity.” </w:t>
            </w:r>
          </w:p>
        </w:tc>
      </w:tr>
      <w:tr w:rsidR="003C6866" w:rsidRPr="007E7309" w14:paraId="6AB60A7A" w14:textId="77777777" w:rsidTr="000C0821">
        <w:trPr>
          <w:trHeight w:val="540"/>
          <w:jc w:val="center"/>
        </w:trPr>
        <w:tc>
          <w:tcPr>
            <w:tcW w:w="9259" w:type="dxa"/>
            <w:shd w:val="clear" w:color="auto" w:fill="FDE9D9"/>
          </w:tcPr>
          <w:p w14:paraId="77B15FD3" w14:textId="77777777" w:rsidR="003C6866" w:rsidRPr="007E7309" w:rsidRDefault="003C6866" w:rsidP="00706C6D">
            <w:pPr>
              <w:snapToGrid w:val="0"/>
              <w:rPr>
                <w:rFonts w:asciiTheme="minorHAnsi" w:eastAsiaTheme="minorEastAsia" w:hAnsiTheme="minorHAnsi"/>
                <w:sz w:val="28"/>
              </w:rPr>
            </w:pPr>
            <w:r w:rsidRPr="007E7309">
              <w:rPr>
                <w:rFonts w:asciiTheme="minorHAnsi" w:eastAsiaTheme="minorEastAsia" w:hAnsiTheme="minorHAnsi"/>
                <w:sz w:val="28"/>
              </w:rPr>
              <w:lastRenderedPageBreak/>
              <w:t xml:space="preserve">Q10: </w:t>
            </w:r>
            <w:r w:rsidR="00706C6D">
              <w:rPr>
                <w:rFonts w:asciiTheme="minorHAnsi" w:eastAsiaTheme="minorEastAsia" w:hAnsiTheme="minorHAnsi" w:hint="eastAsia"/>
                <w:sz w:val="28"/>
              </w:rPr>
              <w:t>Can</w:t>
            </w:r>
            <w:r w:rsidR="00706C6D" w:rsidRPr="007E7309">
              <w:rPr>
                <w:rFonts w:asciiTheme="minorHAnsi" w:eastAsiaTheme="minorEastAsia" w:hAnsiTheme="minorHAnsi"/>
                <w:sz w:val="28"/>
              </w:rPr>
              <w:t xml:space="preserve"> </w:t>
            </w:r>
            <w:r w:rsidR="008762B8" w:rsidRPr="007E7309">
              <w:rPr>
                <w:rFonts w:asciiTheme="minorHAnsi" w:eastAsiaTheme="minorEastAsia" w:hAnsiTheme="minorHAnsi"/>
                <w:sz w:val="28"/>
              </w:rPr>
              <w:t xml:space="preserve">deduction of wages, </w:t>
            </w:r>
            <w:r w:rsidR="00706C6D">
              <w:rPr>
                <w:rFonts w:asciiTheme="minorHAnsi" w:eastAsiaTheme="minorEastAsia" w:hAnsiTheme="minorHAnsi" w:hint="eastAsia"/>
                <w:sz w:val="28"/>
              </w:rPr>
              <w:t xml:space="preserve">and/or </w:t>
            </w:r>
            <w:r w:rsidR="008762B8" w:rsidRPr="007E7309">
              <w:rPr>
                <w:rFonts w:asciiTheme="minorHAnsi" w:eastAsiaTheme="minorEastAsia" w:hAnsiTheme="minorHAnsi"/>
                <w:sz w:val="28"/>
              </w:rPr>
              <w:t>punitive or compensatory fines be stipulated in the Work Rules?</w:t>
            </w:r>
          </w:p>
        </w:tc>
      </w:tr>
      <w:tr w:rsidR="003C6866" w:rsidRPr="007E7309" w14:paraId="396AA2CF" w14:textId="77777777" w:rsidTr="000C0821">
        <w:trPr>
          <w:trHeight w:val="416"/>
          <w:jc w:val="center"/>
        </w:trPr>
        <w:tc>
          <w:tcPr>
            <w:tcW w:w="9259" w:type="dxa"/>
            <w:shd w:val="clear" w:color="auto" w:fill="FFFFFF"/>
          </w:tcPr>
          <w:p w14:paraId="64BCC8A7" w14:textId="77777777" w:rsidR="003C6866" w:rsidRPr="007E7309" w:rsidRDefault="003C6866" w:rsidP="007E7309">
            <w:pPr>
              <w:snapToGrid w:val="0"/>
              <w:rPr>
                <w:rFonts w:asciiTheme="minorHAnsi" w:eastAsiaTheme="minorEastAsia" w:hAnsiTheme="minorHAnsi"/>
                <w:sz w:val="28"/>
              </w:rPr>
            </w:pPr>
            <w:r w:rsidRPr="007E7309">
              <w:rPr>
                <w:rFonts w:asciiTheme="minorHAnsi" w:eastAsiaTheme="minorEastAsia" w:hAnsiTheme="minorHAnsi"/>
                <w:sz w:val="28"/>
              </w:rPr>
              <w:t>A:</w:t>
            </w:r>
            <w:r w:rsidR="006F6507" w:rsidRPr="007E7309">
              <w:rPr>
                <w:rFonts w:asciiTheme="minorHAnsi" w:eastAsiaTheme="minorEastAsia" w:hAnsiTheme="minorHAnsi"/>
                <w:sz w:val="28"/>
              </w:rPr>
              <w:t xml:space="preserve"> The Work Rules may include provisions for discipline and punishment, but the employer shall not stipulate any punitive or compensatory fine</w:t>
            </w:r>
            <w:r w:rsidR="006F6507">
              <w:rPr>
                <w:rFonts w:asciiTheme="minorHAnsi" w:eastAsiaTheme="minorEastAsia" w:hAnsiTheme="minorHAnsi" w:hint="eastAsia"/>
                <w:sz w:val="28"/>
              </w:rPr>
              <w:t>s</w:t>
            </w:r>
            <w:r w:rsidR="006F6507" w:rsidRPr="007E7309">
              <w:rPr>
                <w:rFonts w:asciiTheme="minorHAnsi" w:eastAsiaTheme="minorEastAsia" w:hAnsiTheme="minorHAnsi"/>
                <w:sz w:val="28"/>
              </w:rPr>
              <w:t xml:space="preserve"> in the Work Rules </w:t>
            </w:r>
            <w:r w:rsidR="006F6507">
              <w:rPr>
                <w:rFonts w:asciiTheme="minorHAnsi" w:eastAsiaTheme="minorEastAsia" w:hAnsiTheme="minorHAnsi" w:hint="eastAsia"/>
                <w:sz w:val="28"/>
              </w:rPr>
              <w:t>because</w:t>
            </w:r>
            <w:r w:rsidR="006F6507" w:rsidRPr="007E7309">
              <w:rPr>
                <w:rFonts w:asciiTheme="minorHAnsi" w:eastAsiaTheme="minorEastAsia" w:hAnsiTheme="minorHAnsi"/>
                <w:sz w:val="28"/>
              </w:rPr>
              <w:t xml:space="preserve"> the employed workers </w:t>
            </w:r>
            <w:r w:rsidR="006F6507">
              <w:rPr>
                <w:rFonts w:asciiTheme="minorHAnsi" w:eastAsiaTheme="minorEastAsia" w:hAnsiTheme="minorHAnsi" w:hint="eastAsia"/>
                <w:sz w:val="28"/>
              </w:rPr>
              <w:t>labor</w:t>
            </w:r>
            <w:r w:rsidR="006F6507" w:rsidRPr="007E7309">
              <w:rPr>
                <w:rFonts w:asciiTheme="minorHAnsi" w:eastAsiaTheme="minorEastAsia" w:hAnsiTheme="minorHAnsi"/>
                <w:sz w:val="28"/>
              </w:rPr>
              <w:t xml:space="preserve"> for the purpose of obtaining remuneration. The appropriateness of the provisions for penalties </w:t>
            </w:r>
            <w:r w:rsidR="00C75C96" w:rsidRPr="00C75C96">
              <w:rPr>
                <w:rFonts w:asciiTheme="minorHAnsi" w:eastAsiaTheme="minorEastAsia" w:hAnsiTheme="minorHAnsi" w:hint="eastAsia"/>
                <w:sz w:val="28"/>
              </w:rPr>
              <w:t>in lieu of</w:t>
            </w:r>
            <w:r w:rsidR="006F6507" w:rsidRPr="007E7309">
              <w:rPr>
                <w:rFonts w:asciiTheme="minorHAnsi" w:eastAsiaTheme="minorEastAsia" w:hAnsiTheme="minorHAnsi"/>
                <w:sz w:val="28"/>
              </w:rPr>
              <w:t xml:space="preserve"> fines shall be determined by the labor affairs authority.</w:t>
            </w:r>
          </w:p>
        </w:tc>
      </w:tr>
      <w:tr w:rsidR="003C6866" w:rsidRPr="007E7309" w14:paraId="26CAE492" w14:textId="77777777" w:rsidTr="000C0821">
        <w:trPr>
          <w:trHeight w:val="570"/>
          <w:jc w:val="center"/>
        </w:trPr>
        <w:tc>
          <w:tcPr>
            <w:tcW w:w="9259" w:type="dxa"/>
            <w:shd w:val="clear" w:color="auto" w:fill="FDE9D9"/>
          </w:tcPr>
          <w:p w14:paraId="4AF4A781" w14:textId="77777777" w:rsidR="003C6866" w:rsidRPr="007E7309" w:rsidRDefault="003C6866" w:rsidP="006F6507">
            <w:pPr>
              <w:snapToGrid w:val="0"/>
              <w:rPr>
                <w:rFonts w:asciiTheme="minorHAnsi" w:eastAsiaTheme="minorEastAsia" w:hAnsiTheme="minorHAnsi"/>
                <w:sz w:val="28"/>
              </w:rPr>
            </w:pPr>
            <w:r w:rsidRPr="007E7309">
              <w:rPr>
                <w:rFonts w:asciiTheme="minorHAnsi" w:eastAsiaTheme="minorEastAsia" w:hAnsiTheme="minorHAnsi"/>
                <w:sz w:val="28"/>
              </w:rPr>
              <w:t xml:space="preserve">Q11: </w:t>
            </w:r>
            <w:r w:rsidR="00241FD4" w:rsidRPr="007E7309">
              <w:rPr>
                <w:rFonts w:asciiTheme="minorHAnsi" w:eastAsiaTheme="minorEastAsia" w:hAnsiTheme="minorHAnsi"/>
                <w:sz w:val="28"/>
              </w:rPr>
              <w:t>Is</w:t>
            </w:r>
            <w:r w:rsidR="006F6507">
              <w:rPr>
                <w:rFonts w:asciiTheme="minorHAnsi" w:eastAsiaTheme="minorEastAsia" w:hAnsiTheme="minorHAnsi" w:hint="eastAsia"/>
                <w:sz w:val="28"/>
              </w:rPr>
              <w:t xml:space="preserve"> an</w:t>
            </w:r>
            <w:r w:rsidR="00241FD4" w:rsidRPr="007E7309">
              <w:rPr>
                <w:rFonts w:asciiTheme="minorHAnsi" w:eastAsiaTheme="minorEastAsia" w:hAnsiTheme="minorHAnsi"/>
                <w:sz w:val="28"/>
              </w:rPr>
              <w:t xml:space="preserve"> employer allowed to post the Work Rules on the </w:t>
            </w:r>
            <w:r w:rsidR="006F6507">
              <w:rPr>
                <w:rFonts w:asciiTheme="minorHAnsi" w:eastAsiaTheme="minorEastAsia" w:hAnsiTheme="minorHAnsi" w:hint="eastAsia"/>
                <w:sz w:val="28"/>
              </w:rPr>
              <w:t>i</w:t>
            </w:r>
            <w:r w:rsidR="006F6507" w:rsidRPr="007E7309">
              <w:rPr>
                <w:rFonts w:asciiTheme="minorHAnsi" w:eastAsiaTheme="minorEastAsia" w:hAnsiTheme="minorHAnsi"/>
                <w:sz w:val="28"/>
              </w:rPr>
              <w:t xml:space="preserve">ntranet </w:t>
            </w:r>
            <w:r w:rsidR="00241FD4" w:rsidRPr="007E7309">
              <w:rPr>
                <w:rFonts w:asciiTheme="minorHAnsi" w:eastAsiaTheme="minorEastAsia" w:hAnsiTheme="minorHAnsi"/>
                <w:sz w:val="28"/>
              </w:rPr>
              <w:t>and request employees to check and download</w:t>
            </w:r>
            <w:r w:rsidR="006F6507">
              <w:rPr>
                <w:rFonts w:asciiTheme="minorHAnsi" w:eastAsiaTheme="minorEastAsia" w:hAnsiTheme="minorHAnsi" w:hint="eastAsia"/>
                <w:sz w:val="28"/>
              </w:rPr>
              <w:t xml:space="preserve"> them</w:t>
            </w:r>
            <w:r w:rsidR="00241FD4" w:rsidRPr="007E7309">
              <w:rPr>
                <w:rFonts w:asciiTheme="minorHAnsi" w:eastAsiaTheme="minorEastAsia" w:hAnsiTheme="minorHAnsi"/>
                <w:sz w:val="28"/>
              </w:rPr>
              <w:t xml:space="preserve"> instead of </w:t>
            </w:r>
            <w:r w:rsidR="00590722" w:rsidRPr="007E7309">
              <w:rPr>
                <w:rFonts w:asciiTheme="minorHAnsi" w:eastAsiaTheme="minorEastAsia" w:hAnsiTheme="minorHAnsi"/>
                <w:sz w:val="28"/>
              </w:rPr>
              <w:t>printing and distributing the Work Rules to each employee?</w:t>
            </w:r>
          </w:p>
        </w:tc>
      </w:tr>
      <w:tr w:rsidR="003C6866" w:rsidRPr="007E7309" w14:paraId="6D4E75F3" w14:textId="77777777" w:rsidTr="0089110C">
        <w:trPr>
          <w:trHeight w:val="557"/>
          <w:jc w:val="center"/>
        </w:trPr>
        <w:tc>
          <w:tcPr>
            <w:tcW w:w="9259" w:type="dxa"/>
            <w:shd w:val="clear" w:color="auto" w:fill="FFFFFF"/>
          </w:tcPr>
          <w:p w14:paraId="50AF6D4F" w14:textId="77777777" w:rsidR="003C6866" w:rsidRPr="007E7309" w:rsidRDefault="003C6866" w:rsidP="007E7309">
            <w:pPr>
              <w:snapToGrid w:val="0"/>
              <w:rPr>
                <w:rFonts w:asciiTheme="minorHAnsi" w:eastAsiaTheme="minorEastAsia" w:hAnsiTheme="minorHAnsi"/>
                <w:sz w:val="28"/>
              </w:rPr>
            </w:pPr>
            <w:r w:rsidRPr="007E7309">
              <w:rPr>
                <w:rFonts w:asciiTheme="minorHAnsi" w:eastAsiaTheme="minorEastAsia" w:hAnsiTheme="minorHAnsi"/>
                <w:sz w:val="28"/>
              </w:rPr>
              <w:t xml:space="preserve">A: </w:t>
            </w:r>
          </w:p>
          <w:p w14:paraId="75015958" w14:textId="77777777" w:rsidR="003C6866" w:rsidRPr="007E7309" w:rsidRDefault="00590722" w:rsidP="0024480D">
            <w:pPr>
              <w:pStyle w:val="afa"/>
              <w:numPr>
                <w:ilvl w:val="0"/>
                <w:numId w:val="9"/>
              </w:numPr>
              <w:snapToGrid w:val="0"/>
              <w:ind w:leftChars="0" w:left="284" w:hanging="284"/>
              <w:rPr>
                <w:rFonts w:asciiTheme="minorHAnsi" w:eastAsiaTheme="minorEastAsia" w:hAnsiTheme="minorHAnsi"/>
                <w:sz w:val="28"/>
              </w:rPr>
            </w:pPr>
            <w:r w:rsidRPr="007E7309">
              <w:rPr>
                <w:rFonts w:asciiTheme="minorHAnsi" w:eastAsiaTheme="minorEastAsia" w:hAnsiTheme="minorHAnsi"/>
                <w:sz w:val="28"/>
              </w:rPr>
              <w:t xml:space="preserve">According to Article 70 of </w:t>
            </w:r>
            <w:r w:rsidR="003C6866" w:rsidRPr="007E7309">
              <w:rPr>
                <w:rFonts w:asciiTheme="minorHAnsi" w:eastAsiaTheme="minorEastAsia" w:hAnsiTheme="minorHAnsi"/>
                <w:sz w:val="28"/>
              </w:rPr>
              <w:t>the Labor Standards Act</w:t>
            </w:r>
            <w:r w:rsidRPr="007E7309">
              <w:rPr>
                <w:rFonts w:asciiTheme="minorHAnsi" w:eastAsiaTheme="minorEastAsia" w:hAnsiTheme="minorHAnsi"/>
                <w:sz w:val="28"/>
              </w:rPr>
              <w:t xml:space="preserve">, an employer hiring more than 30 workers shall </w:t>
            </w:r>
            <w:r w:rsidR="006F6507">
              <w:rPr>
                <w:rFonts w:asciiTheme="minorHAnsi" w:eastAsiaTheme="minorEastAsia" w:hAnsiTheme="minorHAnsi" w:hint="eastAsia"/>
                <w:sz w:val="28"/>
              </w:rPr>
              <w:t>establish</w:t>
            </w:r>
            <w:r w:rsidRPr="007E7309">
              <w:rPr>
                <w:rFonts w:asciiTheme="minorHAnsi" w:eastAsiaTheme="minorEastAsia" w:hAnsiTheme="minorHAnsi"/>
                <w:sz w:val="28"/>
              </w:rPr>
              <w:t xml:space="preserve"> work rules in accordance with the nature of the business and shall publicly display the said rules after they have been submitted to the competent authority for approval. </w:t>
            </w:r>
            <w:r w:rsidR="006F6507">
              <w:rPr>
                <w:rFonts w:asciiTheme="minorHAnsi" w:eastAsiaTheme="minorEastAsia" w:hAnsiTheme="minorHAnsi" w:hint="eastAsia"/>
                <w:sz w:val="28"/>
              </w:rPr>
              <w:t>Additionally</w:t>
            </w:r>
            <w:r w:rsidRPr="007E7309">
              <w:rPr>
                <w:rFonts w:asciiTheme="minorHAnsi" w:eastAsiaTheme="minorEastAsia" w:hAnsiTheme="minorHAnsi"/>
                <w:sz w:val="28"/>
              </w:rPr>
              <w:t>, according to Article 38 of the Enforcement Rules of the Labor Standards Act, after the work rules have been approved by the competent authority, the employer shall display them in the workplace and distribute a copy to each worker.</w:t>
            </w:r>
          </w:p>
          <w:p w14:paraId="4FCD8984" w14:textId="77777777" w:rsidR="00545EEE" w:rsidRPr="007E7309" w:rsidRDefault="00590722" w:rsidP="0024480D">
            <w:pPr>
              <w:pStyle w:val="afa"/>
              <w:numPr>
                <w:ilvl w:val="0"/>
                <w:numId w:val="9"/>
              </w:numPr>
              <w:snapToGrid w:val="0"/>
              <w:ind w:leftChars="0" w:left="284" w:hanging="284"/>
              <w:rPr>
                <w:rFonts w:asciiTheme="minorHAnsi" w:eastAsiaTheme="minorEastAsia" w:hAnsiTheme="minorHAnsi"/>
                <w:sz w:val="28"/>
              </w:rPr>
            </w:pPr>
            <w:r w:rsidRPr="007E7309">
              <w:rPr>
                <w:rFonts w:asciiTheme="minorHAnsi" w:eastAsiaTheme="minorEastAsia" w:hAnsiTheme="minorHAnsi"/>
                <w:sz w:val="28"/>
              </w:rPr>
              <w:t xml:space="preserve">The method of </w:t>
            </w:r>
            <w:r w:rsidR="00545EEE" w:rsidRPr="007E7309">
              <w:rPr>
                <w:rFonts w:asciiTheme="minorHAnsi" w:eastAsiaTheme="minorEastAsia" w:hAnsiTheme="minorHAnsi"/>
                <w:sz w:val="28"/>
              </w:rPr>
              <w:t xml:space="preserve">“publicly displaying” means publicly announcing and distributing a copy of the rules to each worker. “Announcing” means displaying in the obvious place where workers enter and leave. “Printing and distributing to each worker” </w:t>
            </w:r>
            <w:proofErr w:type="gramStart"/>
            <w:r w:rsidR="00545EEE" w:rsidRPr="007E7309">
              <w:rPr>
                <w:rFonts w:asciiTheme="minorHAnsi" w:eastAsiaTheme="minorEastAsia" w:hAnsiTheme="minorHAnsi"/>
                <w:sz w:val="28"/>
              </w:rPr>
              <w:t>means</w:t>
            </w:r>
            <w:proofErr w:type="gramEnd"/>
            <w:r w:rsidR="00545EEE" w:rsidRPr="007E7309">
              <w:rPr>
                <w:rFonts w:asciiTheme="minorHAnsi" w:eastAsiaTheme="minorEastAsia" w:hAnsiTheme="minorHAnsi"/>
                <w:sz w:val="28"/>
              </w:rPr>
              <w:t xml:space="preserve"> printing and distributing a copy to each worker for </w:t>
            </w:r>
            <w:r w:rsidR="003C1A99" w:rsidRPr="007E7309">
              <w:rPr>
                <w:rFonts w:asciiTheme="minorHAnsi" w:eastAsiaTheme="minorEastAsia" w:hAnsiTheme="minorHAnsi"/>
                <w:sz w:val="28"/>
              </w:rPr>
              <w:t xml:space="preserve">his or her record and </w:t>
            </w:r>
            <w:r w:rsidR="00545EEE" w:rsidRPr="007E7309">
              <w:rPr>
                <w:rFonts w:asciiTheme="minorHAnsi" w:eastAsiaTheme="minorEastAsia" w:hAnsiTheme="minorHAnsi"/>
                <w:sz w:val="28"/>
              </w:rPr>
              <w:t>reference.</w:t>
            </w:r>
          </w:p>
          <w:p w14:paraId="1B21733C" w14:textId="77777777" w:rsidR="00333752" w:rsidRDefault="003C1A99" w:rsidP="0024480D">
            <w:pPr>
              <w:pStyle w:val="afa"/>
              <w:numPr>
                <w:ilvl w:val="0"/>
                <w:numId w:val="9"/>
              </w:numPr>
              <w:snapToGrid w:val="0"/>
              <w:ind w:leftChars="0" w:left="284" w:hanging="284"/>
              <w:rPr>
                <w:rFonts w:asciiTheme="minorHAnsi" w:eastAsiaTheme="minorEastAsia" w:hAnsiTheme="minorHAnsi"/>
                <w:sz w:val="28"/>
              </w:rPr>
            </w:pPr>
            <w:r w:rsidRPr="007E7309">
              <w:rPr>
                <w:rFonts w:asciiTheme="minorHAnsi" w:eastAsiaTheme="minorEastAsia" w:hAnsiTheme="minorHAnsi"/>
                <w:sz w:val="28"/>
              </w:rPr>
              <w:t xml:space="preserve">If a business entity posts the work rules on its </w:t>
            </w:r>
            <w:r w:rsidR="006F6507">
              <w:rPr>
                <w:rFonts w:asciiTheme="minorHAnsi" w:eastAsiaTheme="minorEastAsia" w:hAnsiTheme="minorHAnsi" w:hint="eastAsia"/>
                <w:sz w:val="28"/>
              </w:rPr>
              <w:t>i</w:t>
            </w:r>
            <w:r w:rsidRPr="007E7309">
              <w:rPr>
                <w:rFonts w:asciiTheme="minorHAnsi" w:eastAsiaTheme="minorEastAsia" w:hAnsiTheme="minorHAnsi"/>
                <w:sz w:val="28"/>
              </w:rPr>
              <w:t>ntranet</w:t>
            </w:r>
            <w:r w:rsidR="006F6507">
              <w:rPr>
                <w:rFonts w:asciiTheme="minorHAnsi" w:eastAsiaTheme="minorEastAsia" w:hAnsiTheme="minorHAnsi" w:hint="eastAsia"/>
                <w:sz w:val="28"/>
              </w:rPr>
              <w:t xml:space="preserve"> so that</w:t>
            </w:r>
            <w:r w:rsidRPr="007E7309">
              <w:rPr>
                <w:rFonts w:asciiTheme="minorHAnsi" w:eastAsiaTheme="minorEastAsia" w:hAnsiTheme="minorHAnsi"/>
                <w:sz w:val="28"/>
              </w:rPr>
              <w:t xml:space="preserve"> employees </w:t>
            </w:r>
            <w:r w:rsidR="006F6507">
              <w:rPr>
                <w:rFonts w:asciiTheme="minorHAnsi" w:eastAsiaTheme="minorEastAsia" w:hAnsiTheme="minorHAnsi" w:hint="eastAsia"/>
                <w:sz w:val="28"/>
              </w:rPr>
              <w:t>are</w:t>
            </w:r>
            <w:r w:rsidR="006F6507" w:rsidRPr="007E7309">
              <w:rPr>
                <w:rFonts w:asciiTheme="minorHAnsi" w:eastAsiaTheme="minorEastAsia" w:hAnsiTheme="minorHAnsi"/>
                <w:sz w:val="28"/>
              </w:rPr>
              <w:t xml:space="preserve"> </w:t>
            </w:r>
            <w:r w:rsidRPr="007E7309">
              <w:rPr>
                <w:rFonts w:asciiTheme="minorHAnsi" w:eastAsiaTheme="minorEastAsia" w:hAnsiTheme="minorHAnsi"/>
                <w:sz w:val="28"/>
              </w:rPr>
              <w:t xml:space="preserve">able to browse and review the rules from time to time, such </w:t>
            </w:r>
            <w:r w:rsidR="006F6507">
              <w:rPr>
                <w:rFonts w:asciiTheme="minorHAnsi" w:eastAsiaTheme="minorEastAsia" w:hAnsiTheme="minorHAnsi" w:hint="eastAsia"/>
                <w:sz w:val="28"/>
              </w:rPr>
              <w:t xml:space="preserve">a </w:t>
            </w:r>
            <w:r w:rsidRPr="007E7309">
              <w:rPr>
                <w:rFonts w:asciiTheme="minorHAnsi" w:eastAsiaTheme="minorEastAsia" w:hAnsiTheme="minorHAnsi"/>
                <w:sz w:val="28"/>
              </w:rPr>
              <w:t xml:space="preserve">method of displaying the work rules is appropriate, </w:t>
            </w:r>
            <w:r w:rsidR="006F6507" w:rsidRPr="007E7309">
              <w:rPr>
                <w:rFonts w:asciiTheme="minorHAnsi" w:eastAsiaTheme="minorEastAsia" w:hAnsiTheme="minorHAnsi"/>
                <w:sz w:val="28"/>
              </w:rPr>
              <w:t>provid</w:t>
            </w:r>
            <w:r w:rsidR="006F6507">
              <w:rPr>
                <w:rFonts w:asciiTheme="minorHAnsi" w:eastAsiaTheme="minorEastAsia" w:hAnsiTheme="minorHAnsi" w:hint="eastAsia"/>
                <w:sz w:val="28"/>
              </w:rPr>
              <w:t>ed</w:t>
            </w:r>
            <w:r w:rsidR="006F6507" w:rsidRPr="007E7309">
              <w:rPr>
                <w:rFonts w:asciiTheme="minorHAnsi" w:eastAsiaTheme="minorEastAsia" w:hAnsiTheme="minorHAnsi"/>
                <w:sz w:val="28"/>
              </w:rPr>
              <w:t xml:space="preserve"> </w:t>
            </w:r>
            <w:r w:rsidRPr="007E7309">
              <w:rPr>
                <w:rFonts w:asciiTheme="minorHAnsi" w:eastAsiaTheme="minorEastAsia" w:hAnsiTheme="minorHAnsi"/>
                <w:sz w:val="28"/>
              </w:rPr>
              <w:t xml:space="preserve">that the business entity shall </w:t>
            </w:r>
            <w:r w:rsidR="006F6507">
              <w:rPr>
                <w:rFonts w:asciiTheme="minorHAnsi" w:eastAsiaTheme="minorEastAsia" w:hAnsiTheme="minorHAnsi" w:hint="eastAsia"/>
                <w:sz w:val="28"/>
              </w:rPr>
              <w:t>also provide</w:t>
            </w:r>
            <w:r w:rsidRPr="007E7309">
              <w:rPr>
                <w:rFonts w:asciiTheme="minorHAnsi" w:eastAsiaTheme="minorEastAsia" w:hAnsiTheme="minorHAnsi"/>
                <w:sz w:val="28"/>
              </w:rPr>
              <w:t xml:space="preserve"> a hard copy of the work rules</w:t>
            </w:r>
            <w:r w:rsidR="0089110C" w:rsidRPr="007E7309">
              <w:rPr>
                <w:rFonts w:asciiTheme="minorHAnsi" w:eastAsiaTheme="minorEastAsia" w:hAnsiTheme="minorHAnsi"/>
                <w:sz w:val="28"/>
              </w:rPr>
              <w:t xml:space="preserve"> </w:t>
            </w:r>
            <w:r w:rsidR="006F6507">
              <w:rPr>
                <w:rFonts w:asciiTheme="minorHAnsi" w:eastAsiaTheme="minorEastAsia" w:hAnsiTheme="minorHAnsi" w:hint="eastAsia"/>
                <w:sz w:val="28"/>
              </w:rPr>
              <w:t xml:space="preserve">in the work place </w:t>
            </w:r>
            <w:r w:rsidR="0089110C" w:rsidRPr="007E7309">
              <w:rPr>
                <w:rFonts w:asciiTheme="minorHAnsi" w:eastAsiaTheme="minorEastAsia" w:hAnsiTheme="minorHAnsi"/>
                <w:sz w:val="28"/>
              </w:rPr>
              <w:t>for employee</w:t>
            </w:r>
            <w:r w:rsidR="006F6507">
              <w:rPr>
                <w:rFonts w:asciiTheme="minorHAnsi" w:eastAsiaTheme="minorEastAsia" w:hAnsiTheme="minorHAnsi" w:hint="eastAsia"/>
                <w:sz w:val="28"/>
              </w:rPr>
              <w:t xml:space="preserve"> </w:t>
            </w:r>
            <w:r w:rsidR="006F6507">
              <w:rPr>
                <w:rFonts w:asciiTheme="minorHAnsi" w:eastAsiaTheme="minorEastAsia" w:hAnsiTheme="minorHAnsi"/>
                <w:sz w:val="28"/>
              </w:rPr>
              <w:t>reference</w:t>
            </w:r>
            <w:r w:rsidR="006F6507">
              <w:rPr>
                <w:rFonts w:asciiTheme="minorHAnsi" w:eastAsiaTheme="minorEastAsia" w:hAnsiTheme="minorHAnsi" w:hint="eastAsia"/>
                <w:sz w:val="28"/>
              </w:rPr>
              <w:t>. Employees should also be</w:t>
            </w:r>
            <w:r w:rsidR="0089110C" w:rsidRPr="007E7309">
              <w:rPr>
                <w:rFonts w:asciiTheme="minorHAnsi" w:eastAsiaTheme="minorEastAsia" w:hAnsiTheme="minorHAnsi"/>
                <w:sz w:val="28"/>
              </w:rPr>
              <w:t xml:space="preserve"> required to sign </w:t>
            </w:r>
            <w:r w:rsidR="006F6507">
              <w:rPr>
                <w:rFonts w:asciiTheme="minorHAnsi" w:eastAsiaTheme="minorEastAsia" w:hAnsiTheme="minorHAnsi" w:hint="eastAsia"/>
                <w:sz w:val="28"/>
              </w:rPr>
              <w:t xml:space="preserve">their name </w:t>
            </w:r>
            <w:r w:rsidR="0089110C" w:rsidRPr="007E7309">
              <w:rPr>
                <w:rFonts w:asciiTheme="minorHAnsi" w:eastAsiaTheme="minorEastAsia" w:hAnsiTheme="minorHAnsi"/>
                <w:sz w:val="28"/>
              </w:rPr>
              <w:lastRenderedPageBreak/>
              <w:t xml:space="preserve">after receiving </w:t>
            </w:r>
            <w:r w:rsidR="00863A99">
              <w:rPr>
                <w:rFonts w:asciiTheme="minorHAnsi" w:eastAsiaTheme="minorEastAsia" w:hAnsiTheme="minorHAnsi" w:hint="eastAsia"/>
                <w:sz w:val="28"/>
              </w:rPr>
              <w:t xml:space="preserve">and reviewing </w:t>
            </w:r>
            <w:r w:rsidR="0089110C" w:rsidRPr="007E7309">
              <w:rPr>
                <w:rFonts w:asciiTheme="minorHAnsi" w:eastAsiaTheme="minorEastAsia" w:hAnsiTheme="minorHAnsi"/>
                <w:sz w:val="28"/>
              </w:rPr>
              <w:t xml:space="preserve">the </w:t>
            </w:r>
            <w:r w:rsidR="00863A99">
              <w:rPr>
                <w:rFonts w:asciiTheme="minorHAnsi" w:eastAsiaTheme="minorEastAsia" w:hAnsiTheme="minorHAnsi" w:hint="eastAsia"/>
                <w:sz w:val="28"/>
              </w:rPr>
              <w:t>hard copy of the Work R</w:t>
            </w:r>
            <w:r w:rsidR="0089110C" w:rsidRPr="007E7309">
              <w:rPr>
                <w:rFonts w:asciiTheme="minorHAnsi" w:eastAsiaTheme="minorEastAsia" w:hAnsiTheme="minorHAnsi"/>
                <w:sz w:val="28"/>
              </w:rPr>
              <w:t>ules</w:t>
            </w:r>
            <w:r w:rsidR="006F6507">
              <w:rPr>
                <w:rFonts w:asciiTheme="minorHAnsi" w:eastAsiaTheme="minorEastAsia" w:hAnsiTheme="minorHAnsi" w:hint="eastAsia"/>
                <w:sz w:val="28"/>
              </w:rPr>
              <w:t>.</w:t>
            </w:r>
            <w:r w:rsidR="0089110C" w:rsidRPr="007E7309">
              <w:rPr>
                <w:rFonts w:asciiTheme="minorHAnsi" w:eastAsiaTheme="minorEastAsia" w:hAnsiTheme="minorHAnsi"/>
                <w:sz w:val="28"/>
              </w:rPr>
              <w:t xml:space="preserve"> </w:t>
            </w:r>
            <w:r w:rsidR="00DF3CF6" w:rsidRPr="0032180F">
              <w:rPr>
                <w:rFonts w:asciiTheme="minorHAnsi" w:eastAsiaTheme="minorEastAsia" w:hAnsiTheme="minorHAnsi"/>
                <w:sz w:val="28"/>
              </w:rPr>
              <w:t>Additionally, the Company</w:t>
            </w:r>
            <w:r w:rsidR="00863A99" w:rsidRPr="00863A99">
              <w:rPr>
                <w:rFonts w:asciiTheme="minorHAnsi" w:eastAsiaTheme="minorEastAsia" w:hAnsiTheme="minorHAnsi"/>
                <w:sz w:val="28"/>
              </w:rPr>
              <w:t xml:space="preserve"> </w:t>
            </w:r>
            <w:r w:rsidR="0089110C" w:rsidRPr="00863A99">
              <w:rPr>
                <w:rFonts w:asciiTheme="minorHAnsi" w:eastAsiaTheme="minorEastAsia" w:hAnsiTheme="minorHAnsi"/>
                <w:sz w:val="28"/>
              </w:rPr>
              <w:t xml:space="preserve">shall provide </w:t>
            </w:r>
            <w:r w:rsidR="00DF3CF6" w:rsidRPr="0032180F">
              <w:rPr>
                <w:rFonts w:asciiTheme="minorHAnsi" w:eastAsiaTheme="minorEastAsia" w:hAnsiTheme="minorHAnsi"/>
                <w:sz w:val="28"/>
              </w:rPr>
              <w:t>a</w:t>
            </w:r>
            <w:r w:rsidR="00863A99" w:rsidRPr="00863A99">
              <w:rPr>
                <w:rFonts w:asciiTheme="minorHAnsi" w:eastAsiaTheme="minorEastAsia" w:hAnsiTheme="minorHAnsi"/>
                <w:sz w:val="28"/>
              </w:rPr>
              <w:t xml:space="preserve"> </w:t>
            </w:r>
            <w:r w:rsidR="0089110C" w:rsidRPr="00863A99">
              <w:rPr>
                <w:rFonts w:asciiTheme="minorHAnsi" w:eastAsiaTheme="minorEastAsia" w:hAnsiTheme="minorHAnsi"/>
                <w:sz w:val="28"/>
              </w:rPr>
              <w:t xml:space="preserve">download service </w:t>
            </w:r>
            <w:r w:rsidR="00DF3CF6" w:rsidRPr="0032180F">
              <w:rPr>
                <w:rFonts w:asciiTheme="minorHAnsi" w:eastAsiaTheme="minorEastAsia" w:hAnsiTheme="minorHAnsi"/>
                <w:sz w:val="28"/>
              </w:rPr>
              <w:t xml:space="preserve">for the rules </w:t>
            </w:r>
            <w:r w:rsidR="0089110C" w:rsidRPr="00863A99">
              <w:rPr>
                <w:rFonts w:asciiTheme="minorHAnsi" w:eastAsiaTheme="minorEastAsia" w:hAnsiTheme="minorHAnsi"/>
                <w:sz w:val="28"/>
              </w:rPr>
              <w:t>free of charge (instead of printing and distributing a copy to each worker).</w:t>
            </w:r>
            <w:r w:rsidRPr="007E7309">
              <w:rPr>
                <w:rFonts w:asciiTheme="minorHAnsi" w:eastAsiaTheme="minorEastAsia" w:hAnsiTheme="minorHAnsi"/>
                <w:sz w:val="28"/>
              </w:rPr>
              <w:t xml:space="preserve"> </w:t>
            </w:r>
          </w:p>
        </w:tc>
      </w:tr>
      <w:tr w:rsidR="003C6866" w:rsidRPr="007E7309" w14:paraId="56EFD74C" w14:textId="77777777" w:rsidTr="000C0821">
        <w:trPr>
          <w:trHeight w:val="566"/>
          <w:jc w:val="center"/>
        </w:trPr>
        <w:tc>
          <w:tcPr>
            <w:tcW w:w="9259" w:type="dxa"/>
            <w:shd w:val="clear" w:color="auto" w:fill="FDE9D9"/>
          </w:tcPr>
          <w:p w14:paraId="760FCB1C" w14:textId="77777777" w:rsidR="003C6866" w:rsidRPr="007E7309" w:rsidRDefault="003C6866" w:rsidP="007E7309">
            <w:pPr>
              <w:snapToGrid w:val="0"/>
              <w:rPr>
                <w:rFonts w:asciiTheme="minorHAnsi" w:eastAsiaTheme="minorEastAsia" w:hAnsiTheme="minorHAnsi"/>
                <w:sz w:val="28"/>
              </w:rPr>
            </w:pPr>
            <w:r w:rsidRPr="007E7309">
              <w:rPr>
                <w:rFonts w:asciiTheme="minorHAnsi" w:eastAsiaTheme="minorEastAsia" w:hAnsiTheme="minorHAnsi"/>
                <w:sz w:val="28"/>
              </w:rPr>
              <w:lastRenderedPageBreak/>
              <w:t xml:space="preserve">Q12: </w:t>
            </w:r>
            <w:r w:rsidR="0089110C" w:rsidRPr="007E7309">
              <w:rPr>
                <w:rFonts w:asciiTheme="minorHAnsi" w:eastAsiaTheme="minorEastAsia" w:hAnsiTheme="minorHAnsi"/>
                <w:sz w:val="28"/>
              </w:rPr>
              <w:t>Is the company required to report any amendment to the Work Rules to the labor affairs authority for approval?</w:t>
            </w:r>
            <w:r w:rsidR="00235335" w:rsidRPr="007E7309">
              <w:rPr>
                <w:rFonts w:asciiTheme="minorHAnsi" w:eastAsiaTheme="minorEastAsia" w:hAnsiTheme="minorHAnsi"/>
                <w:sz w:val="28"/>
              </w:rPr>
              <w:t xml:space="preserve"> </w:t>
            </w:r>
          </w:p>
        </w:tc>
      </w:tr>
      <w:tr w:rsidR="003C6866" w:rsidRPr="007E7309" w14:paraId="00FD89DF" w14:textId="77777777" w:rsidTr="000C0821">
        <w:trPr>
          <w:trHeight w:val="4320"/>
          <w:jc w:val="center"/>
        </w:trPr>
        <w:tc>
          <w:tcPr>
            <w:tcW w:w="9259" w:type="dxa"/>
            <w:shd w:val="clear" w:color="auto" w:fill="FFFFFF"/>
          </w:tcPr>
          <w:p w14:paraId="4A236EA0" w14:textId="77777777" w:rsidR="003C6866" w:rsidRPr="007E7309" w:rsidRDefault="003C6866" w:rsidP="007E7309">
            <w:pPr>
              <w:snapToGrid w:val="0"/>
              <w:rPr>
                <w:rFonts w:asciiTheme="minorHAnsi" w:eastAsiaTheme="minorEastAsia" w:hAnsiTheme="minorHAnsi"/>
                <w:sz w:val="28"/>
              </w:rPr>
            </w:pPr>
            <w:r w:rsidRPr="007E7309">
              <w:rPr>
                <w:rFonts w:asciiTheme="minorHAnsi" w:eastAsiaTheme="minorEastAsia" w:hAnsiTheme="minorHAnsi"/>
                <w:sz w:val="28"/>
              </w:rPr>
              <w:t xml:space="preserve">A: </w:t>
            </w:r>
          </w:p>
          <w:p w14:paraId="4C57DF2B" w14:textId="0941AFF0" w:rsidR="003C6866" w:rsidRPr="007E7309" w:rsidRDefault="008E10AC" w:rsidP="0024480D">
            <w:pPr>
              <w:pStyle w:val="afa"/>
              <w:numPr>
                <w:ilvl w:val="0"/>
                <w:numId w:val="10"/>
              </w:numPr>
              <w:snapToGrid w:val="0"/>
              <w:ind w:leftChars="0" w:left="284" w:hanging="284"/>
              <w:rPr>
                <w:rFonts w:asciiTheme="minorHAnsi" w:eastAsiaTheme="minorEastAsia" w:hAnsiTheme="minorHAnsi"/>
                <w:sz w:val="28"/>
              </w:rPr>
            </w:pPr>
            <w:r w:rsidRPr="00FC7FB6">
              <w:rPr>
                <w:rFonts w:ascii="Calibri" w:eastAsia="標楷體" w:hAnsi="Calibri" w:cs="Calibri"/>
                <w:color w:val="FF0000"/>
                <w:sz w:val="28"/>
                <w:u w:val="single"/>
              </w:rPr>
              <w:t>according to Article 70 of the Labor Standards Act</w:t>
            </w:r>
            <w:r w:rsidR="00235335" w:rsidRPr="00FC7FB6">
              <w:rPr>
                <w:rFonts w:asciiTheme="minorHAnsi" w:eastAsiaTheme="minorEastAsia" w:hAnsiTheme="minorHAnsi"/>
                <w:sz w:val="28"/>
              </w:rPr>
              <w:t xml:space="preserve">, an employer hiring more than 30 workers shall </w:t>
            </w:r>
            <w:r w:rsidR="00863A99" w:rsidRPr="00FC7FB6">
              <w:rPr>
                <w:rFonts w:asciiTheme="minorHAnsi" w:eastAsiaTheme="minorEastAsia" w:hAnsiTheme="minorHAnsi" w:hint="eastAsia"/>
                <w:sz w:val="28"/>
              </w:rPr>
              <w:t>establish</w:t>
            </w:r>
            <w:r w:rsidR="00235335" w:rsidRPr="00FC7FB6">
              <w:rPr>
                <w:rFonts w:asciiTheme="minorHAnsi" w:eastAsiaTheme="minorEastAsia" w:hAnsiTheme="minorHAnsi"/>
                <w:sz w:val="28"/>
              </w:rPr>
              <w:t xml:space="preserve"> work rules in accordance wi</w:t>
            </w:r>
            <w:r w:rsidR="00235335" w:rsidRPr="007E7309">
              <w:rPr>
                <w:rFonts w:asciiTheme="minorHAnsi" w:eastAsiaTheme="minorEastAsia" w:hAnsiTheme="minorHAnsi"/>
                <w:sz w:val="28"/>
              </w:rPr>
              <w:t>th the nature of the business and submit the rules to the competent authority for approval. The obligations of “</w:t>
            </w:r>
            <w:r w:rsidR="00863A99">
              <w:rPr>
                <w:rFonts w:asciiTheme="minorHAnsi" w:eastAsiaTheme="minorEastAsia" w:hAnsiTheme="minorHAnsi" w:hint="eastAsia"/>
                <w:sz w:val="28"/>
              </w:rPr>
              <w:t>establishing</w:t>
            </w:r>
            <w:r w:rsidR="00235335" w:rsidRPr="007E7309">
              <w:rPr>
                <w:rFonts w:asciiTheme="minorHAnsi" w:eastAsiaTheme="minorEastAsia" w:hAnsiTheme="minorHAnsi"/>
                <w:sz w:val="28"/>
              </w:rPr>
              <w:t>” th</w:t>
            </w:r>
            <w:r w:rsidR="00235335" w:rsidRPr="00FC7FB6">
              <w:rPr>
                <w:rFonts w:asciiTheme="minorHAnsi" w:eastAsiaTheme="minorEastAsia" w:hAnsiTheme="minorHAnsi"/>
                <w:sz w:val="28"/>
              </w:rPr>
              <w:t xml:space="preserve">e </w:t>
            </w:r>
            <w:r w:rsidR="007818E8" w:rsidRPr="00FC7FB6">
              <w:rPr>
                <w:rFonts w:asciiTheme="minorHAnsi" w:eastAsiaTheme="minorEastAsia" w:hAnsiTheme="minorHAnsi"/>
                <w:sz w:val="28"/>
              </w:rPr>
              <w:t xml:space="preserve">Work </w:t>
            </w:r>
            <w:r w:rsidR="00235335" w:rsidRPr="00FC7FB6">
              <w:rPr>
                <w:rFonts w:asciiTheme="minorHAnsi" w:eastAsiaTheme="minorEastAsia" w:hAnsiTheme="minorHAnsi"/>
                <w:sz w:val="28"/>
              </w:rPr>
              <w:t>R</w:t>
            </w:r>
            <w:r w:rsidR="00235335" w:rsidRPr="007E7309">
              <w:rPr>
                <w:rFonts w:asciiTheme="minorHAnsi" w:eastAsiaTheme="minorEastAsia" w:hAnsiTheme="minorHAnsi"/>
                <w:sz w:val="28"/>
              </w:rPr>
              <w:t>ules include</w:t>
            </w:r>
            <w:r w:rsidR="00863A99">
              <w:rPr>
                <w:rFonts w:asciiTheme="minorHAnsi" w:eastAsiaTheme="minorEastAsia" w:hAnsiTheme="minorHAnsi" w:hint="eastAsia"/>
                <w:sz w:val="28"/>
              </w:rPr>
              <w:t>s</w:t>
            </w:r>
            <w:r w:rsidR="00235335" w:rsidRPr="007E7309">
              <w:rPr>
                <w:rFonts w:asciiTheme="minorHAnsi" w:eastAsiaTheme="minorEastAsia" w:hAnsiTheme="minorHAnsi"/>
                <w:sz w:val="28"/>
              </w:rPr>
              <w:t xml:space="preserve"> “</w:t>
            </w:r>
            <w:r w:rsidR="00863A99">
              <w:rPr>
                <w:rFonts w:asciiTheme="minorHAnsi" w:eastAsiaTheme="minorEastAsia" w:hAnsiTheme="minorHAnsi" w:hint="eastAsia"/>
                <w:sz w:val="28"/>
              </w:rPr>
              <w:t>establishing</w:t>
            </w:r>
            <w:r w:rsidR="00235335" w:rsidRPr="007E7309">
              <w:rPr>
                <w:rFonts w:asciiTheme="minorHAnsi" w:eastAsiaTheme="minorEastAsia" w:hAnsiTheme="minorHAnsi"/>
                <w:sz w:val="28"/>
              </w:rPr>
              <w:t xml:space="preserve">” and “modifying.” </w:t>
            </w:r>
            <w:r w:rsidR="00863A99">
              <w:rPr>
                <w:rFonts w:asciiTheme="minorHAnsi" w:eastAsiaTheme="minorEastAsia" w:hAnsiTheme="minorHAnsi" w:hint="eastAsia"/>
                <w:sz w:val="28"/>
              </w:rPr>
              <w:t>Additionally</w:t>
            </w:r>
            <w:r w:rsidR="00235335" w:rsidRPr="007E7309">
              <w:rPr>
                <w:rFonts w:asciiTheme="minorHAnsi" w:eastAsiaTheme="minorEastAsia" w:hAnsiTheme="minorHAnsi"/>
                <w:sz w:val="28"/>
              </w:rPr>
              <w:t xml:space="preserve">, according to Article 37 of the Enforcement Rules of the Labor Standards Act, </w:t>
            </w:r>
            <w:r w:rsidR="00285D17" w:rsidRPr="007E7309">
              <w:rPr>
                <w:rFonts w:asciiTheme="minorHAnsi" w:eastAsiaTheme="minorEastAsia" w:hAnsiTheme="minorHAnsi"/>
                <w:sz w:val="28"/>
              </w:rPr>
              <w:t xml:space="preserve">the </w:t>
            </w:r>
            <w:r w:rsidR="00863A99">
              <w:rPr>
                <w:rFonts w:asciiTheme="minorHAnsi" w:eastAsiaTheme="minorEastAsia" w:hAnsiTheme="minorHAnsi" w:hint="eastAsia"/>
                <w:sz w:val="28"/>
              </w:rPr>
              <w:t>W</w:t>
            </w:r>
            <w:r w:rsidR="00285D17" w:rsidRPr="007E7309">
              <w:rPr>
                <w:rFonts w:asciiTheme="minorHAnsi" w:eastAsiaTheme="minorEastAsia" w:hAnsiTheme="minorHAnsi"/>
                <w:sz w:val="28"/>
              </w:rPr>
              <w:t xml:space="preserve">ork </w:t>
            </w:r>
            <w:r w:rsidR="00863A99">
              <w:rPr>
                <w:rFonts w:asciiTheme="minorHAnsi" w:eastAsiaTheme="minorEastAsia" w:hAnsiTheme="minorHAnsi" w:hint="eastAsia"/>
                <w:sz w:val="28"/>
              </w:rPr>
              <w:t>R</w:t>
            </w:r>
            <w:r w:rsidR="00285D17" w:rsidRPr="007E7309">
              <w:rPr>
                <w:rFonts w:asciiTheme="minorHAnsi" w:eastAsiaTheme="minorEastAsia" w:hAnsiTheme="minorHAnsi"/>
                <w:sz w:val="28"/>
              </w:rPr>
              <w:t xml:space="preserve">ules shall be revised </w:t>
            </w:r>
            <w:r w:rsidR="00863A99">
              <w:rPr>
                <w:rFonts w:asciiTheme="minorHAnsi" w:eastAsiaTheme="minorEastAsia" w:hAnsiTheme="minorHAnsi" w:hint="eastAsia"/>
                <w:sz w:val="28"/>
              </w:rPr>
              <w:t>from time to time</w:t>
            </w:r>
            <w:r w:rsidR="00863A99" w:rsidRPr="007E7309">
              <w:rPr>
                <w:rFonts w:asciiTheme="minorHAnsi" w:eastAsiaTheme="minorEastAsia" w:hAnsiTheme="minorHAnsi"/>
                <w:sz w:val="28"/>
              </w:rPr>
              <w:t xml:space="preserve"> </w:t>
            </w:r>
            <w:r w:rsidR="00285D17" w:rsidRPr="007E7309">
              <w:rPr>
                <w:rFonts w:asciiTheme="minorHAnsi" w:eastAsiaTheme="minorEastAsia" w:hAnsiTheme="minorHAnsi"/>
                <w:sz w:val="28"/>
              </w:rPr>
              <w:t>according to changes in statutes and administrative regulations, worker-employer agreements or management systems.</w:t>
            </w:r>
          </w:p>
          <w:p w14:paraId="621955CD" w14:textId="77777777" w:rsidR="00333752" w:rsidRDefault="00285D17" w:rsidP="0024480D">
            <w:pPr>
              <w:pStyle w:val="afa"/>
              <w:numPr>
                <w:ilvl w:val="0"/>
                <w:numId w:val="10"/>
              </w:numPr>
              <w:snapToGrid w:val="0"/>
              <w:ind w:leftChars="0" w:left="284" w:hanging="284"/>
              <w:rPr>
                <w:rFonts w:asciiTheme="minorHAnsi" w:eastAsiaTheme="minorEastAsia" w:hAnsiTheme="minorHAnsi"/>
                <w:sz w:val="28"/>
              </w:rPr>
            </w:pPr>
            <w:r w:rsidRPr="007E7309">
              <w:rPr>
                <w:rFonts w:asciiTheme="minorHAnsi" w:eastAsiaTheme="minorEastAsia" w:hAnsiTheme="minorHAnsi"/>
                <w:sz w:val="28"/>
              </w:rPr>
              <w:t xml:space="preserve">As summarized above, the </w:t>
            </w:r>
            <w:r w:rsidR="00863A99">
              <w:rPr>
                <w:rFonts w:asciiTheme="minorHAnsi" w:eastAsiaTheme="minorEastAsia" w:hAnsiTheme="minorHAnsi" w:hint="eastAsia"/>
                <w:sz w:val="28"/>
              </w:rPr>
              <w:t>W</w:t>
            </w:r>
            <w:r w:rsidRPr="007E7309">
              <w:rPr>
                <w:rFonts w:asciiTheme="minorHAnsi" w:eastAsiaTheme="minorEastAsia" w:hAnsiTheme="minorHAnsi"/>
                <w:sz w:val="28"/>
              </w:rPr>
              <w:t xml:space="preserve">ork </w:t>
            </w:r>
            <w:r w:rsidR="00863A99">
              <w:rPr>
                <w:rFonts w:asciiTheme="minorHAnsi" w:eastAsiaTheme="minorEastAsia" w:hAnsiTheme="minorHAnsi" w:hint="eastAsia"/>
                <w:sz w:val="28"/>
              </w:rPr>
              <w:t>R</w:t>
            </w:r>
            <w:r w:rsidRPr="007E7309">
              <w:rPr>
                <w:rFonts w:asciiTheme="minorHAnsi" w:eastAsiaTheme="minorEastAsia" w:hAnsiTheme="minorHAnsi"/>
                <w:sz w:val="28"/>
              </w:rPr>
              <w:t>ules shall be revised</w:t>
            </w:r>
            <w:r w:rsidR="00863A99">
              <w:rPr>
                <w:rFonts w:asciiTheme="minorHAnsi" w:eastAsiaTheme="minorEastAsia" w:hAnsiTheme="minorHAnsi" w:hint="eastAsia"/>
                <w:sz w:val="28"/>
              </w:rPr>
              <w:t xml:space="preserve"> from time to time</w:t>
            </w:r>
            <w:r w:rsidRPr="007E7309">
              <w:rPr>
                <w:rFonts w:asciiTheme="minorHAnsi" w:eastAsiaTheme="minorEastAsia" w:hAnsiTheme="minorHAnsi"/>
                <w:sz w:val="28"/>
              </w:rPr>
              <w:t xml:space="preserve"> according to changes in statutes and administrative regulations, worker-employer agreements or management systems. The revised rules shall be submitted to the labor affairs authority for approval.</w:t>
            </w:r>
          </w:p>
        </w:tc>
      </w:tr>
      <w:tr w:rsidR="003C6866" w:rsidRPr="007E7309" w14:paraId="7C70A7C6" w14:textId="77777777" w:rsidTr="000C0821">
        <w:trPr>
          <w:trHeight w:val="360"/>
          <w:jc w:val="center"/>
        </w:trPr>
        <w:tc>
          <w:tcPr>
            <w:tcW w:w="9259" w:type="dxa"/>
            <w:shd w:val="clear" w:color="auto" w:fill="FBD4B4"/>
          </w:tcPr>
          <w:p w14:paraId="199ECECF" w14:textId="77777777" w:rsidR="003C6866" w:rsidRPr="00B567FA" w:rsidRDefault="003C6866" w:rsidP="00863A99">
            <w:pPr>
              <w:snapToGrid w:val="0"/>
              <w:rPr>
                <w:rFonts w:asciiTheme="minorHAnsi" w:eastAsiaTheme="minorEastAsia" w:hAnsiTheme="minorHAnsi"/>
                <w:sz w:val="28"/>
              </w:rPr>
            </w:pPr>
            <w:r w:rsidRPr="00B567FA">
              <w:rPr>
                <w:rFonts w:asciiTheme="minorHAnsi" w:eastAsiaTheme="minorEastAsia" w:hAnsiTheme="minorHAnsi"/>
                <w:sz w:val="28"/>
              </w:rPr>
              <w:t>Q13:</w:t>
            </w:r>
            <w:r w:rsidR="0088228A" w:rsidRPr="00B567FA">
              <w:rPr>
                <w:rFonts w:asciiTheme="minorHAnsi" w:eastAsiaTheme="minorEastAsia" w:hAnsiTheme="minorHAnsi"/>
                <w:sz w:val="28"/>
              </w:rPr>
              <w:t xml:space="preserve"> </w:t>
            </w:r>
            <w:r w:rsidR="00863A99" w:rsidRPr="00B567FA">
              <w:rPr>
                <w:rFonts w:asciiTheme="minorHAnsi" w:eastAsiaTheme="minorEastAsia" w:hAnsiTheme="minorHAnsi" w:hint="eastAsia"/>
                <w:sz w:val="28"/>
              </w:rPr>
              <w:t xml:space="preserve">How </w:t>
            </w:r>
            <w:r w:rsidR="00863A99" w:rsidRPr="00B567FA">
              <w:rPr>
                <w:rFonts w:asciiTheme="minorHAnsi" w:eastAsiaTheme="minorEastAsia" w:hAnsiTheme="minorHAnsi"/>
                <w:sz w:val="28"/>
              </w:rPr>
              <w:t xml:space="preserve">shall </w:t>
            </w:r>
            <w:r w:rsidR="00285D17" w:rsidRPr="00B567FA">
              <w:rPr>
                <w:rFonts w:asciiTheme="minorHAnsi" w:eastAsiaTheme="minorEastAsia" w:hAnsiTheme="minorHAnsi"/>
                <w:sz w:val="28"/>
              </w:rPr>
              <w:t xml:space="preserve">employees be counted </w:t>
            </w:r>
            <w:r w:rsidR="00863A99" w:rsidRPr="00B567FA">
              <w:rPr>
                <w:rFonts w:asciiTheme="minorHAnsi" w:eastAsiaTheme="minorEastAsia" w:hAnsiTheme="minorHAnsi" w:hint="eastAsia"/>
                <w:sz w:val="28"/>
              </w:rPr>
              <w:t>to determine if a company employs</w:t>
            </w:r>
            <w:r w:rsidR="00285D17" w:rsidRPr="00B567FA">
              <w:rPr>
                <w:rFonts w:asciiTheme="minorHAnsi" w:eastAsiaTheme="minorEastAsia" w:hAnsiTheme="minorHAnsi"/>
                <w:sz w:val="28"/>
              </w:rPr>
              <w:t xml:space="preserve"> “more than 30 workers” as indicated in Article 70 of </w:t>
            </w:r>
            <w:r w:rsidRPr="00B567FA">
              <w:rPr>
                <w:rFonts w:asciiTheme="minorHAnsi" w:eastAsiaTheme="minorEastAsia" w:hAnsiTheme="minorHAnsi"/>
                <w:sz w:val="28"/>
              </w:rPr>
              <w:t>the Labor Standards Act</w:t>
            </w:r>
            <w:r w:rsidR="00285D17" w:rsidRPr="00B567FA">
              <w:rPr>
                <w:rFonts w:asciiTheme="minorHAnsi" w:eastAsiaTheme="minorEastAsia" w:hAnsiTheme="minorHAnsi"/>
                <w:sz w:val="28"/>
              </w:rPr>
              <w:t>?</w:t>
            </w:r>
          </w:p>
        </w:tc>
      </w:tr>
      <w:tr w:rsidR="003C6866" w:rsidRPr="007E7309" w14:paraId="477B1957" w14:textId="77777777" w:rsidTr="000C0821">
        <w:trPr>
          <w:trHeight w:val="285"/>
          <w:jc w:val="center"/>
        </w:trPr>
        <w:tc>
          <w:tcPr>
            <w:tcW w:w="9259" w:type="dxa"/>
            <w:shd w:val="clear" w:color="auto" w:fill="FFFFFF"/>
          </w:tcPr>
          <w:p w14:paraId="08E154B3" w14:textId="77777777" w:rsidR="003C6866" w:rsidRPr="00863A99" w:rsidRDefault="00DF3CF6" w:rsidP="00863A99">
            <w:pPr>
              <w:pStyle w:val="HTML"/>
              <w:snapToGrid w:val="0"/>
              <w:rPr>
                <w:rFonts w:asciiTheme="minorHAnsi" w:eastAsiaTheme="minorEastAsia" w:hAnsiTheme="minorHAnsi" w:cs="Times New Roman"/>
                <w:color w:val="auto"/>
                <w:kern w:val="2"/>
                <w:sz w:val="28"/>
              </w:rPr>
            </w:pPr>
            <w:r w:rsidRPr="0032180F">
              <w:rPr>
                <w:rFonts w:asciiTheme="minorHAnsi" w:eastAsiaTheme="minorEastAsia" w:hAnsiTheme="minorHAnsi" w:cs="Times New Roman"/>
                <w:color w:val="auto"/>
                <w:kern w:val="2"/>
                <w:sz w:val="28"/>
              </w:rPr>
              <w:t>The number of workers employed by an employer, as indicated in Article 70 of the Labor Standards Act, shall be determined in accordance with Article 22-1 (1) of the</w:t>
            </w:r>
            <w:r w:rsidRPr="0032180F">
              <w:rPr>
                <w:rFonts w:asciiTheme="minorHAnsi" w:eastAsiaTheme="minorEastAsia" w:hAnsiTheme="minorHAnsi"/>
                <w:sz w:val="28"/>
              </w:rPr>
              <w:t xml:space="preserve"> Enforcement Rules of the Labor Standards Act. The number shall be </w:t>
            </w:r>
            <w:r w:rsidRPr="0032180F">
              <w:rPr>
                <w:rFonts w:asciiTheme="minorHAnsi" w:eastAsiaTheme="minorEastAsia" w:hAnsiTheme="minorHAnsi" w:cs="Times New Roman"/>
                <w:color w:val="auto"/>
                <w:kern w:val="2"/>
                <w:sz w:val="28"/>
              </w:rPr>
              <w:t>calculated based on the number of workers employed by the same employer, including those from different branches of a single business entity.</w:t>
            </w:r>
          </w:p>
        </w:tc>
      </w:tr>
    </w:tbl>
    <w:p w14:paraId="5887EEED" w14:textId="77777777" w:rsidR="003C6866" w:rsidRPr="007E7309" w:rsidRDefault="003C6866">
      <w:pPr>
        <w:snapToGrid w:val="0"/>
        <w:spacing w:afterLines="100" w:after="360"/>
        <w:jc w:val="center"/>
        <w:rPr>
          <w:rFonts w:asciiTheme="minorHAnsi" w:eastAsiaTheme="minorEastAsia" w:hAnsiTheme="minorHAnsi"/>
          <w:b/>
          <w:sz w:val="38"/>
          <w:szCs w:val="38"/>
        </w:rPr>
        <w:sectPr w:rsidR="003C6866" w:rsidRPr="007E7309" w:rsidSect="00E16392">
          <w:footerReference w:type="first" r:id="rId14"/>
          <w:pgSz w:w="11906" w:h="16838"/>
          <w:pgMar w:top="1440" w:right="1800" w:bottom="1440" w:left="1800" w:header="851" w:footer="992" w:gutter="0"/>
          <w:cols w:space="425"/>
          <w:titlePg/>
          <w:docGrid w:type="lines" w:linePitch="360"/>
        </w:sectPr>
      </w:pPr>
    </w:p>
    <w:p w14:paraId="71E5EF82" w14:textId="77777777" w:rsidR="00DF2BF7" w:rsidRDefault="00C75C96">
      <w:pPr>
        <w:snapToGrid w:val="0"/>
        <w:spacing w:afterLines="100" w:after="360"/>
        <w:jc w:val="center"/>
        <w:rPr>
          <w:rFonts w:asciiTheme="minorHAnsi" w:eastAsiaTheme="minorEastAsia" w:hAnsiTheme="minorHAnsi"/>
          <w:b/>
          <w:sz w:val="38"/>
          <w:szCs w:val="38"/>
        </w:rPr>
      </w:pPr>
      <w:r w:rsidRPr="00C75C96">
        <w:rPr>
          <w:rFonts w:asciiTheme="minorHAnsi" w:eastAsiaTheme="minorEastAsia" w:hAnsiTheme="minorHAnsi" w:hint="eastAsia"/>
          <w:b/>
          <w:sz w:val="38"/>
          <w:szCs w:val="38"/>
        </w:rPr>
        <w:lastRenderedPageBreak/>
        <w:t>Local Labor Affairs Authority Contact Information</w:t>
      </w:r>
      <w:r w:rsidRPr="00C75C96" w:rsidDel="00C75C96">
        <w:rPr>
          <w:rFonts w:asciiTheme="minorHAnsi" w:eastAsiaTheme="minorEastAsia" w:hAnsiTheme="minorHAnsi"/>
          <w:b/>
          <w:sz w:val="38"/>
          <w:szCs w:val="38"/>
        </w:rPr>
        <w:t xml:space="preserve"> </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1843"/>
        <w:gridCol w:w="4276"/>
      </w:tblGrid>
      <w:tr w:rsidR="003C6866" w:rsidRPr="007E7309" w14:paraId="6EFE5134" w14:textId="77777777" w:rsidTr="00376B19">
        <w:trPr>
          <w:tblHeader/>
          <w:jc w:val="center"/>
        </w:trPr>
        <w:tc>
          <w:tcPr>
            <w:tcW w:w="3681" w:type="dxa"/>
            <w:shd w:val="pct5" w:color="auto" w:fill="auto"/>
          </w:tcPr>
          <w:p w14:paraId="1D224045" w14:textId="77777777" w:rsidR="003C6866" w:rsidRPr="007E7309" w:rsidRDefault="003C6866" w:rsidP="007E7309">
            <w:pPr>
              <w:snapToGrid w:val="0"/>
              <w:jc w:val="center"/>
              <w:rPr>
                <w:rFonts w:asciiTheme="minorHAnsi" w:eastAsiaTheme="minorEastAsia" w:hAnsiTheme="minorHAnsi"/>
                <w:b/>
              </w:rPr>
            </w:pPr>
            <w:r w:rsidRPr="007E7309">
              <w:rPr>
                <w:rFonts w:asciiTheme="minorHAnsi" w:eastAsiaTheme="minorEastAsia" w:hAnsiTheme="minorHAnsi"/>
                <w:b/>
              </w:rPr>
              <w:t>Name of the Agency</w:t>
            </w:r>
          </w:p>
        </w:tc>
        <w:tc>
          <w:tcPr>
            <w:tcW w:w="1843" w:type="dxa"/>
            <w:shd w:val="pct5" w:color="auto" w:fill="auto"/>
          </w:tcPr>
          <w:p w14:paraId="46085C3A" w14:textId="77777777" w:rsidR="003C6866" w:rsidRPr="007E7309" w:rsidRDefault="003C6866" w:rsidP="007E7309">
            <w:pPr>
              <w:snapToGrid w:val="0"/>
              <w:jc w:val="center"/>
              <w:rPr>
                <w:rFonts w:asciiTheme="minorHAnsi" w:eastAsiaTheme="minorEastAsia" w:hAnsiTheme="minorHAnsi"/>
                <w:b/>
              </w:rPr>
            </w:pPr>
            <w:r w:rsidRPr="007E7309">
              <w:rPr>
                <w:rFonts w:asciiTheme="minorHAnsi" w:eastAsiaTheme="minorEastAsia" w:hAnsiTheme="minorHAnsi"/>
                <w:b/>
              </w:rPr>
              <w:t>Telephone</w:t>
            </w:r>
          </w:p>
        </w:tc>
        <w:tc>
          <w:tcPr>
            <w:tcW w:w="4276" w:type="dxa"/>
            <w:shd w:val="pct5" w:color="auto" w:fill="auto"/>
          </w:tcPr>
          <w:p w14:paraId="49C6E9A6" w14:textId="77777777" w:rsidR="003C6866" w:rsidRPr="007E7309" w:rsidRDefault="003C6866" w:rsidP="007E7309">
            <w:pPr>
              <w:snapToGrid w:val="0"/>
              <w:jc w:val="center"/>
              <w:rPr>
                <w:rFonts w:asciiTheme="minorHAnsi" w:eastAsiaTheme="minorEastAsia" w:hAnsiTheme="minorHAnsi"/>
                <w:b/>
              </w:rPr>
            </w:pPr>
            <w:r w:rsidRPr="007E7309">
              <w:rPr>
                <w:rFonts w:asciiTheme="minorHAnsi" w:eastAsiaTheme="minorEastAsia" w:hAnsiTheme="minorHAnsi"/>
                <w:b/>
              </w:rPr>
              <w:t>Address</w:t>
            </w:r>
          </w:p>
        </w:tc>
      </w:tr>
      <w:tr w:rsidR="003C6866" w:rsidRPr="007E7309" w14:paraId="348B6446" w14:textId="77777777" w:rsidTr="00376B19">
        <w:trPr>
          <w:trHeight w:val="907"/>
          <w:jc w:val="center"/>
        </w:trPr>
        <w:tc>
          <w:tcPr>
            <w:tcW w:w="3681" w:type="dxa"/>
            <w:vAlign w:val="center"/>
          </w:tcPr>
          <w:p w14:paraId="2D7E382B" w14:textId="77777777"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 xml:space="preserve">Department of Labor, </w:t>
            </w:r>
            <w:r w:rsidR="003C6866" w:rsidRPr="007E7309">
              <w:rPr>
                <w:rFonts w:asciiTheme="minorHAnsi" w:eastAsiaTheme="minorEastAsia" w:hAnsiTheme="minorHAnsi"/>
              </w:rPr>
              <w:t>Taipei City Government</w:t>
            </w:r>
          </w:p>
        </w:tc>
        <w:tc>
          <w:tcPr>
            <w:tcW w:w="1843" w:type="dxa"/>
            <w:vAlign w:val="center"/>
          </w:tcPr>
          <w:p w14:paraId="5E3DA242"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02-27208889</w:t>
            </w:r>
          </w:p>
        </w:tc>
        <w:tc>
          <w:tcPr>
            <w:tcW w:w="4276" w:type="dxa"/>
            <w:vAlign w:val="center"/>
          </w:tcPr>
          <w:p w14:paraId="7D86B99B" w14:textId="6B0655D0" w:rsidR="003C6866" w:rsidRPr="007E7309" w:rsidRDefault="00FE66A9" w:rsidP="007E7309">
            <w:pPr>
              <w:snapToGrid w:val="0"/>
              <w:rPr>
                <w:rFonts w:asciiTheme="minorHAnsi" w:eastAsiaTheme="minorEastAsia" w:hAnsiTheme="minorHAnsi"/>
              </w:rPr>
            </w:pPr>
            <w:r w:rsidRPr="00FE66A9">
              <w:rPr>
                <w:rFonts w:asciiTheme="minorHAnsi" w:eastAsiaTheme="minorEastAsia" w:hAnsiTheme="minorHAnsi"/>
              </w:rPr>
              <w:t>5F., No.1, City Hall Rd., Xinyi District, Taipei City 110204</w:t>
            </w:r>
            <w:r w:rsidR="003C6866" w:rsidRPr="007E7309">
              <w:rPr>
                <w:rFonts w:asciiTheme="minorHAnsi" w:eastAsiaTheme="minorEastAsia" w:hAnsiTheme="minorHAnsi"/>
              </w:rPr>
              <w:t xml:space="preserve"> </w:t>
            </w:r>
          </w:p>
        </w:tc>
      </w:tr>
      <w:tr w:rsidR="003C6866" w:rsidRPr="007E7309" w14:paraId="3AF62C80" w14:textId="77777777" w:rsidTr="00376B19">
        <w:trPr>
          <w:trHeight w:val="907"/>
          <w:jc w:val="center"/>
        </w:trPr>
        <w:tc>
          <w:tcPr>
            <w:tcW w:w="3681" w:type="dxa"/>
            <w:vAlign w:val="center"/>
          </w:tcPr>
          <w:p w14:paraId="629299BC" w14:textId="7BC23328"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Labor Affairs</w:t>
            </w:r>
            <w:r w:rsidR="00FE66A9">
              <w:rPr>
                <w:rFonts w:asciiTheme="minorHAnsi" w:eastAsiaTheme="minorEastAsia" w:hAnsiTheme="minorHAnsi" w:hint="eastAsia"/>
              </w:rPr>
              <w:t xml:space="preserve"> </w:t>
            </w:r>
            <w:r w:rsidR="00FE66A9" w:rsidRPr="007E7309">
              <w:rPr>
                <w:rFonts w:asciiTheme="minorHAnsi" w:eastAsiaTheme="minorEastAsia" w:hAnsiTheme="minorHAnsi"/>
              </w:rPr>
              <w:t>Department</w:t>
            </w:r>
            <w:r w:rsidRPr="007E7309">
              <w:rPr>
                <w:rFonts w:asciiTheme="minorHAnsi" w:eastAsiaTheme="minorEastAsia" w:hAnsiTheme="minorHAnsi"/>
              </w:rPr>
              <w:t xml:space="preserve">, </w:t>
            </w:r>
            <w:r w:rsidR="003C6866" w:rsidRPr="007E7309">
              <w:rPr>
                <w:rFonts w:asciiTheme="minorHAnsi" w:eastAsiaTheme="minorEastAsia" w:hAnsiTheme="minorHAnsi"/>
              </w:rPr>
              <w:t>New Taipei City Government</w:t>
            </w:r>
            <w:r w:rsidRPr="007E7309">
              <w:rPr>
                <w:rFonts w:asciiTheme="minorHAnsi" w:eastAsiaTheme="minorEastAsia" w:hAnsiTheme="minorHAnsi"/>
              </w:rPr>
              <w:t xml:space="preserve"> </w:t>
            </w:r>
          </w:p>
        </w:tc>
        <w:tc>
          <w:tcPr>
            <w:tcW w:w="1843" w:type="dxa"/>
            <w:vAlign w:val="center"/>
          </w:tcPr>
          <w:p w14:paraId="2D20A601"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02-29603456</w:t>
            </w:r>
          </w:p>
        </w:tc>
        <w:tc>
          <w:tcPr>
            <w:tcW w:w="4276" w:type="dxa"/>
            <w:vAlign w:val="center"/>
          </w:tcPr>
          <w:p w14:paraId="588D2CA2" w14:textId="05FD5974"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7F, No. 161, Sec. 1, Zhongshan Road, Banqiao District, New Taipei City 220</w:t>
            </w:r>
            <w:r w:rsidR="00FE66A9">
              <w:rPr>
                <w:rFonts w:asciiTheme="minorHAnsi" w:eastAsiaTheme="minorEastAsia" w:hAnsiTheme="minorHAnsi" w:hint="eastAsia"/>
              </w:rPr>
              <w:t>242</w:t>
            </w:r>
          </w:p>
        </w:tc>
      </w:tr>
      <w:tr w:rsidR="003C6866" w:rsidRPr="007E7309" w14:paraId="45FE750F" w14:textId="77777777" w:rsidTr="00376B19">
        <w:trPr>
          <w:trHeight w:val="907"/>
          <w:jc w:val="center"/>
        </w:trPr>
        <w:tc>
          <w:tcPr>
            <w:tcW w:w="3681" w:type="dxa"/>
            <w:vAlign w:val="center"/>
          </w:tcPr>
          <w:p w14:paraId="111608B0" w14:textId="77777777"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 xml:space="preserve">Department of Labor, </w:t>
            </w:r>
            <w:r w:rsidR="003C6866" w:rsidRPr="007E7309">
              <w:rPr>
                <w:rFonts w:asciiTheme="minorHAnsi" w:eastAsiaTheme="minorEastAsia" w:hAnsiTheme="minorHAnsi"/>
              </w:rPr>
              <w:t>Taoyuan City Government</w:t>
            </w:r>
          </w:p>
        </w:tc>
        <w:tc>
          <w:tcPr>
            <w:tcW w:w="1843" w:type="dxa"/>
            <w:vAlign w:val="center"/>
          </w:tcPr>
          <w:p w14:paraId="155807C8"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03-3322101</w:t>
            </w:r>
          </w:p>
        </w:tc>
        <w:tc>
          <w:tcPr>
            <w:tcW w:w="4276" w:type="dxa"/>
            <w:vAlign w:val="center"/>
          </w:tcPr>
          <w:p w14:paraId="6D2F2DD7" w14:textId="186FBEBF"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 xml:space="preserve">3F &amp; 4F, No. 1, </w:t>
            </w:r>
            <w:proofErr w:type="spellStart"/>
            <w:r w:rsidRPr="007E7309">
              <w:rPr>
                <w:rFonts w:asciiTheme="minorHAnsi" w:eastAsiaTheme="minorEastAsia" w:hAnsiTheme="minorHAnsi"/>
              </w:rPr>
              <w:t>Xianfu</w:t>
            </w:r>
            <w:proofErr w:type="spellEnd"/>
            <w:r w:rsidRPr="007E7309">
              <w:rPr>
                <w:rFonts w:asciiTheme="minorHAnsi" w:eastAsiaTheme="minorEastAsia" w:hAnsiTheme="minorHAnsi"/>
              </w:rPr>
              <w:t xml:space="preserve"> Road, Taoyuan City 330</w:t>
            </w:r>
            <w:r w:rsidR="00476C09">
              <w:rPr>
                <w:rFonts w:asciiTheme="minorHAnsi" w:eastAsiaTheme="minorEastAsia" w:hAnsiTheme="minorHAnsi" w:hint="eastAsia"/>
              </w:rPr>
              <w:t>206</w:t>
            </w:r>
            <w:r w:rsidRPr="007E7309">
              <w:rPr>
                <w:rFonts w:asciiTheme="minorHAnsi" w:eastAsiaTheme="minorEastAsia" w:hAnsiTheme="minorHAnsi"/>
              </w:rPr>
              <w:t xml:space="preserve"> </w:t>
            </w:r>
          </w:p>
        </w:tc>
      </w:tr>
      <w:tr w:rsidR="003C6866" w:rsidRPr="007E7309" w14:paraId="2EBB2F7D" w14:textId="77777777" w:rsidTr="00376B19">
        <w:trPr>
          <w:trHeight w:val="907"/>
          <w:jc w:val="center"/>
        </w:trPr>
        <w:tc>
          <w:tcPr>
            <w:tcW w:w="3681" w:type="dxa"/>
            <w:vAlign w:val="center"/>
          </w:tcPr>
          <w:p w14:paraId="4DDDA647" w14:textId="77777777"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 xml:space="preserve">Labor Affairs Bureau, </w:t>
            </w:r>
            <w:r w:rsidR="003C6866" w:rsidRPr="007E7309">
              <w:rPr>
                <w:rFonts w:asciiTheme="minorHAnsi" w:eastAsiaTheme="minorEastAsia" w:hAnsiTheme="minorHAnsi"/>
              </w:rPr>
              <w:t>Taichung City Government</w:t>
            </w:r>
          </w:p>
        </w:tc>
        <w:tc>
          <w:tcPr>
            <w:tcW w:w="1843" w:type="dxa"/>
            <w:vAlign w:val="center"/>
          </w:tcPr>
          <w:p w14:paraId="4B40C5DD"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04-22289111 ext. 35099</w:t>
            </w:r>
          </w:p>
        </w:tc>
        <w:tc>
          <w:tcPr>
            <w:tcW w:w="4276" w:type="dxa"/>
            <w:vAlign w:val="center"/>
          </w:tcPr>
          <w:p w14:paraId="0EF3817C" w14:textId="6CE18207" w:rsidR="003C6866" w:rsidRPr="007E7309" w:rsidRDefault="00726287" w:rsidP="007E7309">
            <w:pPr>
              <w:widowControl/>
              <w:snapToGrid w:val="0"/>
              <w:jc w:val="both"/>
              <w:rPr>
                <w:rFonts w:asciiTheme="minorHAnsi" w:eastAsiaTheme="minorEastAsia" w:hAnsiTheme="minorHAnsi"/>
              </w:rPr>
            </w:pPr>
            <w:r w:rsidRPr="007E7309">
              <w:rPr>
                <w:rFonts w:asciiTheme="minorHAnsi" w:eastAsiaTheme="minorEastAsia" w:hAnsiTheme="minorHAnsi"/>
              </w:rPr>
              <w:t xml:space="preserve">4F, Huazhong Building, No. 99, Sec. 3, Taiwan Boulevard, </w:t>
            </w:r>
            <w:proofErr w:type="spellStart"/>
            <w:r w:rsidRPr="007E7309">
              <w:rPr>
                <w:rFonts w:asciiTheme="minorHAnsi" w:eastAsiaTheme="minorEastAsia" w:hAnsiTheme="minorHAnsi"/>
              </w:rPr>
              <w:t>Xitun</w:t>
            </w:r>
            <w:proofErr w:type="spellEnd"/>
            <w:r w:rsidRPr="007E7309">
              <w:rPr>
                <w:rFonts w:asciiTheme="minorHAnsi" w:eastAsiaTheme="minorEastAsia" w:hAnsiTheme="minorHAnsi"/>
              </w:rPr>
              <w:t xml:space="preserve"> District, Taichung City </w:t>
            </w:r>
            <w:r w:rsidR="003C6866" w:rsidRPr="007E7309">
              <w:rPr>
                <w:rFonts w:asciiTheme="minorHAnsi" w:eastAsiaTheme="minorEastAsia" w:hAnsiTheme="minorHAnsi"/>
              </w:rPr>
              <w:t>407</w:t>
            </w:r>
            <w:r w:rsidR="00476C09">
              <w:rPr>
                <w:rFonts w:asciiTheme="minorHAnsi" w:eastAsiaTheme="minorEastAsia" w:hAnsiTheme="minorHAnsi" w:hint="eastAsia"/>
              </w:rPr>
              <w:t>610</w:t>
            </w:r>
          </w:p>
        </w:tc>
      </w:tr>
      <w:tr w:rsidR="003C6866" w:rsidRPr="007E7309" w14:paraId="3460DC9E" w14:textId="77777777" w:rsidTr="00376B19">
        <w:trPr>
          <w:trHeight w:val="907"/>
          <w:jc w:val="center"/>
        </w:trPr>
        <w:tc>
          <w:tcPr>
            <w:tcW w:w="3681" w:type="dxa"/>
            <w:vAlign w:val="center"/>
          </w:tcPr>
          <w:p w14:paraId="5E19A626" w14:textId="77777777"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 xml:space="preserve">Labor Affairs Bureau, </w:t>
            </w:r>
            <w:r w:rsidR="003C6866" w:rsidRPr="007E7309">
              <w:rPr>
                <w:rFonts w:asciiTheme="minorHAnsi" w:eastAsiaTheme="minorEastAsia" w:hAnsiTheme="minorHAnsi"/>
              </w:rPr>
              <w:t>Tainan City Government</w:t>
            </w:r>
          </w:p>
        </w:tc>
        <w:tc>
          <w:tcPr>
            <w:tcW w:w="1843" w:type="dxa"/>
            <w:vAlign w:val="center"/>
          </w:tcPr>
          <w:p w14:paraId="5FF70A25" w14:textId="77777777" w:rsidR="00FE66A9" w:rsidRDefault="003C6866" w:rsidP="007E7309">
            <w:pPr>
              <w:snapToGrid w:val="0"/>
              <w:rPr>
                <w:rFonts w:asciiTheme="minorHAnsi" w:eastAsiaTheme="minorEastAsia" w:hAnsiTheme="minorHAnsi"/>
              </w:rPr>
            </w:pPr>
            <w:r w:rsidRPr="007E7309">
              <w:rPr>
                <w:rFonts w:asciiTheme="minorHAnsi" w:eastAsiaTheme="minorEastAsia" w:hAnsiTheme="minorHAnsi"/>
              </w:rPr>
              <w:t>06-6320310</w:t>
            </w:r>
          </w:p>
          <w:p w14:paraId="1907F48C" w14:textId="2A0A15E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(Headquarters)</w:t>
            </w:r>
          </w:p>
          <w:p w14:paraId="5F398E83" w14:textId="77777777" w:rsidR="00FE66A9" w:rsidRDefault="003C6866" w:rsidP="007E7309">
            <w:pPr>
              <w:snapToGrid w:val="0"/>
              <w:rPr>
                <w:rFonts w:asciiTheme="minorHAnsi" w:eastAsiaTheme="minorEastAsia" w:hAnsiTheme="minorHAnsi"/>
              </w:rPr>
            </w:pPr>
            <w:r w:rsidRPr="007E7309">
              <w:rPr>
                <w:rFonts w:asciiTheme="minorHAnsi" w:eastAsiaTheme="minorEastAsia" w:hAnsiTheme="minorHAnsi"/>
              </w:rPr>
              <w:t>06-2982331</w:t>
            </w:r>
          </w:p>
          <w:p w14:paraId="613D522F" w14:textId="234D155E"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w:t>
            </w:r>
            <w:r w:rsidR="00726287" w:rsidRPr="007E7309">
              <w:rPr>
                <w:rFonts w:asciiTheme="minorHAnsi" w:eastAsiaTheme="minorEastAsia" w:hAnsiTheme="minorHAnsi"/>
              </w:rPr>
              <w:t>Yonghua Civic Center</w:t>
            </w:r>
            <w:r w:rsidRPr="007E7309">
              <w:rPr>
                <w:rFonts w:asciiTheme="minorHAnsi" w:eastAsiaTheme="minorEastAsia" w:hAnsiTheme="minorHAnsi"/>
              </w:rPr>
              <w:t>)</w:t>
            </w:r>
          </w:p>
        </w:tc>
        <w:tc>
          <w:tcPr>
            <w:tcW w:w="4276" w:type="dxa"/>
            <w:vAlign w:val="center"/>
          </w:tcPr>
          <w:p w14:paraId="20B543FC" w14:textId="7DA423F9" w:rsidR="00476C09" w:rsidRDefault="003C6866" w:rsidP="007E7309">
            <w:pPr>
              <w:widowControl/>
              <w:snapToGrid w:val="0"/>
              <w:jc w:val="both"/>
              <w:rPr>
                <w:rFonts w:asciiTheme="minorHAnsi" w:eastAsiaTheme="minorEastAsia" w:hAnsiTheme="minorHAnsi"/>
              </w:rPr>
            </w:pPr>
            <w:r w:rsidRPr="007E7309">
              <w:rPr>
                <w:rFonts w:asciiTheme="minorHAnsi" w:eastAsiaTheme="minorEastAsia" w:hAnsiTheme="minorHAnsi"/>
              </w:rPr>
              <w:t xml:space="preserve">8F, No. 6, Sec. 2, Yonghua Road, </w:t>
            </w:r>
            <w:proofErr w:type="spellStart"/>
            <w:r w:rsidRPr="007E7309">
              <w:rPr>
                <w:rFonts w:asciiTheme="minorHAnsi" w:eastAsiaTheme="minorEastAsia" w:hAnsiTheme="minorHAnsi"/>
              </w:rPr>
              <w:t>Anping</w:t>
            </w:r>
            <w:proofErr w:type="spellEnd"/>
            <w:r w:rsidRPr="007E7309">
              <w:rPr>
                <w:rFonts w:asciiTheme="minorHAnsi" w:eastAsiaTheme="minorEastAsia" w:hAnsiTheme="minorHAnsi"/>
              </w:rPr>
              <w:t xml:space="preserve"> District, Tainan City 7</w:t>
            </w:r>
            <w:r w:rsidR="00476C09">
              <w:rPr>
                <w:rFonts w:asciiTheme="minorHAnsi" w:eastAsiaTheme="minorEastAsia" w:hAnsiTheme="minorHAnsi" w:hint="eastAsia"/>
              </w:rPr>
              <w:t>30201</w:t>
            </w:r>
            <w:r w:rsidRPr="007E7309">
              <w:rPr>
                <w:rFonts w:asciiTheme="minorHAnsi" w:eastAsiaTheme="minorEastAsia" w:hAnsiTheme="minorHAnsi"/>
              </w:rPr>
              <w:t xml:space="preserve"> (</w:t>
            </w:r>
            <w:r w:rsidR="00726287" w:rsidRPr="007E7309">
              <w:rPr>
                <w:rFonts w:asciiTheme="minorHAnsi" w:eastAsiaTheme="minorEastAsia" w:hAnsiTheme="minorHAnsi"/>
              </w:rPr>
              <w:t xml:space="preserve">Yonghua Civic Center) </w:t>
            </w:r>
          </w:p>
          <w:p w14:paraId="0886BF2D" w14:textId="3CB49CA0" w:rsidR="003C6866" w:rsidRPr="007E7309" w:rsidRDefault="003C6866" w:rsidP="007E7309">
            <w:pPr>
              <w:widowControl/>
              <w:snapToGrid w:val="0"/>
              <w:jc w:val="both"/>
              <w:rPr>
                <w:rFonts w:asciiTheme="minorHAnsi" w:eastAsiaTheme="minorEastAsia" w:hAnsiTheme="minorHAnsi"/>
              </w:rPr>
            </w:pPr>
            <w:r w:rsidRPr="007E7309">
              <w:rPr>
                <w:rFonts w:asciiTheme="minorHAnsi" w:eastAsiaTheme="minorEastAsia" w:hAnsiTheme="minorHAnsi"/>
              </w:rPr>
              <w:t xml:space="preserve">7F, No. 36, </w:t>
            </w:r>
            <w:proofErr w:type="spellStart"/>
            <w:r w:rsidRPr="007E7309">
              <w:rPr>
                <w:rFonts w:asciiTheme="minorHAnsi" w:eastAsiaTheme="minorEastAsia" w:hAnsiTheme="minorHAnsi"/>
              </w:rPr>
              <w:t>Minzhi</w:t>
            </w:r>
            <w:proofErr w:type="spellEnd"/>
            <w:r w:rsidRPr="007E7309">
              <w:rPr>
                <w:rFonts w:asciiTheme="minorHAnsi" w:eastAsiaTheme="minorEastAsia" w:hAnsiTheme="minorHAnsi"/>
              </w:rPr>
              <w:t xml:space="preserve"> Road, </w:t>
            </w:r>
            <w:proofErr w:type="spellStart"/>
            <w:r w:rsidRPr="007E7309">
              <w:rPr>
                <w:rFonts w:asciiTheme="minorHAnsi" w:eastAsiaTheme="minorEastAsia" w:hAnsiTheme="minorHAnsi"/>
              </w:rPr>
              <w:t>Xinying</w:t>
            </w:r>
            <w:proofErr w:type="spellEnd"/>
            <w:r w:rsidRPr="007E7309">
              <w:rPr>
                <w:rFonts w:asciiTheme="minorHAnsi" w:eastAsiaTheme="minorEastAsia" w:hAnsiTheme="minorHAnsi"/>
              </w:rPr>
              <w:t xml:space="preserve"> District, Tainan City 7</w:t>
            </w:r>
            <w:r w:rsidR="00476C09">
              <w:rPr>
                <w:rFonts w:asciiTheme="minorHAnsi" w:eastAsiaTheme="minorEastAsia" w:hAnsiTheme="minorHAnsi" w:hint="eastAsia"/>
              </w:rPr>
              <w:t>08201</w:t>
            </w:r>
            <w:r w:rsidRPr="007E7309">
              <w:rPr>
                <w:rFonts w:asciiTheme="minorHAnsi" w:eastAsiaTheme="minorEastAsia" w:hAnsiTheme="minorHAnsi"/>
              </w:rPr>
              <w:t xml:space="preserve"> (Headquarters)</w:t>
            </w:r>
          </w:p>
        </w:tc>
      </w:tr>
      <w:tr w:rsidR="003C6866" w:rsidRPr="007E7309" w14:paraId="563A8956" w14:textId="77777777" w:rsidTr="00376B19">
        <w:trPr>
          <w:trHeight w:val="907"/>
          <w:jc w:val="center"/>
        </w:trPr>
        <w:tc>
          <w:tcPr>
            <w:tcW w:w="3681" w:type="dxa"/>
            <w:vAlign w:val="center"/>
          </w:tcPr>
          <w:p w14:paraId="02FC66E1" w14:textId="77777777"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 xml:space="preserve">Labor Affairs Bureau, </w:t>
            </w:r>
            <w:r w:rsidR="003C6866" w:rsidRPr="007E7309">
              <w:rPr>
                <w:rFonts w:asciiTheme="minorHAnsi" w:eastAsiaTheme="minorEastAsia" w:hAnsiTheme="minorHAnsi"/>
              </w:rPr>
              <w:t>Kaohsiung City Government</w:t>
            </w:r>
          </w:p>
        </w:tc>
        <w:tc>
          <w:tcPr>
            <w:tcW w:w="1843" w:type="dxa"/>
            <w:vAlign w:val="center"/>
          </w:tcPr>
          <w:p w14:paraId="2803722C"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07-8124613</w:t>
            </w:r>
          </w:p>
        </w:tc>
        <w:tc>
          <w:tcPr>
            <w:tcW w:w="4276" w:type="dxa"/>
            <w:vAlign w:val="center"/>
          </w:tcPr>
          <w:p w14:paraId="273FD0D0" w14:textId="43B7FA94"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 xml:space="preserve">No. 6, </w:t>
            </w:r>
            <w:proofErr w:type="spellStart"/>
            <w:r w:rsidRPr="007E7309">
              <w:rPr>
                <w:rFonts w:asciiTheme="minorHAnsi" w:eastAsiaTheme="minorEastAsia" w:hAnsiTheme="minorHAnsi"/>
              </w:rPr>
              <w:t>Zhenzhong</w:t>
            </w:r>
            <w:proofErr w:type="spellEnd"/>
            <w:r w:rsidRPr="007E7309">
              <w:rPr>
                <w:rFonts w:asciiTheme="minorHAnsi" w:eastAsiaTheme="minorEastAsia" w:hAnsiTheme="minorHAnsi"/>
              </w:rPr>
              <w:t xml:space="preserve"> Road, </w:t>
            </w:r>
            <w:proofErr w:type="spellStart"/>
            <w:r w:rsidRPr="007E7309">
              <w:rPr>
                <w:rFonts w:asciiTheme="minorHAnsi" w:eastAsiaTheme="minorEastAsia" w:hAnsiTheme="minorHAnsi"/>
              </w:rPr>
              <w:t>Qianzhen</w:t>
            </w:r>
            <w:proofErr w:type="spellEnd"/>
            <w:r w:rsidRPr="007E7309">
              <w:rPr>
                <w:rFonts w:asciiTheme="minorHAnsi" w:eastAsiaTheme="minorEastAsia" w:hAnsiTheme="minorHAnsi"/>
              </w:rPr>
              <w:t xml:space="preserve"> District, Kaohsiung City 806</w:t>
            </w:r>
            <w:r w:rsidR="00476C09">
              <w:rPr>
                <w:rFonts w:asciiTheme="minorHAnsi" w:eastAsiaTheme="minorEastAsia" w:hAnsiTheme="minorHAnsi" w:hint="eastAsia"/>
              </w:rPr>
              <w:t>036</w:t>
            </w:r>
          </w:p>
        </w:tc>
      </w:tr>
      <w:tr w:rsidR="003C6866" w:rsidRPr="007E7309" w14:paraId="757D4660" w14:textId="77777777" w:rsidTr="00376B19">
        <w:trPr>
          <w:trHeight w:val="907"/>
          <w:jc w:val="center"/>
        </w:trPr>
        <w:tc>
          <w:tcPr>
            <w:tcW w:w="3681" w:type="dxa"/>
            <w:vAlign w:val="center"/>
          </w:tcPr>
          <w:p w14:paraId="1EB396EA" w14:textId="77777777"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 xml:space="preserve">Department of Social Affairs, </w:t>
            </w:r>
            <w:r w:rsidR="003C6866" w:rsidRPr="007E7309">
              <w:rPr>
                <w:rFonts w:asciiTheme="minorHAnsi" w:eastAsiaTheme="minorEastAsia" w:hAnsiTheme="minorHAnsi"/>
              </w:rPr>
              <w:t>Keelung City Government</w:t>
            </w:r>
            <w:r w:rsidRPr="007E7309">
              <w:rPr>
                <w:rFonts w:asciiTheme="minorHAnsi" w:eastAsiaTheme="minorEastAsia" w:hAnsiTheme="minorHAnsi"/>
              </w:rPr>
              <w:t xml:space="preserve"> </w:t>
            </w:r>
          </w:p>
        </w:tc>
        <w:tc>
          <w:tcPr>
            <w:tcW w:w="1843" w:type="dxa"/>
            <w:vAlign w:val="center"/>
          </w:tcPr>
          <w:p w14:paraId="6AB14D59"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02-24201122</w:t>
            </w:r>
          </w:p>
        </w:tc>
        <w:tc>
          <w:tcPr>
            <w:tcW w:w="4276" w:type="dxa"/>
            <w:vAlign w:val="center"/>
          </w:tcPr>
          <w:p w14:paraId="2EF12DF8" w14:textId="53FF387A" w:rsidR="003C6866" w:rsidRPr="007E7309" w:rsidRDefault="003C6866" w:rsidP="00476C09">
            <w:pPr>
              <w:snapToGrid w:val="0"/>
              <w:rPr>
                <w:rFonts w:asciiTheme="minorHAnsi" w:eastAsiaTheme="minorEastAsia" w:hAnsiTheme="minorHAnsi"/>
              </w:rPr>
            </w:pPr>
            <w:r w:rsidRPr="007E7309">
              <w:rPr>
                <w:rFonts w:asciiTheme="minorHAnsi" w:eastAsiaTheme="minorEastAsia" w:hAnsiTheme="minorHAnsi"/>
              </w:rPr>
              <w:t>No. 1, Yi First Road, Zhongzheng District, Keelung City 202</w:t>
            </w:r>
            <w:r w:rsidR="00476C09">
              <w:rPr>
                <w:rFonts w:asciiTheme="minorHAnsi" w:eastAsiaTheme="minorEastAsia" w:hAnsiTheme="minorHAnsi" w:hint="eastAsia"/>
              </w:rPr>
              <w:t>201</w:t>
            </w:r>
          </w:p>
        </w:tc>
      </w:tr>
      <w:tr w:rsidR="003C6866" w:rsidRPr="007E7309" w14:paraId="1C9A86A5" w14:textId="77777777" w:rsidTr="00376B19">
        <w:trPr>
          <w:trHeight w:val="907"/>
          <w:jc w:val="center"/>
        </w:trPr>
        <w:tc>
          <w:tcPr>
            <w:tcW w:w="3681" w:type="dxa"/>
            <w:vAlign w:val="center"/>
          </w:tcPr>
          <w:p w14:paraId="6201D56C" w14:textId="77777777"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 xml:space="preserve">Department of Labor Affairs, </w:t>
            </w:r>
            <w:proofErr w:type="spellStart"/>
            <w:r w:rsidR="003C6866" w:rsidRPr="007E7309">
              <w:rPr>
                <w:rFonts w:asciiTheme="minorHAnsi" w:eastAsiaTheme="minorEastAsia" w:hAnsiTheme="minorHAnsi"/>
              </w:rPr>
              <w:t>Ilan</w:t>
            </w:r>
            <w:proofErr w:type="spellEnd"/>
            <w:r w:rsidR="003C6866" w:rsidRPr="007E7309">
              <w:rPr>
                <w:rFonts w:asciiTheme="minorHAnsi" w:eastAsiaTheme="minorEastAsia" w:hAnsiTheme="minorHAnsi"/>
              </w:rPr>
              <w:t xml:space="preserve"> County Government</w:t>
            </w:r>
            <w:r w:rsidRPr="007E7309">
              <w:rPr>
                <w:rFonts w:asciiTheme="minorHAnsi" w:eastAsiaTheme="minorEastAsia" w:hAnsiTheme="minorHAnsi"/>
              </w:rPr>
              <w:t xml:space="preserve"> </w:t>
            </w:r>
          </w:p>
        </w:tc>
        <w:tc>
          <w:tcPr>
            <w:tcW w:w="1843" w:type="dxa"/>
            <w:vAlign w:val="center"/>
          </w:tcPr>
          <w:p w14:paraId="7B657682"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03-9251000</w:t>
            </w:r>
          </w:p>
        </w:tc>
        <w:tc>
          <w:tcPr>
            <w:tcW w:w="4276" w:type="dxa"/>
            <w:vAlign w:val="center"/>
          </w:tcPr>
          <w:p w14:paraId="7E80571A" w14:textId="4579BC74"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 xml:space="preserve">No. 1, </w:t>
            </w:r>
            <w:proofErr w:type="spellStart"/>
            <w:r w:rsidRPr="007E7309">
              <w:rPr>
                <w:rFonts w:asciiTheme="minorHAnsi" w:eastAsiaTheme="minorEastAsia" w:hAnsiTheme="minorHAnsi"/>
              </w:rPr>
              <w:t>Xianzheng</w:t>
            </w:r>
            <w:proofErr w:type="spellEnd"/>
            <w:r w:rsidRPr="007E7309">
              <w:rPr>
                <w:rFonts w:asciiTheme="minorHAnsi" w:eastAsiaTheme="minorEastAsia" w:hAnsiTheme="minorHAnsi"/>
              </w:rPr>
              <w:t xml:space="preserve"> N. Road, Neighborhood 3, </w:t>
            </w:r>
            <w:proofErr w:type="spellStart"/>
            <w:r w:rsidRPr="007E7309">
              <w:rPr>
                <w:rFonts w:asciiTheme="minorHAnsi" w:eastAsiaTheme="minorEastAsia" w:hAnsiTheme="minorHAnsi"/>
              </w:rPr>
              <w:t>Kaixuan</w:t>
            </w:r>
            <w:proofErr w:type="spellEnd"/>
            <w:r w:rsidRPr="007E7309">
              <w:rPr>
                <w:rFonts w:asciiTheme="minorHAnsi" w:eastAsiaTheme="minorEastAsia" w:hAnsiTheme="minorHAnsi"/>
              </w:rPr>
              <w:t xml:space="preserve"> Village, </w:t>
            </w:r>
            <w:proofErr w:type="spellStart"/>
            <w:r w:rsidRPr="007E7309">
              <w:rPr>
                <w:rFonts w:asciiTheme="minorHAnsi" w:eastAsiaTheme="minorEastAsia" w:hAnsiTheme="minorHAnsi"/>
              </w:rPr>
              <w:t>Ilan</w:t>
            </w:r>
            <w:proofErr w:type="spellEnd"/>
            <w:r w:rsidRPr="007E7309">
              <w:rPr>
                <w:rFonts w:asciiTheme="minorHAnsi" w:eastAsiaTheme="minorEastAsia" w:hAnsiTheme="minorHAnsi"/>
              </w:rPr>
              <w:t xml:space="preserve"> City 260</w:t>
            </w:r>
            <w:r w:rsidR="00476C09">
              <w:rPr>
                <w:rFonts w:asciiTheme="minorHAnsi" w:eastAsiaTheme="minorEastAsia" w:hAnsiTheme="minorHAnsi" w:hint="eastAsia"/>
              </w:rPr>
              <w:t>011</w:t>
            </w:r>
          </w:p>
        </w:tc>
      </w:tr>
      <w:tr w:rsidR="003C6866" w:rsidRPr="007E7309" w14:paraId="318F7DB0" w14:textId="77777777" w:rsidTr="00376B19">
        <w:trPr>
          <w:trHeight w:val="907"/>
          <w:jc w:val="center"/>
        </w:trPr>
        <w:tc>
          <w:tcPr>
            <w:tcW w:w="3681" w:type="dxa"/>
            <w:vAlign w:val="center"/>
          </w:tcPr>
          <w:p w14:paraId="6F2C27B4" w14:textId="77777777"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 xml:space="preserve">Department of Labor Affairs, </w:t>
            </w:r>
            <w:r w:rsidR="003C6866" w:rsidRPr="007E7309">
              <w:rPr>
                <w:rFonts w:asciiTheme="minorHAnsi" w:eastAsiaTheme="minorEastAsia" w:hAnsiTheme="minorHAnsi"/>
              </w:rPr>
              <w:t>Hsinchu County Government</w:t>
            </w:r>
          </w:p>
        </w:tc>
        <w:tc>
          <w:tcPr>
            <w:tcW w:w="1843" w:type="dxa"/>
            <w:vAlign w:val="center"/>
          </w:tcPr>
          <w:p w14:paraId="0BFC1456"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03-5518101</w:t>
            </w:r>
          </w:p>
        </w:tc>
        <w:tc>
          <w:tcPr>
            <w:tcW w:w="4276" w:type="dxa"/>
            <w:vAlign w:val="center"/>
          </w:tcPr>
          <w:p w14:paraId="60A4E91A" w14:textId="6BB6ACD8"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 xml:space="preserve">No. 10, </w:t>
            </w:r>
            <w:proofErr w:type="spellStart"/>
            <w:r w:rsidRPr="007E7309">
              <w:rPr>
                <w:rFonts w:asciiTheme="minorHAnsi" w:eastAsiaTheme="minorEastAsia" w:hAnsiTheme="minorHAnsi"/>
              </w:rPr>
              <w:t>Guangming</w:t>
            </w:r>
            <w:proofErr w:type="spellEnd"/>
            <w:r w:rsidRPr="007E7309">
              <w:rPr>
                <w:rFonts w:asciiTheme="minorHAnsi" w:eastAsiaTheme="minorEastAsia" w:hAnsiTheme="minorHAnsi"/>
              </w:rPr>
              <w:t xml:space="preserve"> 6</w:t>
            </w:r>
            <w:r w:rsidRPr="007E7309">
              <w:rPr>
                <w:rFonts w:asciiTheme="minorHAnsi" w:eastAsiaTheme="minorEastAsia" w:hAnsiTheme="minorHAnsi"/>
                <w:vertAlign w:val="superscript"/>
              </w:rPr>
              <w:t>th</w:t>
            </w:r>
            <w:r w:rsidRPr="007E7309">
              <w:rPr>
                <w:rFonts w:asciiTheme="minorHAnsi" w:eastAsiaTheme="minorEastAsia" w:hAnsiTheme="minorHAnsi"/>
              </w:rPr>
              <w:t xml:space="preserve"> Road, Zhubei City, Hsinchu County 302</w:t>
            </w:r>
            <w:r w:rsidR="00476C09">
              <w:rPr>
                <w:rFonts w:asciiTheme="minorHAnsi" w:eastAsiaTheme="minorEastAsia" w:hAnsiTheme="minorHAnsi" w:hint="eastAsia"/>
              </w:rPr>
              <w:t>099</w:t>
            </w:r>
          </w:p>
        </w:tc>
      </w:tr>
      <w:tr w:rsidR="003C6866" w:rsidRPr="007E7309" w14:paraId="145BBF63" w14:textId="77777777" w:rsidTr="00376B19">
        <w:trPr>
          <w:trHeight w:val="907"/>
          <w:jc w:val="center"/>
        </w:trPr>
        <w:tc>
          <w:tcPr>
            <w:tcW w:w="3681" w:type="dxa"/>
            <w:vAlign w:val="center"/>
          </w:tcPr>
          <w:p w14:paraId="68D58A59" w14:textId="77777777"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 xml:space="preserve">Department of Labor Affairs, </w:t>
            </w:r>
            <w:r w:rsidR="003C6866" w:rsidRPr="007E7309">
              <w:rPr>
                <w:rFonts w:asciiTheme="minorHAnsi" w:eastAsiaTheme="minorEastAsia" w:hAnsiTheme="minorHAnsi"/>
              </w:rPr>
              <w:t>Hsinchu City Government</w:t>
            </w:r>
            <w:r w:rsidRPr="007E7309">
              <w:rPr>
                <w:rFonts w:asciiTheme="minorHAnsi" w:eastAsiaTheme="minorEastAsia" w:hAnsiTheme="minorHAnsi"/>
              </w:rPr>
              <w:t xml:space="preserve"> </w:t>
            </w:r>
          </w:p>
        </w:tc>
        <w:tc>
          <w:tcPr>
            <w:tcW w:w="1843" w:type="dxa"/>
            <w:vAlign w:val="center"/>
          </w:tcPr>
          <w:p w14:paraId="63296820" w14:textId="77777777" w:rsidR="003C6866" w:rsidRPr="007E7309" w:rsidRDefault="003C6866" w:rsidP="007E7309">
            <w:pPr>
              <w:snapToGrid w:val="0"/>
              <w:rPr>
                <w:rFonts w:asciiTheme="minorHAnsi" w:eastAsiaTheme="minorEastAsia" w:hAnsiTheme="minorHAnsi" w:cs="Arial"/>
                <w:color w:val="454545"/>
                <w:sz w:val="17"/>
                <w:szCs w:val="17"/>
                <w:shd w:val="clear" w:color="auto" w:fill="FFFFFF"/>
              </w:rPr>
            </w:pPr>
            <w:r w:rsidRPr="007E7309">
              <w:rPr>
                <w:rFonts w:asciiTheme="minorHAnsi" w:eastAsiaTheme="minorEastAsia" w:hAnsiTheme="minorHAnsi"/>
              </w:rPr>
              <w:t>03-5324900</w:t>
            </w:r>
          </w:p>
        </w:tc>
        <w:tc>
          <w:tcPr>
            <w:tcW w:w="4276" w:type="dxa"/>
            <w:vAlign w:val="center"/>
          </w:tcPr>
          <w:p w14:paraId="468C6DC3" w14:textId="36D8AC5C" w:rsidR="003C6866" w:rsidRPr="007E7309" w:rsidRDefault="00376B19" w:rsidP="007E7309">
            <w:pPr>
              <w:widowControl/>
              <w:snapToGrid w:val="0"/>
              <w:jc w:val="both"/>
              <w:rPr>
                <w:rFonts w:asciiTheme="minorHAnsi" w:eastAsiaTheme="minorEastAsia" w:hAnsiTheme="minorHAnsi"/>
              </w:rPr>
            </w:pPr>
            <w:r w:rsidRPr="00376B19">
              <w:rPr>
                <w:rFonts w:asciiTheme="minorHAnsi" w:eastAsiaTheme="minorEastAsia" w:hAnsiTheme="minorHAnsi"/>
              </w:rPr>
              <w:t>2F., No. 99, Longshan W. Rd., East Dist., Hsinchu City</w:t>
            </w:r>
            <w:r>
              <w:rPr>
                <w:rFonts w:asciiTheme="minorHAnsi" w:eastAsiaTheme="minorEastAsia" w:hAnsiTheme="minorHAnsi" w:hint="eastAsia"/>
              </w:rPr>
              <w:t xml:space="preserve"> 300047</w:t>
            </w:r>
          </w:p>
        </w:tc>
      </w:tr>
      <w:tr w:rsidR="003C6866" w:rsidRPr="007E7309" w14:paraId="0D3BBBCD" w14:textId="77777777" w:rsidTr="00376B19">
        <w:trPr>
          <w:trHeight w:val="907"/>
          <w:jc w:val="center"/>
        </w:trPr>
        <w:tc>
          <w:tcPr>
            <w:tcW w:w="3681" w:type="dxa"/>
            <w:vAlign w:val="center"/>
          </w:tcPr>
          <w:p w14:paraId="1ECA01DF" w14:textId="1FEF10D0" w:rsidR="003C6866" w:rsidRPr="007E7309" w:rsidRDefault="00376B19" w:rsidP="007E7309">
            <w:pPr>
              <w:snapToGrid w:val="0"/>
              <w:rPr>
                <w:rFonts w:asciiTheme="minorHAnsi" w:eastAsiaTheme="minorEastAsia" w:hAnsiTheme="minorHAnsi"/>
              </w:rPr>
            </w:pPr>
            <w:r w:rsidRPr="00376B19">
              <w:rPr>
                <w:rFonts w:asciiTheme="minorHAnsi" w:eastAsiaTheme="minorEastAsia" w:hAnsiTheme="minorHAnsi"/>
              </w:rPr>
              <w:t>Labor and Youth</w:t>
            </w:r>
            <w:r>
              <w:rPr>
                <w:rFonts w:asciiTheme="minorHAnsi" w:eastAsiaTheme="minorEastAsia" w:hAnsiTheme="minorHAnsi" w:hint="eastAsia"/>
              </w:rPr>
              <w:t xml:space="preserve"> </w:t>
            </w:r>
            <w:r w:rsidRPr="00376B19">
              <w:rPr>
                <w:rFonts w:asciiTheme="minorHAnsi" w:eastAsiaTheme="minorEastAsia" w:hAnsiTheme="minorHAnsi"/>
              </w:rPr>
              <w:t>Development Department</w:t>
            </w:r>
            <w:r w:rsidR="00726287" w:rsidRPr="007E7309">
              <w:rPr>
                <w:rFonts w:asciiTheme="minorHAnsi" w:eastAsiaTheme="minorEastAsia" w:hAnsiTheme="minorHAnsi"/>
              </w:rPr>
              <w:t xml:space="preserve">, </w:t>
            </w:r>
            <w:r w:rsidR="003C6866" w:rsidRPr="007E7309">
              <w:rPr>
                <w:rFonts w:asciiTheme="minorHAnsi" w:eastAsiaTheme="minorEastAsia" w:hAnsiTheme="minorHAnsi"/>
              </w:rPr>
              <w:t>Miaoli County Government</w:t>
            </w:r>
          </w:p>
        </w:tc>
        <w:tc>
          <w:tcPr>
            <w:tcW w:w="1843" w:type="dxa"/>
            <w:vAlign w:val="center"/>
          </w:tcPr>
          <w:p w14:paraId="46B697BC"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037-322150</w:t>
            </w:r>
          </w:p>
        </w:tc>
        <w:tc>
          <w:tcPr>
            <w:tcW w:w="4276" w:type="dxa"/>
            <w:vAlign w:val="center"/>
          </w:tcPr>
          <w:p w14:paraId="65E7EB53" w14:textId="17A2CB98"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 xml:space="preserve">No. 1, </w:t>
            </w:r>
            <w:proofErr w:type="spellStart"/>
            <w:r w:rsidRPr="007E7309">
              <w:rPr>
                <w:rFonts w:asciiTheme="minorHAnsi" w:eastAsiaTheme="minorEastAsia" w:hAnsiTheme="minorHAnsi"/>
              </w:rPr>
              <w:t>Fuqian</w:t>
            </w:r>
            <w:proofErr w:type="spellEnd"/>
            <w:r w:rsidRPr="007E7309">
              <w:rPr>
                <w:rFonts w:asciiTheme="minorHAnsi" w:eastAsiaTheme="minorEastAsia" w:hAnsiTheme="minorHAnsi"/>
              </w:rPr>
              <w:t xml:space="preserve"> Road, Miaoli City 360</w:t>
            </w:r>
            <w:r w:rsidR="00476C09">
              <w:rPr>
                <w:rFonts w:asciiTheme="minorHAnsi" w:eastAsiaTheme="minorEastAsia" w:hAnsiTheme="minorHAnsi" w:hint="eastAsia"/>
              </w:rPr>
              <w:t>006</w:t>
            </w:r>
          </w:p>
        </w:tc>
      </w:tr>
      <w:tr w:rsidR="003C6866" w:rsidRPr="007E7309" w14:paraId="5D7AA1C2" w14:textId="77777777" w:rsidTr="00376B19">
        <w:trPr>
          <w:trHeight w:val="907"/>
          <w:jc w:val="center"/>
        </w:trPr>
        <w:tc>
          <w:tcPr>
            <w:tcW w:w="3681" w:type="dxa"/>
            <w:vAlign w:val="center"/>
          </w:tcPr>
          <w:p w14:paraId="47A0697C" w14:textId="77777777"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 xml:space="preserve">Department of Social and Labor Affairs, </w:t>
            </w:r>
            <w:r w:rsidR="003C6866" w:rsidRPr="007E7309">
              <w:rPr>
                <w:rFonts w:asciiTheme="minorHAnsi" w:eastAsiaTheme="minorEastAsia" w:hAnsiTheme="minorHAnsi"/>
              </w:rPr>
              <w:t>Nantou County Government</w:t>
            </w:r>
          </w:p>
        </w:tc>
        <w:tc>
          <w:tcPr>
            <w:tcW w:w="1843" w:type="dxa"/>
            <w:vAlign w:val="center"/>
          </w:tcPr>
          <w:p w14:paraId="6FFB94DB"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049-2222106</w:t>
            </w:r>
            <w:r w:rsidRPr="007E7309">
              <w:rPr>
                <w:rFonts w:asciiTheme="minorHAnsi" w:eastAsiaTheme="minorEastAsia" w:hAnsiTheme="minorEastAsia"/>
              </w:rPr>
              <w:t>～</w:t>
            </w:r>
            <w:r w:rsidRPr="007E7309">
              <w:rPr>
                <w:rFonts w:asciiTheme="minorHAnsi" w:eastAsiaTheme="minorEastAsia" w:hAnsiTheme="minorHAnsi"/>
              </w:rPr>
              <w:t>9</w:t>
            </w:r>
          </w:p>
        </w:tc>
        <w:tc>
          <w:tcPr>
            <w:tcW w:w="4276" w:type="dxa"/>
            <w:vAlign w:val="center"/>
          </w:tcPr>
          <w:p w14:paraId="218A9B75" w14:textId="2E727B99" w:rsidR="003C6866" w:rsidRPr="007E7309" w:rsidRDefault="003C6866" w:rsidP="007E7309">
            <w:pPr>
              <w:widowControl/>
              <w:snapToGrid w:val="0"/>
              <w:jc w:val="both"/>
              <w:rPr>
                <w:rFonts w:asciiTheme="minorHAnsi" w:eastAsiaTheme="minorEastAsia" w:hAnsiTheme="minorHAnsi"/>
              </w:rPr>
            </w:pPr>
            <w:r w:rsidRPr="007E7309">
              <w:rPr>
                <w:rFonts w:asciiTheme="minorHAnsi" w:eastAsiaTheme="minorEastAsia" w:hAnsiTheme="minorHAnsi"/>
              </w:rPr>
              <w:t xml:space="preserve">No. 660, </w:t>
            </w:r>
            <w:proofErr w:type="spellStart"/>
            <w:r w:rsidRPr="007E7309">
              <w:rPr>
                <w:rFonts w:asciiTheme="minorHAnsi" w:eastAsiaTheme="minorEastAsia" w:hAnsiTheme="minorHAnsi"/>
              </w:rPr>
              <w:t>Zhongxing</w:t>
            </w:r>
            <w:proofErr w:type="spellEnd"/>
            <w:r w:rsidRPr="007E7309">
              <w:rPr>
                <w:rFonts w:asciiTheme="minorHAnsi" w:eastAsiaTheme="minorEastAsia" w:hAnsiTheme="minorHAnsi"/>
              </w:rPr>
              <w:t xml:space="preserve"> Road, Nantou City 540</w:t>
            </w:r>
            <w:r w:rsidR="00376B19">
              <w:rPr>
                <w:rFonts w:asciiTheme="minorHAnsi" w:eastAsiaTheme="minorEastAsia" w:hAnsiTheme="minorHAnsi" w:hint="eastAsia"/>
              </w:rPr>
              <w:t>225</w:t>
            </w:r>
          </w:p>
        </w:tc>
      </w:tr>
      <w:tr w:rsidR="003C6866" w:rsidRPr="007E7309" w14:paraId="032A82CB" w14:textId="77777777" w:rsidTr="00376B19">
        <w:trPr>
          <w:trHeight w:val="907"/>
          <w:jc w:val="center"/>
        </w:trPr>
        <w:tc>
          <w:tcPr>
            <w:tcW w:w="3681" w:type="dxa"/>
            <w:vAlign w:val="center"/>
          </w:tcPr>
          <w:p w14:paraId="449C698A" w14:textId="77777777"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 xml:space="preserve">Department of Labor Affairs, </w:t>
            </w:r>
            <w:r w:rsidR="003C6866" w:rsidRPr="007E7309">
              <w:rPr>
                <w:rFonts w:asciiTheme="minorHAnsi" w:eastAsiaTheme="minorEastAsia" w:hAnsiTheme="minorHAnsi"/>
              </w:rPr>
              <w:t>Changhua County Government</w:t>
            </w:r>
            <w:r w:rsidRPr="007E7309">
              <w:rPr>
                <w:rFonts w:asciiTheme="minorHAnsi" w:eastAsiaTheme="minorEastAsia" w:hAnsiTheme="minorHAnsi"/>
              </w:rPr>
              <w:t xml:space="preserve"> </w:t>
            </w:r>
          </w:p>
        </w:tc>
        <w:tc>
          <w:tcPr>
            <w:tcW w:w="1843" w:type="dxa"/>
            <w:vAlign w:val="center"/>
          </w:tcPr>
          <w:p w14:paraId="3F89B9B6"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04-7264150</w:t>
            </w:r>
          </w:p>
        </w:tc>
        <w:tc>
          <w:tcPr>
            <w:tcW w:w="4276" w:type="dxa"/>
            <w:vAlign w:val="center"/>
          </w:tcPr>
          <w:p w14:paraId="21A64825" w14:textId="1E6197E0" w:rsidR="003C6866" w:rsidRPr="007E7309" w:rsidRDefault="003C6866" w:rsidP="007E7309">
            <w:pPr>
              <w:widowControl/>
              <w:snapToGrid w:val="0"/>
              <w:jc w:val="both"/>
              <w:rPr>
                <w:rFonts w:asciiTheme="minorHAnsi" w:eastAsiaTheme="minorEastAsia" w:hAnsiTheme="minorHAnsi"/>
              </w:rPr>
            </w:pPr>
            <w:r w:rsidRPr="007E7309">
              <w:rPr>
                <w:rFonts w:asciiTheme="minorHAnsi" w:eastAsiaTheme="minorEastAsia" w:hAnsiTheme="minorHAnsi"/>
              </w:rPr>
              <w:t xml:space="preserve">8F, No. 100, </w:t>
            </w:r>
            <w:proofErr w:type="spellStart"/>
            <w:r w:rsidRPr="007E7309">
              <w:rPr>
                <w:rFonts w:asciiTheme="minorHAnsi" w:eastAsiaTheme="minorEastAsia" w:hAnsiTheme="minorHAnsi"/>
              </w:rPr>
              <w:t>Zhongxing</w:t>
            </w:r>
            <w:proofErr w:type="spellEnd"/>
            <w:r w:rsidRPr="007E7309">
              <w:rPr>
                <w:rFonts w:asciiTheme="minorHAnsi" w:eastAsiaTheme="minorEastAsia" w:hAnsiTheme="minorHAnsi"/>
              </w:rPr>
              <w:t xml:space="preserve"> Road, Changhua City 50001</w:t>
            </w:r>
            <w:r w:rsidR="00376B19">
              <w:rPr>
                <w:rFonts w:asciiTheme="minorHAnsi" w:eastAsiaTheme="minorEastAsia" w:hAnsiTheme="minorHAnsi" w:hint="eastAsia"/>
              </w:rPr>
              <w:t>0</w:t>
            </w:r>
          </w:p>
        </w:tc>
      </w:tr>
      <w:tr w:rsidR="003C6866" w:rsidRPr="007E7309" w14:paraId="45664F1E" w14:textId="77777777" w:rsidTr="00376B19">
        <w:trPr>
          <w:trHeight w:val="907"/>
          <w:jc w:val="center"/>
        </w:trPr>
        <w:tc>
          <w:tcPr>
            <w:tcW w:w="3681" w:type="dxa"/>
            <w:vAlign w:val="center"/>
          </w:tcPr>
          <w:p w14:paraId="10E866F0" w14:textId="5C4ED53E" w:rsidR="003C6866" w:rsidRPr="007E7309" w:rsidRDefault="00427B9C" w:rsidP="007E7309">
            <w:pPr>
              <w:snapToGrid w:val="0"/>
              <w:rPr>
                <w:rFonts w:asciiTheme="minorHAnsi" w:eastAsiaTheme="minorEastAsia" w:hAnsiTheme="minorHAnsi"/>
              </w:rPr>
            </w:pPr>
            <w:r w:rsidRPr="00376B19">
              <w:rPr>
                <w:rFonts w:asciiTheme="minorHAnsi" w:eastAsiaTheme="minorEastAsia" w:hAnsiTheme="minorHAnsi"/>
              </w:rPr>
              <w:lastRenderedPageBreak/>
              <w:t>Labor and Youth</w:t>
            </w:r>
            <w:r w:rsidR="00E835AF">
              <w:rPr>
                <w:rFonts w:asciiTheme="minorHAnsi" w:eastAsiaTheme="minorEastAsia" w:hAnsiTheme="minorHAnsi" w:hint="eastAsia"/>
              </w:rPr>
              <w:t xml:space="preserve"> </w:t>
            </w:r>
            <w:r w:rsidRPr="007E7309">
              <w:rPr>
                <w:rFonts w:asciiTheme="minorHAnsi" w:eastAsiaTheme="minorEastAsia" w:hAnsiTheme="minorHAnsi"/>
              </w:rPr>
              <w:t>Affairs</w:t>
            </w:r>
            <w:r w:rsidR="00E835AF">
              <w:rPr>
                <w:rFonts w:asciiTheme="minorHAnsi" w:eastAsiaTheme="minorEastAsia" w:hAnsiTheme="minorHAnsi" w:hint="eastAsia"/>
              </w:rPr>
              <w:t xml:space="preserve"> </w:t>
            </w:r>
            <w:r w:rsidRPr="00376B19">
              <w:rPr>
                <w:rFonts w:asciiTheme="minorHAnsi" w:eastAsiaTheme="minorEastAsia" w:hAnsiTheme="minorHAnsi"/>
              </w:rPr>
              <w:t>Development</w:t>
            </w:r>
            <w:r>
              <w:rPr>
                <w:rFonts w:asciiTheme="minorHAnsi" w:eastAsiaTheme="minorEastAsia" w:hAnsiTheme="minorHAnsi" w:hint="eastAsia"/>
              </w:rPr>
              <w:t xml:space="preserve"> </w:t>
            </w:r>
            <w:r w:rsidRPr="00376B19">
              <w:rPr>
                <w:rFonts w:asciiTheme="minorHAnsi" w:eastAsiaTheme="minorEastAsia" w:hAnsiTheme="minorHAnsi"/>
              </w:rPr>
              <w:t>Department</w:t>
            </w:r>
            <w:r w:rsidR="00726287" w:rsidRPr="007E7309">
              <w:rPr>
                <w:rFonts w:asciiTheme="minorHAnsi" w:eastAsiaTheme="minorEastAsia" w:hAnsiTheme="minorHAnsi"/>
              </w:rPr>
              <w:t xml:space="preserve">, </w:t>
            </w:r>
            <w:r w:rsidR="003C6866" w:rsidRPr="007E7309">
              <w:rPr>
                <w:rFonts w:asciiTheme="minorHAnsi" w:eastAsiaTheme="minorEastAsia" w:hAnsiTheme="minorHAnsi"/>
              </w:rPr>
              <w:t>Yunlin County Government</w:t>
            </w:r>
            <w:r w:rsidR="00726287" w:rsidRPr="007E7309">
              <w:rPr>
                <w:rFonts w:asciiTheme="minorHAnsi" w:eastAsiaTheme="minorEastAsia" w:hAnsiTheme="minorHAnsi"/>
              </w:rPr>
              <w:t xml:space="preserve"> </w:t>
            </w:r>
          </w:p>
        </w:tc>
        <w:tc>
          <w:tcPr>
            <w:tcW w:w="1843" w:type="dxa"/>
            <w:vAlign w:val="center"/>
          </w:tcPr>
          <w:p w14:paraId="3EC1B9B7"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05-5522810</w:t>
            </w:r>
          </w:p>
        </w:tc>
        <w:tc>
          <w:tcPr>
            <w:tcW w:w="4276" w:type="dxa"/>
            <w:vAlign w:val="center"/>
          </w:tcPr>
          <w:p w14:paraId="28FE78A0" w14:textId="78E51BF8" w:rsidR="003C6866" w:rsidRPr="007E7309" w:rsidRDefault="003C6866" w:rsidP="007E7309">
            <w:pPr>
              <w:widowControl/>
              <w:snapToGrid w:val="0"/>
              <w:jc w:val="both"/>
              <w:rPr>
                <w:rFonts w:asciiTheme="minorHAnsi" w:eastAsiaTheme="minorEastAsia" w:hAnsiTheme="minorHAnsi"/>
              </w:rPr>
            </w:pPr>
            <w:r w:rsidRPr="007E7309">
              <w:rPr>
                <w:rFonts w:asciiTheme="minorHAnsi" w:eastAsiaTheme="minorEastAsia" w:hAnsiTheme="minorHAnsi"/>
              </w:rPr>
              <w:t>No. 515, Sec. 2, Yunlin Road, Douliu City, Yunlin County 640</w:t>
            </w:r>
            <w:r w:rsidR="00376B19">
              <w:rPr>
                <w:rFonts w:asciiTheme="minorHAnsi" w:eastAsiaTheme="minorEastAsia" w:hAnsiTheme="minorHAnsi" w:hint="eastAsia"/>
              </w:rPr>
              <w:t>201</w:t>
            </w:r>
          </w:p>
        </w:tc>
      </w:tr>
      <w:tr w:rsidR="003C6866" w:rsidRPr="007E7309" w14:paraId="28DEFAE7" w14:textId="77777777" w:rsidTr="00376B19">
        <w:trPr>
          <w:trHeight w:val="907"/>
          <w:jc w:val="center"/>
        </w:trPr>
        <w:tc>
          <w:tcPr>
            <w:tcW w:w="3681" w:type="dxa"/>
            <w:vAlign w:val="center"/>
          </w:tcPr>
          <w:p w14:paraId="00F60632" w14:textId="77777777"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 xml:space="preserve">Social Affairs Bureau, </w:t>
            </w:r>
            <w:r w:rsidR="003C6866" w:rsidRPr="007E7309">
              <w:rPr>
                <w:rFonts w:asciiTheme="minorHAnsi" w:eastAsiaTheme="minorEastAsia" w:hAnsiTheme="minorHAnsi"/>
              </w:rPr>
              <w:t>Chiayi County Government</w:t>
            </w:r>
            <w:r w:rsidRPr="007E7309">
              <w:rPr>
                <w:rFonts w:asciiTheme="minorHAnsi" w:eastAsiaTheme="minorEastAsia" w:hAnsiTheme="minorHAnsi"/>
              </w:rPr>
              <w:t xml:space="preserve"> </w:t>
            </w:r>
          </w:p>
        </w:tc>
        <w:tc>
          <w:tcPr>
            <w:tcW w:w="1843" w:type="dxa"/>
            <w:vAlign w:val="center"/>
          </w:tcPr>
          <w:p w14:paraId="79586CE6"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05-3620900</w:t>
            </w:r>
          </w:p>
        </w:tc>
        <w:tc>
          <w:tcPr>
            <w:tcW w:w="4276" w:type="dxa"/>
            <w:vAlign w:val="center"/>
          </w:tcPr>
          <w:p w14:paraId="5056B15C" w14:textId="3AF300D2" w:rsidR="003C6866" w:rsidRPr="007E7309" w:rsidRDefault="003C6866" w:rsidP="007E7309">
            <w:pPr>
              <w:widowControl/>
              <w:snapToGrid w:val="0"/>
              <w:jc w:val="both"/>
              <w:rPr>
                <w:rFonts w:asciiTheme="minorHAnsi" w:eastAsiaTheme="minorEastAsia" w:hAnsiTheme="minorHAnsi"/>
              </w:rPr>
            </w:pPr>
            <w:r w:rsidRPr="007E7309">
              <w:rPr>
                <w:rFonts w:asciiTheme="minorHAnsi" w:eastAsiaTheme="minorEastAsia" w:hAnsiTheme="minorHAnsi"/>
              </w:rPr>
              <w:t xml:space="preserve">No. 1, E. Section, </w:t>
            </w:r>
            <w:proofErr w:type="spellStart"/>
            <w:r w:rsidRPr="007E7309">
              <w:rPr>
                <w:rFonts w:asciiTheme="minorHAnsi" w:eastAsiaTheme="minorEastAsia" w:hAnsiTheme="minorHAnsi"/>
              </w:rPr>
              <w:t>Xianghe</w:t>
            </w:r>
            <w:proofErr w:type="spellEnd"/>
            <w:r w:rsidRPr="007E7309">
              <w:rPr>
                <w:rFonts w:asciiTheme="minorHAnsi" w:eastAsiaTheme="minorEastAsia" w:hAnsiTheme="minorHAnsi"/>
              </w:rPr>
              <w:t xml:space="preserve"> 2</w:t>
            </w:r>
            <w:r w:rsidRPr="007E7309">
              <w:rPr>
                <w:rFonts w:asciiTheme="minorHAnsi" w:eastAsiaTheme="minorEastAsia" w:hAnsiTheme="minorHAnsi"/>
                <w:vertAlign w:val="superscript"/>
              </w:rPr>
              <w:t>nd</w:t>
            </w:r>
            <w:r w:rsidRPr="007E7309">
              <w:rPr>
                <w:rFonts w:asciiTheme="minorHAnsi" w:eastAsiaTheme="minorEastAsia" w:hAnsiTheme="minorHAnsi"/>
              </w:rPr>
              <w:t xml:space="preserve"> Road, </w:t>
            </w:r>
            <w:proofErr w:type="spellStart"/>
            <w:r w:rsidRPr="007E7309">
              <w:rPr>
                <w:rFonts w:asciiTheme="minorHAnsi" w:eastAsiaTheme="minorEastAsia" w:hAnsiTheme="minorHAnsi"/>
              </w:rPr>
              <w:t>Taibao</w:t>
            </w:r>
            <w:proofErr w:type="spellEnd"/>
            <w:r w:rsidRPr="007E7309">
              <w:rPr>
                <w:rFonts w:asciiTheme="minorHAnsi" w:eastAsiaTheme="minorEastAsia" w:hAnsiTheme="minorHAnsi"/>
              </w:rPr>
              <w:t xml:space="preserve"> City, Chiayi County 612</w:t>
            </w:r>
            <w:r w:rsidR="00E835AF">
              <w:rPr>
                <w:rFonts w:asciiTheme="minorHAnsi" w:eastAsiaTheme="minorEastAsia" w:hAnsiTheme="minorHAnsi" w:hint="eastAsia"/>
              </w:rPr>
              <w:t>009</w:t>
            </w:r>
          </w:p>
        </w:tc>
      </w:tr>
      <w:tr w:rsidR="003C6866" w:rsidRPr="007E7309" w14:paraId="5018E0CB" w14:textId="77777777" w:rsidTr="00376B19">
        <w:trPr>
          <w:trHeight w:val="907"/>
          <w:jc w:val="center"/>
        </w:trPr>
        <w:tc>
          <w:tcPr>
            <w:tcW w:w="3681" w:type="dxa"/>
            <w:vAlign w:val="center"/>
          </w:tcPr>
          <w:p w14:paraId="0D4C39A7" w14:textId="092B3819" w:rsidR="003C6866" w:rsidRPr="007E7309" w:rsidRDefault="001B4812" w:rsidP="007E7309">
            <w:pPr>
              <w:snapToGrid w:val="0"/>
              <w:rPr>
                <w:rFonts w:asciiTheme="minorHAnsi" w:eastAsiaTheme="minorEastAsia" w:hAnsiTheme="minorHAnsi"/>
              </w:rPr>
            </w:pPr>
            <w:r w:rsidRPr="007E7309">
              <w:rPr>
                <w:rFonts w:asciiTheme="minorHAnsi" w:eastAsiaTheme="minorEastAsia" w:hAnsiTheme="minorHAnsi"/>
              </w:rPr>
              <w:t>Social Affairs</w:t>
            </w:r>
            <w:r>
              <w:rPr>
                <w:rFonts w:asciiTheme="minorHAnsi" w:eastAsiaTheme="minorEastAsia" w:hAnsiTheme="minorHAnsi" w:hint="eastAsia"/>
              </w:rPr>
              <w:t xml:space="preserve"> </w:t>
            </w:r>
            <w:r w:rsidRPr="007E7309">
              <w:rPr>
                <w:rFonts w:asciiTheme="minorHAnsi" w:eastAsiaTheme="minorEastAsia" w:hAnsiTheme="minorHAnsi"/>
              </w:rPr>
              <w:t>Department</w:t>
            </w:r>
            <w:r w:rsidR="00726287" w:rsidRPr="007E7309">
              <w:rPr>
                <w:rFonts w:asciiTheme="minorHAnsi" w:eastAsiaTheme="minorEastAsia" w:hAnsiTheme="minorHAnsi"/>
              </w:rPr>
              <w:t xml:space="preserve">, </w:t>
            </w:r>
            <w:r w:rsidR="003C6866" w:rsidRPr="007E7309">
              <w:rPr>
                <w:rFonts w:asciiTheme="minorHAnsi" w:eastAsiaTheme="minorEastAsia" w:hAnsiTheme="minorHAnsi"/>
              </w:rPr>
              <w:t>Chiayi City Government</w:t>
            </w:r>
            <w:r w:rsidR="00726287" w:rsidRPr="007E7309">
              <w:rPr>
                <w:rFonts w:asciiTheme="minorHAnsi" w:eastAsiaTheme="minorEastAsia" w:hAnsiTheme="minorHAnsi"/>
              </w:rPr>
              <w:t xml:space="preserve"> </w:t>
            </w:r>
          </w:p>
        </w:tc>
        <w:tc>
          <w:tcPr>
            <w:tcW w:w="1843" w:type="dxa"/>
            <w:vAlign w:val="center"/>
          </w:tcPr>
          <w:p w14:paraId="404C64F4"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05-2254321</w:t>
            </w:r>
          </w:p>
        </w:tc>
        <w:tc>
          <w:tcPr>
            <w:tcW w:w="4276" w:type="dxa"/>
            <w:vAlign w:val="center"/>
          </w:tcPr>
          <w:p w14:paraId="4DC9C1B3" w14:textId="28822CF8" w:rsidR="003C6866" w:rsidRPr="007E7309" w:rsidRDefault="003C6866" w:rsidP="007E7309">
            <w:pPr>
              <w:widowControl/>
              <w:snapToGrid w:val="0"/>
              <w:jc w:val="both"/>
              <w:rPr>
                <w:rFonts w:asciiTheme="minorHAnsi" w:eastAsiaTheme="minorEastAsia" w:hAnsiTheme="minorHAnsi"/>
              </w:rPr>
            </w:pPr>
            <w:r w:rsidRPr="007E7309">
              <w:rPr>
                <w:rFonts w:asciiTheme="minorHAnsi" w:eastAsiaTheme="minorEastAsia" w:hAnsiTheme="minorHAnsi"/>
              </w:rPr>
              <w:t>No. 199, Zhongshan Road, E. District, Chiayi City 600</w:t>
            </w:r>
            <w:r w:rsidR="00E835AF">
              <w:rPr>
                <w:rFonts w:asciiTheme="minorHAnsi" w:eastAsiaTheme="minorEastAsia" w:hAnsiTheme="minorHAnsi" w:hint="eastAsia"/>
              </w:rPr>
              <w:t>211</w:t>
            </w:r>
            <w:r w:rsidRPr="007E7309">
              <w:rPr>
                <w:rFonts w:asciiTheme="minorHAnsi" w:eastAsiaTheme="minorEastAsia" w:hAnsiTheme="minorHAnsi"/>
              </w:rPr>
              <w:t xml:space="preserve"> </w:t>
            </w:r>
          </w:p>
        </w:tc>
      </w:tr>
      <w:tr w:rsidR="003C6866" w:rsidRPr="007E7309" w14:paraId="64CADDDA" w14:textId="77777777" w:rsidTr="00376B19">
        <w:trPr>
          <w:trHeight w:val="907"/>
          <w:jc w:val="center"/>
        </w:trPr>
        <w:tc>
          <w:tcPr>
            <w:tcW w:w="3681" w:type="dxa"/>
            <w:vAlign w:val="center"/>
          </w:tcPr>
          <w:p w14:paraId="6574B3BF" w14:textId="2C069B64" w:rsidR="003C6866" w:rsidRPr="007E7309" w:rsidRDefault="00427B9C" w:rsidP="007E7309">
            <w:pPr>
              <w:snapToGrid w:val="0"/>
              <w:rPr>
                <w:rFonts w:asciiTheme="minorHAnsi" w:eastAsiaTheme="minorEastAsia" w:hAnsiTheme="minorHAnsi"/>
              </w:rPr>
            </w:pPr>
            <w:r w:rsidRPr="00376B19">
              <w:rPr>
                <w:rFonts w:asciiTheme="minorHAnsi" w:eastAsiaTheme="minorEastAsia" w:hAnsiTheme="minorHAnsi"/>
              </w:rPr>
              <w:t>Labor and Youth</w:t>
            </w:r>
            <w:r>
              <w:rPr>
                <w:rFonts w:asciiTheme="minorHAnsi" w:eastAsiaTheme="minorEastAsia" w:hAnsiTheme="minorHAnsi" w:hint="eastAsia"/>
              </w:rPr>
              <w:t xml:space="preserve"> </w:t>
            </w:r>
            <w:r w:rsidRPr="00376B19">
              <w:rPr>
                <w:rFonts w:asciiTheme="minorHAnsi" w:eastAsiaTheme="minorEastAsia" w:hAnsiTheme="minorHAnsi"/>
              </w:rPr>
              <w:t>Development</w:t>
            </w:r>
            <w:r>
              <w:rPr>
                <w:rFonts w:asciiTheme="minorHAnsi" w:eastAsiaTheme="minorEastAsia" w:hAnsiTheme="minorHAnsi" w:hint="eastAsia"/>
              </w:rPr>
              <w:t xml:space="preserve"> </w:t>
            </w:r>
            <w:r w:rsidRPr="00376B19">
              <w:rPr>
                <w:rFonts w:asciiTheme="minorHAnsi" w:eastAsiaTheme="minorEastAsia" w:hAnsiTheme="minorHAnsi"/>
              </w:rPr>
              <w:t>Department</w:t>
            </w:r>
            <w:r w:rsidR="00726287" w:rsidRPr="007E7309">
              <w:rPr>
                <w:rFonts w:asciiTheme="minorHAnsi" w:eastAsiaTheme="minorEastAsia" w:hAnsiTheme="minorHAnsi"/>
              </w:rPr>
              <w:t xml:space="preserve">, </w:t>
            </w:r>
            <w:r w:rsidR="003C6866" w:rsidRPr="007E7309">
              <w:rPr>
                <w:rFonts w:asciiTheme="minorHAnsi" w:eastAsiaTheme="minorEastAsia" w:hAnsiTheme="minorHAnsi"/>
              </w:rPr>
              <w:t>Pingtung County Government</w:t>
            </w:r>
            <w:r w:rsidR="00726287" w:rsidRPr="007E7309">
              <w:rPr>
                <w:rFonts w:asciiTheme="minorHAnsi" w:eastAsiaTheme="minorEastAsia" w:hAnsiTheme="minorHAnsi"/>
              </w:rPr>
              <w:t xml:space="preserve"> </w:t>
            </w:r>
          </w:p>
        </w:tc>
        <w:tc>
          <w:tcPr>
            <w:tcW w:w="1843" w:type="dxa"/>
            <w:vAlign w:val="center"/>
          </w:tcPr>
          <w:p w14:paraId="492084B9" w14:textId="77777777" w:rsidR="003C6866" w:rsidRPr="007E7309" w:rsidRDefault="003C6866" w:rsidP="007E7309">
            <w:pPr>
              <w:widowControl/>
              <w:snapToGrid w:val="0"/>
              <w:rPr>
                <w:rFonts w:asciiTheme="minorHAnsi" w:eastAsiaTheme="minorEastAsia" w:hAnsiTheme="minorHAnsi"/>
              </w:rPr>
            </w:pPr>
            <w:r w:rsidRPr="007E7309">
              <w:rPr>
                <w:rFonts w:asciiTheme="minorHAnsi" w:eastAsiaTheme="minorEastAsia" w:hAnsiTheme="minorHAnsi"/>
              </w:rPr>
              <w:t>08-7558048</w:t>
            </w:r>
          </w:p>
        </w:tc>
        <w:tc>
          <w:tcPr>
            <w:tcW w:w="4276" w:type="dxa"/>
            <w:vAlign w:val="center"/>
          </w:tcPr>
          <w:p w14:paraId="7F907AFB" w14:textId="77777777" w:rsidR="003C6866" w:rsidRPr="007E7309" w:rsidRDefault="003C6866" w:rsidP="007E7309">
            <w:pPr>
              <w:widowControl/>
              <w:snapToGrid w:val="0"/>
              <w:jc w:val="both"/>
              <w:rPr>
                <w:rFonts w:asciiTheme="minorHAnsi" w:eastAsiaTheme="minorEastAsia" w:hAnsiTheme="minorHAnsi"/>
              </w:rPr>
            </w:pPr>
            <w:r w:rsidRPr="007E7309">
              <w:rPr>
                <w:rFonts w:asciiTheme="minorHAnsi" w:eastAsiaTheme="minorEastAsia" w:hAnsiTheme="minorHAnsi"/>
              </w:rPr>
              <w:t xml:space="preserve">No. 17, </w:t>
            </w:r>
            <w:proofErr w:type="spellStart"/>
            <w:r w:rsidRPr="007E7309">
              <w:rPr>
                <w:rFonts w:asciiTheme="minorHAnsi" w:eastAsiaTheme="minorEastAsia" w:hAnsiTheme="minorHAnsi"/>
              </w:rPr>
              <w:t>Ziyou</w:t>
            </w:r>
            <w:proofErr w:type="spellEnd"/>
            <w:r w:rsidRPr="007E7309">
              <w:rPr>
                <w:rFonts w:asciiTheme="minorHAnsi" w:eastAsiaTheme="minorEastAsia" w:hAnsiTheme="minorHAnsi"/>
              </w:rPr>
              <w:t xml:space="preserve"> Road, Pingtung City 90081</w:t>
            </w:r>
          </w:p>
        </w:tc>
      </w:tr>
      <w:tr w:rsidR="003C6866" w:rsidRPr="007E7309" w14:paraId="6A7A0761" w14:textId="77777777" w:rsidTr="00376B19">
        <w:trPr>
          <w:trHeight w:val="907"/>
          <w:jc w:val="center"/>
        </w:trPr>
        <w:tc>
          <w:tcPr>
            <w:tcW w:w="3681" w:type="dxa"/>
            <w:vAlign w:val="center"/>
          </w:tcPr>
          <w:p w14:paraId="55ADD8F9" w14:textId="77777777"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 xml:space="preserve">Department of Social Affairs, </w:t>
            </w:r>
            <w:r w:rsidR="003C6866" w:rsidRPr="007E7309">
              <w:rPr>
                <w:rFonts w:asciiTheme="minorHAnsi" w:eastAsiaTheme="minorEastAsia" w:hAnsiTheme="minorHAnsi"/>
              </w:rPr>
              <w:t>Taitung County Government</w:t>
            </w:r>
            <w:r w:rsidRPr="007E7309">
              <w:rPr>
                <w:rFonts w:asciiTheme="minorHAnsi" w:eastAsiaTheme="minorEastAsia" w:hAnsiTheme="minorHAnsi"/>
              </w:rPr>
              <w:t xml:space="preserve"> </w:t>
            </w:r>
          </w:p>
        </w:tc>
        <w:tc>
          <w:tcPr>
            <w:tcW w:w="1843" w:type="dxa"/>
            <w:vAlign w:val="center"/>
          </w:tcPr>
          <w:p w14:paraId="0969AE10"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089-351834</w:t>
            </w:r>
          </w:p>
        </w:tc>
        <w:tc>
          <w:tcPr>
            <w:tcW w:w="4276" w:type="dxa"/>
            <w:vAlign w:val="center"/>
          </w:tcPr>
          <w:p w14:paraId="36475AFA" w14:textId="4550FFCF" w:rsidR="003C6866" w:rsidRPr="007E7309" w:rsidRDefault="003C6866" w:rsidP="007E7309">
            <w:pPr>
              <w:widowControl/>
              <w:snapToGrid w:val="0"/>
              <w:jc w:val="both"/>
              <w:rPr>
                <w:rFonts w:asciiTheme="minorHAnsi" w:eastAsiaTheme="minorEastAsia" w:hAnsiTheme="minorHAnsi"/>
              </w:rPr>
            </w:pPr>
            <w:r w:rsidRPr="007E7309">
              <w:rPr>
                <w:rFonts w:asciiTheme="minorHAnsi" w:eastAsiaTheme="minorEastAsia" w:hAnsiTheme="minorHAnsi"/>
              </w:rPr>
              <w:t>No. 210, Guilin N. Road, Taitung City 95</w:t>
            </w:r>
            <w:r w:rsidR="00C33781">
              <w:rPr>
                <w:rFonts w:asciiTheme="minorHAnsi" w:eastAsiaTheme="minorEastAsia" w:hAnsiTheme="minorHAnsi" w:hint="eastAsia"/>
              </w:rPr>
              <w:t>0014</w:t>
            </w:r>
          </w:p>
        </w:tc>
      </w:tr>
      <w:tr w:rsidR="003C6866" w:rsidRPr="007E7309" w14:paraId="483779FE" w14:textId="77777777" w:rsidTr="00376B19">
        <w:trPr>
          <w:trHeight w:val="907"/>
          <w:jc w:val="center"/>
        </w:trPr>
        <w:tc>
          <w:tcPr>
            <w:tcW w:w="3681" w:type="dxa"/>
            <w:vAlign w:val="center"/>
          </w:tcPr>
          <w:p w14:paraId="6679F6EB" w14:textId="5E68C562" w:rsidR="003C6866" w:rsidRPr="007E7309" w:rsidRDefault="001B4812" w:rsidP="007E7309">
            <w:pPr>
              <w:snapToGrid w:val="0"/>
              <w:rPr>
                <w:rFonts w:asciiTheme="minorHAnsi" w:eastAsiaTheme="minorEastAsia" w:hAnsiTheme="minorHAnsi"/>
              </w:rPr>
            </w:pPr>
            <w:r w:rsidRPr="007E7309">
              <w:rPr>
                <w:rFonts w:asciiTheme="minorHAnsi" w:eastAsiaTheme="minorEastAsia" w:hAnsiTheme="minorHAnsi"/>
              </w:rPr>
              <w:t>Social Affairs</w:t>
            </w:r>
            <w:r>
              <w:rPr>
                <w:rFonts w:asciiTheme="minorHAnsi" w:eastAsiaTheme="minorEastAsia" w:hAnsiTheme="minorHAnsi" w:hint="eastAsia"/>
              </w:rPr>
              <w:t xml:space="preserve"> </w:t>
            </w:r>
            <w:r w:rsidRPr="007E7309">
              <w:rPr>
                <w:rFonts w:asciiTheme="minorHAnsi" w:eastAsiaTheme="minorEastAsia" w:hAnsiTheme="minorHAnsi"/>
              </w:rPr>
              <w:t>Department</w:t>
            </w:r>
            <w:r w:rsidR="00726287" w:rsidRPr="007E7309">
              <w:rPr>
                <w:rFonts w:asciiTheme="minorHAnsi" w:eastAsiaTheme="minorEastAsia" w:hAnsiTheme="minorHAnsi"/>
              </w:rPr>
              <w:t xml:space="preserve">, </w:t>
            </w:r>
            <w:r w:rsidR="003C6866" w:rsidRPr="007E7309">
              <w:rPr>
                <w:rFonts w:asciiTheme="minorHAnsi" w:eastAsiaTheme="minorEastAsia" w:hAnsiTheme="minorHAnsi"/>
              </w:rPr>
              <w:t>Hualien County Government</w:t>
            </w:r>
            <w:r w:rsidR="00726287" w:rsidRPr="007E7309">
              <w:rPr>
                <w:rFonts w:asciiTheme="minorHAnsi" w:eastAsiaTheme="minorEastAsia" w:hAnsiTheme="minorHAnsi"/>
              </w:rPr>
              <w:t xml:space="preserve"> </w:t>
            </w:r>
          </w:p>
        </w:tc>
        <w:tc>
          <w:tcPr>
            <w:tcW w:w="1843" w:type="dxa"/>
            <w:vAlign w:val="center"/>
          </w:tcPr>
          <w:p w14:paraId="23AA4E6B" w14:textId="77777777" w:rsidR="00376B19" w:rsidRDefault="003C6866" w:rsidP="007E7309">
            <w:pPr>
              <w:snapToGrid w:val="0"/>
              <w:rPr>
                <w:rFonts w:asciiTheme="minorHAnsi" w:eastAsiaTheme="minorEastAsia" w:hAnsiTheme="minorHAnsi"/>
              </w:rPr>
            </w:pPr>
            <w:r w:rsidRPr="007E7309">
              <w:rPr>
                <w:rFonts w:asciiTheme="minorHAnsi" w:eastAsiaTheme="minorEastAsia" w:hAnsiTheme="minorHAnsi"/>
              </w:rPr>
              <w:t xml:space="preserve">03-8227171 </w:t>
            </w:r>
          </w:p>
          <w:p w14:paraId="700277AD" w14:textId="2842BF1C"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ext. 380</w:t>
            </w:r>
            <w:r w:rsidRPr="007E7309">
              <w:rPr>
                <w:rFonts w:asciiTheme="minorHAnsi" w:eastAsiaTheme="minorEastAsia" w:hAnsiTheme="minorEastAsia"/>
              </w:rPr>
              <w:t>～</w:t>
            </w:r>
            <w:r w:rsidRPr="007E7309">
              <w:rPr>
                <w:rFonts w:asciiTheme="minorHAnsi" w:eastAsiaTheme="minorEastAsia" w:hAnsiTheme="minorHAnsi"/>
              </w:rPr>
              <w:t>393</w:t>
            </w:r>
          </w:p>
        </w:tc>
        <w:tc>
          <w:tcPr>
            <w:tcW w:w="4276" w:type="dxa"/>
            <w:vAlign w:val="center"/>
          </w:tcPr>
          <w:p w14:paraId="29B60DAD" w14:textId="71A99D89" w:rsidR="003C6866" w:rsidRPr="007E7309" w:rsidRDefault="003C6866" w:rsidP="007E7309">
            <w:pPr>
              <w:widowControl/>
              <w:snapToGrid w:val="0"/>
              <w:jc w:val="both"/>
              <w:rPr>
                <w:rFonts w:asciiTheme="minorHAnsi" w:eastAsiaTheme="minorEastAsia" w:hAnsiTheme="minorHAnsi"/>
              </w:rPr>
            </w:pPr>
            <w:r w:rsidRPr="007E7309">
              <w:rPr>
                <w:rFonts w:asciiTheme="minorHAnsi" w:eastAsiaTheme="minorEastAsia" w:hAnsiTheme="minorHAnsi"/>
              </w:rPr>
              <w:t xml:space="preserve">No. 17, </w:t>
            </w:r>
            <w:proofErr w:type="spellStart"/>
            <w:r w:rsidRPr="007E7309">
              <w:rPr>
                <w:rFonts w:asciiTheme="minorHAnsi" w:eastAsiaTheme="minorEastAsia" w:hAnsiTheme="minorHAnsi"/>
              </w:rPr>
              <w:t>Fuqian</w:t>
            </w:r>
            <w:proofErr w:type="spellEnd"/>
            <w:r w:rsidRPr="007E7309">
              <w:rPr>
                <w:rFonts w:asciiTheme="minorHAnsi" w:eastAsiaTheme="minorEastAsia" w:hAnsiTheme="minorHAnsi"/>
              </w:rPr>
              <w:t xml:space="preserve"> Road, </w:t>
            </w:r>
            <w:r w:rsidR="0004304D" w:rsidRPr="00FC7FB6">
              <w:rPr>
                <w:rFonts w:asciiTheme="minorHAnsi" w:eastAsiaTheme="minorEastAsia" w:hAnsiTheme="minorHAnsi"/>
              </w:rPr>
              <w:t>Hualien</w:t>
            </w:r>
            <w:r w:rsidR="0004304D">
              <w:rPr>
                <w:rFonts w:asciiTheme="minorHAnsi" w:eastAsiaTheme="minorEastAsia" w:hAnsiTheme="minorHAnsi"/>
                <w:color w:val="FF0000"/>
              </w:rPr>
              <w:t xml:space="preserve"> </w:t>
            </w:r>
            <w:r w:rsidRPr="007E7309">
              <w:rPr>
                <w:rFonts w:asciiTheme="minorHAnsi" w:eastAsiaTheme="minorEastAsia" w:hAnsiTheme="minorHAnsi"/>
              </w:rPr>
              <w:t>City, Hualien County 970</w:t>
            </w:r>
            <w:r w:rsidR="00C33781">
              <w:rPr>
                <w:rFonts w:asciiTheme="minorHAnsi" w:eastAsiaTheme="minorEastAsia" w:hAnsiTheme="minorHAnsi" w:hint="eastAsia"/>
              </w:rPr>
              <w:t>270</w:t>
            </w:r>
          </w:p>
        </w:tc>
      </w:tr>
      <w:tr w:rsidR="003C6866" w:rsidRPr="007E7309" w14:paraId="40436D58" w14:textId="77777777" w:rsidTr="00376B19">
        <w:trPr>
          <w:trHeight w:val="907"/>
          <w:jc w:val="center"/>
        </w:trPr>
        <w:tc>
          <w:tcPr>
            <w:tcW w:w="3681" w:type="dxa"/>
            <w:vAlign w:val="center"/>
          </w:tcPr>
          <w:p w14:paraId="134FDE71" w14:textId="11C2424A" w:rsidR="003C6866" w:rsidRPr="007E7309" w:rsidRDefault="00C33781" w:rsidP="007E7309">
            <w:pPr>
              <w:snapToGrid w:val="0"/>
              <w:rPr>
                <w:rFonts w:asciiTheme="minorHAnsi" w:eastAsiaTheme="minorEastAsia" w:hAnsiTheme="minorHAnsi"/>
              </w:rPr>
            </w:pPr>
            <w:r w:rsidRPr="007E7309">
              <w:rPr>
                <w:rFonts w:asciiTheme="minorHAnsi" w:eastAsiaTheme="minorEastAsia" w:hAnsiTheme="minorHAnsi"/>
              </w:rPr>
              <w:t>Social Affairs</w:t>
            </w:r>
            <w:r>
              <w:rPr>
                <w:rFonts w:asciiTheme="minorHAnsi" w:eastAsiaTheme="minorEastAsia" w:hAnsiTheme="minorHAnsi" w:hint="eastAsia"/>
              </w:rPr>
              <w:t xml:space="preserve"> </w:t>
            </w:r>
            <w:r w:rsidRPr="007E7309">
              <w:rPr>
                <w:rFonts w:asciiTheme="minorHAnsi" w:eastAsiaTheme="minorEastAsia" w:hAnsiTheme="minorHAnsi"/>
              </w:rPr>
              <w:t>Departmen</w:t>
            </w:r>
            <w:r>
              <w:rPr>
                <w:rFonts w:asciiTheme="minorHAnsi" w:eastAsiaTheme="minorEastAsia" w:hAnsiTheme="minorHAnsi" w:hint="eastAsia"/>
              </w:rPr>
              <w:t>t</w:t>
            </w:r>
            <w:r w:rsidR="00726287" w:rsidRPr="007E7309">
              <w:rPr>
                <w:rFonts w:asciiTheme="minorHAnsi" w:eastAsiaTheme="minorEastAsia" w:hAnsiTheme="minorHAnsi"/>
              </w:rPr>
              <w:t xml:space="preserve">, </w:t>
            </w:r>
            <w:r w:rsidR="003C6866" w:rsidRPr="007E7309">
              <w:rPr>
                <w:rFonts w:asciiTheme="minorHAnsi" w:eastAsiaTheme="minorEastAsia" w:hAnsiTheme="minorHAnsi"/>
              </w:rPr>
              <w:t>Penghu County Government</w:t>
            </w:r>
            <w:r w:rsidR="00726287" w:rsidRPr="007E7309">
              <w:rPr>
                <w:rFonts w:asciiTheme="minorHAnsi" w:eastAsiaTheme="minorEastAsia" w:hAnsiTheme="minorHAnsi"/>
              </w:rPr>
              <w:t xml:space="preserve"> </w:t>
            </w:r>
          </w:p>
        </w:tc>
        <w:tc>
          <w:tcPr>
            <w:tcW w:w="1843" w:type="dxa"/>
            <w:vAlign w:val="center"/>
          </w:tcPr>
          <w:p w14:paraId="2B31FECB" w14:textId="77777777" w:rsidR="00376B19" w:rsidRDefault="003C6866" w:rsidP="007E7309">
            <w:pPr>
              <w:snapToGrid w:val="0"/>
              <w:rPr>
                <w:rFonts w:asciiTheme="minorHAnsi" w:eastAsiaTheme="minorEastAsia" w:hAnsiTheme="minorHAnsi"/>
              </w:rPr>
            </w:pPr>
            <w:r w:rsidRPr="007E7309">
              <w:rPr>
                <w:rFonts w:asciiTheme="minorHAnsi" w:eastAsiaTheme="minorEastAsia" w:hAnsiTheme="minorHAnsi"/>
              </w:rPr>
              <w:t xml:space="preserve">06-9274400 </w:t>
            </w:r>
          </w:p>
          <w:p w14:paraId="7A154E5E" w14:textId="578F3004"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ext. 531; 532; 355</w:t>
            </w:r>
          </w:p>
        </w:tc>
        <w:tc>
          <w:tcPr>
            <w:tcW w:w="4276" w:type="dxa"/>
            <w:vAlign w:val="center"/>
          </w:tcPr>
          <w:p w14:paraId="1E6C6AA1" w14:textId="4BA97FB0" w:rsidR="003C6866" w:rsidRPr="007E7309" w:rsidRDefault="003C6866" w:rsidP="007E7309">
            <w:pPr>
              <w:widowControl/>
              <w:snapToGrid w:val="0"/>
              <w:jc w:val="both"/>
              <w:rPr>
                <w:rFonts w:asciiTheme="minorHAnsi" w:eastAsiaTheme="minorEastAsia" w:hAnsiTheme="minorHAnsi"/>
              </w:rPr>
            </w:pPr>
            <w:r w:rsidRPr="007E7309">
              <w:rPr>
                <w:rFonts w:asciiTheme="minorHAnsi" w:eastAsiaTheme="minorEastAsia" w:hAnsiTheme="minorHAnsi"/>
              </w:rPr>
              <w:t xml:space="preserve">No. 32, </w:t>
            </w:r>
            <w:proofErr w:type="spellStart"/>
            <w:r w:rsidRPr="007E7309">
              <w:rPr>
                <w:rFonts w:asciiTheme="minorHAnsi" w:eastAsiaTheme="minorEastAsia" w:hAnsiTheme="minorHAnsi"/>
              </w:rPr>
              <w:t>Zhiping</w:t>
            </w:r>
            <w:proofErr w:type="spellEnd"/>
            <w:r w:rsidRPr="007E7309">
              <w:rPr>
                <w:rFonts w:asciiTheme="minorHAnsi" w:eastAsiaTheme="minorEastAsia" w:hAnsiTheme="minorHAnsi"/>
              </w:rPr>
              <w:t xml:space="preserve"> Road, </w:t>
            </w:r>
            <w:proofErr w:type="spellStart"/>
            <w:r w:rsidRPr="007E7309">
              <w:rPr>
                <w:rFonts w:asciiTheme="minorHAnsi" w:eastAsiaTheme="minorEastAsia" w:hAnsiTheme="minorHAnsi"/>
              </w:rPr>
              <w:t>Magong</w:t>
            </w:r>
            <w:proofErr w:type="spellEnd"/>
            <w:r w:rsidRPr="007E7309">
              <w:rPr>
                <w:rFonts w:asciiTheme="minorHAnsi" w:eastAsiaTheme="minorEastAsia" w:hAnsiTheme="minorHAnsi"/>
              </w:rPr>
              <w:t xml:space="preserve"> City, Penghu County 880</w:t>
            </w:r>
            <w:r w:rsidR="00C33781">
              <w:rPr>
                <w:rFonts w:asciiTheme="minorHAnsi" w:eastAsiaTheme="minorEastAsia" w:hAnsiTheme="minorHAnsi" w:hint="eastAsia"/>
              </w:rPr>
              <w:t>003</w:t>
            </w:r>
          </w:p>
        </w:tc>
      </w:tr>
      <w:tr w:rsidR="003C6866" w:rsidRPr="007E7309" w14:paraId="1E9DE360" w14:textId="77777777" w:rsidTr="00376B19">
        <w:trPr>
          <w:trHeight w:val="907"/>
          <w:jc w:val="center"/>
        </w:trPr>
        <w:tc>
          <w:tcPr>
            <w:tcW w:w="3681" w:type="dxa"/>
            <w:vAlign w:val="center"/>
          </w:tcPr>
          <w:p w14:paraId="75C68E0D" w14:textId="543943B5"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Social Affairs</w:t>
            </w:r>
            <w:r w:rsidR="00C33781">
              <w:rPr>
                <w:rFonts w:asciiTheme="minorHAnsi" w:eastAsiaTheme="minorEastAsia" w:hAnsiTheme="minorHAnsi" w:hint="eastAsia"/>
              </w:rPr>
              <w:t xml:space="preserve"> </w:t>
            </w:r>
            <w:r w:rsidR="00C33781" w:rsidRPr="007E7309">
              <w:rPr>
                <w:rFonts w:asciiTheme="minorHAnsi" w:eastAsiaTheme="minorEastAsia" w:hAnsiTheme="minorHAnsi"/>
              </w:rPr>
              <w:t>Department</w:t>
            </w:r>
            <w:r w:rsidRPr="007E7309">
              <w:rPr>
                <w:rFonts w:asciiTheme="minorHAnsi" w:eastAsiaTheme="minorEastAsia" w:hAnsiTheme="minorHAnsi"/>
              </w:rPr>
              <w:t xml:space="preserve">, </w:t>
            </w:r>
            <w:r w:rsidR="00C33781">
              <w:rPr>
                <w:rFonts w:asciiTheme="minorHAnsi" w:eastAsiaTheme="minorEastAsia" w:hAnsiTheme="minorHAnsi" w:hint="eastAsia"/>
              </w:rPr>
              <w:t>K</w:t>
            </w:r>
            <w:r w:rsidR="003C6866" w:rsidRPr="007E7309">
              <w:rPr>
                <w:rFonts w:asciiTheme="minorHAnsi" w:eastAsiaTheme="minorEastAsia" w:hAnsiTheme="minorHAnsi"/>
              </w:rPr>
              <w:t>inmen County Government</w:t>
            </w:r>
            <w:r w:rsidRPr="007E7309">
              <w:rPr>
                <w:rFonts w:asciiTheme="minorHAnsi" w:eastAsiaTheme="minorEastAsia" w:hAnsiTheme="minorHAnsi"/>
              </w:rPr>
              <w:t xml:space="preserve"> </w:t>
            </w:r>
          </w:p>
        </w:tc>
        <w:tc>
          <w:tcPr>
            <w:tcW w:w="1843" w:type="dxa"/>
            <w:vAlign w:val="center"/>
          </w:tcPr>
          <w:p w14:paraId="37B52FA2" w14:textId="77777777" w:rsidR="00376B19" w:rsidRDefault="003C6866" w:rsidP="007E7309">
            <w:pPr>
              <w:snapToGrid w:val="0"/>
              <w:rPr>
                <w:rFonts w:asciiTheme="minorHAnsi" w:eastAsiaTheme="minorEastAsia" w:hAnsiTheme="minorHAnsi"/>
              </w:rPr>
            </w:pPr>
            <w:r w:rsidRPr="007E7309">
              <w:rPr>
                <w:rFonts w:asciiTheme="minorHAnsi" w:eastAsiaTheme="minorEastAsia" w:hAnsiTheme="minorHAnsi"/>
              </w:rPr>
              <w:t xml:space="preserve">082-373291; </w:t>
            </w:r>
          </w:p>
          <w:p w14:paraId="5D4474B1" w14:textId="38087675"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082-371450</w:t>
            </w:r>
          </w:p>
        </w:tc>
        <w:tc>
          <w:tcPr>
            <w:tcW w:w="4276" w:type="dxa"/>
            <w:vAlign w:val="center"/>
          </w:tcPr>
          <w:p w14:paraId="254D3959" w14:textId="7E29E158" w:rsidR="00A2404D" w:rsidRPr="007E7309" w:rsidRDefault="00C33781" w:rsidP="007E7309">
            <w:pPr>
              <w:widowControl/>
              <w:snapToGrid w:val="0"/>
              <w:jc w:val="both"/>
              <w:rPr>
                <w:rFonts w:asciiTheme="minorHAnsi" w:eastAsiaTheme="minorEastAsia" w:hAnsiTheme="minorHAnsi"/>
              </w:rPr>
            </w:pPr>
            <w:r w:rsidRPr="00C33781">
              <w:rPr>
                <w:rFonts w:asciiTheme="minorHAnsi" w:eastAsiaTheme="minorEastAsia" w:hAnsiTheme="minorHAnsi" w:hint="eastAsia"/>
              </w:rPr>
              <w:t xml:space="preserve">No. 173, </w:t>
            </w:r>
            <w:proofErr w:type="spellStart"/>
            <w:r w:rsidRPr="00C33781">
              <w:rPr>
                <w:rFonts w:asciiTheme="minorHAnsi" w:eastAsiaTheme="minorEastAsia" w:hAnsiTheme="minorHAnsi" w:hint="eastAsia"/>
              </w:rPr>
              <w:t>Minquan</w:t>
            </w:r>
            <w:proofErr w:type="spellEnd"/>
            <w:r w:rsidRPr="00C33781">
              <w:rPr>
                <w:rFonts w:asciiTheme="minorHAnsi" w:eastAsiaTheme="minorEastAsia" w:hAnsiTheme="minorHAnsi" w:hint="eastAsia"/>
              </w:rPr>
              <w:t xml:space="preserve"> Rd., Jincheng Township, Kinmen County</w:t>
            </w:r>
            <w:r w:rsidRPr="007E7309">
              <w:rPr>
                <w:rFonts w:asciiTheme="minorHAnsi" w:eastAsiaTheme="minorEastAsia" w:hAnsiTheme="minorHAnsi"/>
              </w:rPr>
              <w:t xml:space="preserve"> </w:t>
            </w:r>
            <w:r>
              <w:rPr>
                <w:rFonts w:asciiTheme="minorHAnsi" w:eastAsiaTheme="minorEastAsia" w:hAnsiTheme="minorHAnsi" w:hint="eastAsia"/>
              </w:rPr>
              <w:t>893014</w:t>
            </w:r>
          </w:p>
        </w:tc>
      </w:tr>
      <w:tr w:rsidR="003C6866" w:rsidRPr="007E7309" w14:paraId="62DCEAC3" w14:textId="77777777" w:rsidTr="00376B19">
        <w:trPr>
          <w:trHeight w:val="907"/>
          <w:jc w:val="center"/>
        </w:trPr>
        <w:tc>
          <w:tcPr>
            <w:tcW w:w="3681" w:type="dxa"/>
            <w:vAlign w:val="center"/>
          </w:tcPr>
          <w:p w14:paraId="2A289DC3" w14:textId="77777777"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 xml:space="preserve">Civil Affairs Department, </w:t>
            </w:r>
            <w:r w:rsidR="003C6866" w:rsidRPr="007E7309">
              <w:rPr>
                <w:rFonts w:asciiTheme="minorHAnsi" w:eastAsiaTheme="minorEastAsia" w:hAnsiTheme="minorHAnsi"/>
              </w:rPr>
              <w:t>Lienchiang County Government</w:t>
            </w:r>
            <w:r w:rsidRPr="007E7309">
              <w:rPr>
                <w:rFonts w:asciiTheme="minorHAnsi" w:eastAsiaTheme="minorEastAsia" w:hAnsiTheme="minorHAnsi"/>
              </w:rPr>
              <w:t xml:space="preserve"> </w:t>
            </w:r>
          </w:p>
        </w:tc>
        <w:tc>
          <w:tcPr>
            <w:tcW w:w="1843" w:type="dxa"/>
            <w:vAlign w:val="center"/>
          </w:tcPr>
          <w:p w14:paraId="73390B0B" w14:textId="3A4A9BA1"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0836-2</w:t>
            </w:r>
            <w:r w:rsidR="0009111F">
              <w:rPr>
                <w:rFonts w:asciiTheme="minorHAnsi" w:eastAsiaTheme="minorEastAsia" w:hAnsiTheme="minorHAnsi"/>
              </w:rPr>
              <w:t>2381</w:t>
            </w:r>
          </w:p>
        </w:tc>
        <w:tc>
          <w:tcPr>
            <w:tcW w:w="4276" w:type="dxa"/>
            <w:vAlign w:val="center"/>
          </w:tcPr>
          <w:p w14:paraId="6E699097" w14:textId="3133BB09" w:rsidR="003C6866" w:rsidRPr="007E7309" w:rsidRDefault="003C6866" w:rsidP="007E7309">
            <w:pPr>
              <w:widowControl/>
              <w:snapToGrid w:val="0"/>
              <w:jc w:val="both"/>
              <w:rPr>
                <w:rFonts w:asciiTheme="minorHAnsi" w:eastAsiaTheme="minorEastAsia" w:hAnsiTheme="minorHAnsi"/>
              </w:rPr>
            </w:pPr>
            <w:r w:rsidRPr="007E7309">
              <w:rPr>
                <w:rFonts w:asciiTheme="minorHAnsi" w:eastAsiaTheme="minorEastAsia" w:hAnsiTheme="minorHAnsi"/>
              </w:rPr>
              <w:t xml:space="preserve">No. 76, </w:t>
            </w:r>
            <w:proofErr w:type="spellStart"/>
            <w:r w:rsidRPr="007E7309">
              <w:rPr>
                <w:rFonts w:asciiTheme="minorHAnsi" w:eastAsiaTheme="minorEastAsia" w:hAnsiTheme="minorHAnsi"/>
              </w:rPr>
              <w:t>Jieshou</w:t>
            </w:r>
            <w:proofErr w:type="spellEnd"/>
            <w:r w:rsidRPr="007E7309">
              <w:rPr>
                <w:rFonts w:asciiTheme="minorHAnsi" w:eastAsiaTheme="minorEastAsia" w:hAnsiTheme="minorHAnsi"/>
              </w:rPr>
              <w:t xml:space="preserve"> Village, </w:t>
            </w:r>
            <w:proofErr w:type="spellStart"/>
            <w:r w:rsidRPr="007E7309">
              <w:rPr>
                <w:rFonts w:asciiTheme="minorHAnsi" w:eastAsiaTheme="minorEastAsia" w:hAnsiTheme="minorHAnsi"/>
              </w:rPr>
              <w:t>Nangan</w:t>
            </w:r>
            <w:proofErr w:type="spellEnd"/>
            <w:r w:rsidRPr="007E7309">
              <w:rPr>
                <w:rFonts w:asciiTheme="minorHAnsi" w:eastAsiaTheme="minorEastAsia" w:hAnsiTheme="minorHAnsi"/>
              </w:rPr>
              <w:t xml:space="preserve"> Township, Lienchiang County 209</w:t>
            </w:r>
            <w:r w:rsidR="0009111F">
              <w:rPr>
                <w:rFonts w:asciiTheme="minorHAnsi" w:eastAsiaTheme="minorEastAsia" w:hAnsiTheme="minorHAnsi"/>
              </w:rPr>
              <w:t>001</w:t>
            </w:r>
          </w:p>
        </w:tc>
      </w:tr>
      <w:tr w:rsidR="003C6866" w:rsidRPr="007E7309" w14:paraId="2397CA27" w14:textId="77777777" w:rsidTr="00376B19">
        <w:trPr>
          <w:trHeight w:val="907"/>
          <w:jc w:val="center"/>
        </w:trPr>
        <w:tc>
          <w:tcPr>
            <w:tcW w:w="3681" w:type="dxa"/>
            <w:vAlign w:val="center"/>
          </w:tcPr>
          <w:p w14:paraId="5027290F" w14:textId="77777777"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Export Processing Zone Administration, Ministry of Economic Affairs</w:t>
            </w:r>
          </w:p>
        </w:tc>
        <w:tc>
          <w:tcPr>
            <w:tcW w:w="1843" w:type="dxa"/>
            <w:vAlign w:val="center"/>
          </w:tcPr>
          <w:p w14:paraId="0E24DE57" w14:textId="77777777" w:rsidR="00376B19" w:rsidRDefault="003C6866" w:rsidP="007E7309">
            <w:pPr>
              <w:snapToGrid w:val="0"/>
              <w:rPr>
                <w:rFonts w:asciiTheme="minorHAnsi" w:eastAsiaTheme="minorEastAsia" w:hAnsiTheme="minorHAnsi"/>
              </w:rPr>
            </w:pPr>
            <w:r w:rsidRPr="007E7309">
              <w:rPr>
                <w:rFonts w:asciiTheme="minorHAnsi" w:eastAsiaTheme="minorEastAsia" w:hAnsiTheme="minorHAnsi"/>
              </w:rPr>
              <w:t xml:space="preserve">07-3611212 </w:t>
            </w:r>
          </w:p>
          <w:p w14:paraId="095F05B6" w14:textId="3915A342"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ext. 412</w:t>
            </w:r>
            <w:r w:rsidRPr="007E7309">
              <w:rPr>
                <w:rFonts w:asciiTheme="minorHAnsi" w:eastAsiaTheme="minorEastAsia" w:hAnsiTheme="minorEastAsia"/>
              </w:rPr>
              <w:t>～</w:t>
            </w:r>
            <w:r w:rsidRPr="007E7309">
              <w:rPr>
                <w:rFonts w:asciiTheme="minorHAnsi" w:eastAsiaTheme="minorEastAsia" w:hAnsiTheme="minorHAnsi"/>
              </w:rPr>
              <w:t>418</w:t>
            </w:r>
          </w:p>
        </w:tc>
        <w:tc>
          <w:tcPr>
            <w:tcW w:w="4276" w:type="dxa"/>
            <w:vAlign w:val="center"/>
          </w:tcPr>
          <w:p w14:paraId="1D6AC1C1" w14:textId="256542DE" w:rsidR="003C6866" w:rsidRPr="007E7309" w:rsidRDefault="003C6866" w:rsidP="007E7309">
            <w:pPr>
              <w:widowControl/>
              <w:snapToGrid w:val="0"/>
              <w:jc w:val="both"/>
              <w:rPr>
                <w:rFonts w:asciiTheme="minorHAnsi" w:eastAsiaTheme="minorEastAsia" w:hAnsiTheme="minorHAnsi"/>
              </w:rPr>
            </w:pPr>
            <w:r w:rsidRPr="007E7309">
              <w:rPr>
                <w:rFonts w:asciiTheme="minorHAnsi" w:eastAsiaTheme="minorEastAsia" w:hAnsiTheme="minorHAnsi"/>
              </w:rPr>
              <w:t xml:space="preserve">No. 600, </w:t>
            </w:r>
            <w:proofErr w:type="spellStart"/>
            <w:r w:rsidRPr="007E7309">
              <w:rPr>
                <w:rFonts w:asciiTheme="minorHAnsi" w:eastAsiaTheme="minorEastAsia" w:hAnsiTheme="minorHAnsi"/>
              </w:rPr>
              <w:t>Jiachang</w:t>
            </w:r>
            <w:proofErr w:type="spellEnd"/>
            <w:r w:rsidRPr="007E7309">
              <w:rPr>
                <w:rFonts w:asciiTheme="minorHAnsi" w:eastAsiaTheme="minorEastAsia" w:hAnsiTheme="minorHAnsi"/>
              </w:rPr>
              <w:t xml:space="preserve"> Road, </w:t>
            </w:r>
            <w:proofErr w:type="spellStart"/>
            <w:r w:rsidR="00726287" w:rsidRPr="007E7309">
              <w:rPr>
                <w:rFonts w:asciiTheme="minorHAnsi" w:eastAsiaTheme="minorEastAsia" w:hAnsiTheme="minorHAnsi"/>
              </w:rPr>
              <w:t>Nantzu</w:t>
            </w:r>
            <w:proofErr w:type="spellEnd"/>
            <w:r w:rsidR="00726287" w:rsidRPr="007E7309">
              <w:rPr>
                <w:rFonts w:asciiTheme="minorHAnsi" w:eastAsiaTheme="minorEastAsia" w:hAnsiTheme="minorHAnsi"/>
              </w:rPr>
              <w:t xml:space="preserve"> Export Processing Zone</w:t>
            </w:r>
            <w:r w:rsidRPr="007E7309">
              <w:rPr>
                <w:rFonts w:asciiTheme="minorHAnsi" w:eastAsiaTheme="minorEastAsia" w:hAnsiTheme="minorHAnsi"/>
              </w:rPr>
              <w:t>, Kaohsiung City 811</w:t>
            </w:r>
            <w:r w:rsidR="00D70B79">
              <w:rPr>
                <w:rFonts w:asciiTheme="minorHAnsi" w:eastAsiaTheme="minorEastAsia" w:hAnsiTheme="minorHAnsi"/>
              </w:rPr>
              <w:t>636</w:t>
            </w:r>
          </w:p>
        </w:tc>
      </w:tr>
      <w:tr w:rsidR="003C6866" w:rsidRPr="007E7309" w14:paraId="722E4CD6" w14:textId="77777777" w:rsidTr="00376B19">
        <w:trPr>
          <w:trHeight w:val="907"/>
          <w:jc w:val="center"/>
        </w:trPr>
        <w:tc>
          <w:tcPr>
            <w:tcW w:w="3681" w:type="dxa"/>
            <w:vAlign w:val="center"/>
          </w:tcPr>
          <w:p w14:paraId="1133071F" w14:textId="77777777"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Hsinchu Science Park Administration, Ministry of Science and Technology</w:t>
            </w:r>
          </w:p>
        </w:tc>
        <w:tc>
          <w:tcPr>
            <w:tcW w:w="1843" w:type="dxa"/>
            <w:vAlign w:val="center"/>
          </w:tcPr>
          <w:p w14:paraId="3C01FAC6" w14:textId="77777777" w:rsidR="00376B19" w:rsidRDefault="003C6866" w:rsidP="007E7309">
            <w:pPr>
              <w:snapToGrid w:val="0"/>
              <w:rPr>
                <w:rFonts w:asciiTheme="minorHAnsi" w:eastAsiaTheme="minorEastAsia" w:hAnsiTheme="minorHAnsi"/>
              </w:rPr>
            </w:pPr>
            <w:r w:rsidRPr="007E7309">
              <w:rPr>
                <w:rFonts w:asciiTheme="minorHAnsi" w:eastAsiaTheme="minorEastAsia" w:hAnsiTheme="minorHAnsi"/>
              </w:rPr>
              <w:t xml:space="preserve">03-5773311 </w:t>
            </w:r>
          </w:p>
          <w:p w14:paraId="6DA4F8A4" w14:textId="37726E65"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ext. 2310</w:t>
            </w:r>
            <w:r w:rsidRPr="007E7309">
              <w:rPr>
                <w:rFonts w:asciiTheme="minorHAnsi" w:eastAsiaTheme="minorEastAsia" w:hAnsiTheme="minorEastAsia"/>
              </w:rPr>
              <w:t>～</w:t>
            </w:r>
            <w:r w:rsidRPr="007E7309">
              <w:rPr>
                <w:rFonts w:asciiTheme="minorHAnsi" w:eastAsiaTheme="minorEastAsia" w:hAnsiTheme="minorHAnsi"/>
              </w:rPr>
              <w:t>2316</w:t>
            </w:r>
          </w:p>
        </w:tc>
        <w:tc>
          <w:tcPr>
            <w:tcW w:w="4276" w:type="dxa"/>
            <w:vAlign w:val="center"/>
          </w:tcPr>
          <w:p w14:paraId="6CE3973F" w14:textId="0DF74E78" w:rsidR="003C6866" w:rsidRPr="007E7309" w:rsidRDefault="003C6866" w:rsidP="007E7309">
            <w:pPr>
              <w:widowControl/>
              <w:snapToGrid w:val="0"/>
              <w:jc w:val="both"/>
              <w:rPr>
                <w:rFonts w:asciiTheme="minorHAnsi" w:eastAsiaTheme="minorEastAsia" w:hAnsiTheme="minorHAnsi"/>
              </w:rPr>
            </w:pPr>
            <w:r w:rsidRPr="007E7309">
              <w:rPr>
                <w:rFonts w:asciiTheme="minorHAnsi" w:eastAsiaTheme="minorEastAsia" w:hAnsiTheme="minorHAnsi"/>
              </w:rPr>
              <w:t xml:space="preserve">No. 2, </w:t>
            </w:r>
            <w:proofErr w:type="spellStart"/>
            <w:r w:rsidRPr="007E7309">
              <w:rPr>
                <w:rFonts w:asciiTheme="minorHAnsi" w:eastAsiaTheme="minorEastAsia" w:hAnsiTheme="minorHAnsi"/>
              </w:rPr>
              <w:t>Xinan</w:t>
            </w:r>
            <w:proofErr w:type="spellEnd"/>
            <w:r w:rsidRPr="007E7309">
              <w:rPr>
                <w:rFonts w:asciiTheme="minorHAnsi" w:eastAsiaTheme="minorEastAsia" w:hAnsiTheme="minorHAnsi"/>
              </w:rPr>
              <w:t xml:space="preserve"> Road, Hsinchu City 300</w:t>
            </w:r>
            <w:r w:rsidR="00D70B79">
              <w:rPr>
                <w:rFonts w:asciiTheme="minorHAnsi" w:eastAsiaTheme="minorEastAsia" w:hAnsiTheme="minorHAnsi"/>
              </w:rPr>
              <w:t>091</w:t>
            </w:r>
          </w:p>
        </w:tc>
      </w:tr>
      <w:tr w:rsidR="003C6866" w:rsidRPr="007E7309" w14:paraId="62FBB221" w14:textId="77777777" w:rsidTr="00376B19">
        <w:trPr>
          <w:trHeight w:val="907"/>
          <w:jc w:val="center"/>
        </w:trPr>
        <w:tc>
          <w:tcPr>
            <w:tcW w:w="3681" w:type="dxa"/>
            <w:vAlign w:val="center"/>
          </w:tcPr>
          <w:p w14:paraId="75469ECE" w14:textId="77777777"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Central Taiwan Science Park Administration, Ministry of Science and Technology</w:t>
            </w:r>
          </w:p>
        </w:tc>
        <w:tc>
          <w:tcPr>
            <w:tcW w:w="1843" w:type="dxa"/>
            <w:vAlign w:val="center"/>
          </w:tcPr>
          <w:p w14:paraId="6123E1A0" w14:textId="77777777" w:rsidR="00376B19" w:rsidRDefault="003C6866" w:rsidP="007E7309">
            <w:pPr>
              <w:snapToGrid w:val="0"/>
              <w:rPr>
                <w:rFonts w:asciiTheme="minorHAnsi" w:eastAsiaTheme="minorEastAsia" w:hAnsiTheme="minorHAnsi"/>
              </w:rPr>
            </w:pPr>
            <w:r w:rsidRPr="007E7309">
              <w:rPr>
                <w:rFonts w:asciiTheme="minorHAnsi" w:eastAsiaTheme="minorEastAsia" w:hAnsiTheme="minorHAnsi"/>
              </w:rPr>
              <w:t xml:space="preserve">04-25658588 </w:t>
            </w:r>
          </w:p>
          <w:p w14:paraId="314748C9" w14:textId="32FE4EDA"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ext. 7911; 7913; 7919</w:t>
            </w:r>
            <w:r w:rsidRPr="007E7309">
              <w:rPr>
                <w:rFonts w:asciiTheme="minorHAnsi" w:eastAsiaTheme="minorEastAsia" w:hAnsiTheme="minorEastAsia"/>
              </w:rPr>
              <w:t>～</w:t>
            </w:r>
            <w:r w:rsidRPr="007E7309">
              <w:rPr>
                <w:rFonts w:asciiTheme="minorHAnsi" w:eastAsiaTheme="minorEastAsia" w:hAnsiTheme="minorHAnsi"/>
              </w:rPr>
              <w:t>7920</w:t>
            </w:r>
          </w:p>
        </w:tc>
        <w:tc>
          <w:tcPr>
            <w:tcW w:w="4276" w:type="dxa"/>
            <w:vAlign w:val="center"/>
          </w:tcPr>
          <w:p w14:paraId="16C01BEB" w14:textId="77C297F6" w:rsidR="00333752" w:rsidRDefault="003C6866" w:rsidP="0032180F">
            <w:pPr>
              <w:widowControl/>
              <w:snapToGrid w:val="0"/>
              <w:rPr>
                <w:rFonts w:asciiTheme="minorHAnsi" w:eastAsiaTheme="minorEastAsia" w:hAnsiTheme="minorHAnsi"/>
              </w:rPr>
            </w:pPr>
            <w:r w:rsidRPr="007E7309">
              <w:rPr>
                <w:rFonts w:asciiTheme="minorHAnsi" w:eastAsiaTheme="minorEastAsia" w:hAnsiTheme="minorHAnsi"/>
              </w:rPr>
              <w:t xml:space="preserve">No. 2, </w:t>
            </w:r>
            <w:proofErr w:type="spellStart"/>
            <w:r w:rsidRPr="007E7309">
              <w:rPr>
                <w:rFonts w:asciiTheme="minorHAnsi" w:eastAsiaTheme="minorEastAsia" w:hAnsiTheme="minorHAnsi"/>
              </w:rPr>
              <w:t>Zhongke</w:t>
            </w:r>
            <w:proofErr w:type="spellEnd"/>
            <w:r w:rsidRPr="007E7309">
              <w:rPr>
                <w:rFonts w:asciiTheme="minorHAnsi" w:eastAsiaTheme="minorEastAsia" w:hAnsiTheme="minorHAnsi"/>
              </w:rPr>
              <w:t xml:space="preserve"> Road, </w:t>
            </w:r>
            <w:proofErr w:type="spellStart"/>
            <w:r w:rsidRPr="007E7309">
              <w:rPr>
                <w:rFonts w:asciiTheme="minorHAnsi" w:eastAsiaTheme="minorEastAsia" w:hAnsiTheme="minorHAnsi"/>
              </w:rPr>
              <w:t>Xitun</w:t>
            </w:r>
            <w:proofErr w:type="spellEnd"/>
            <w:r w:rsidRPr="007E7309">
              <w:rPr>
                <w:rFonts w:asciiTheme="minorHAnsi" w:eastAsiaTheme="minorEastAsia" w:hAnsiTheme="minorHAnsi"/>
              </w:rPr>
              <w:t xml:space="preserve"> District, Taichung City 407</w:t>
            </w:r>
            <w:r w:rsidR="00D70B79">
              <w:rPr>
                <w:rFonts w:asciiTheme="minorHAnsi" w:eastAsiaTheme="minorEastAsia" w:hAnsiTheme="minorHAnsi"/>
              </w:rPr>
              <w:t>726</w:t>
            </w:r>
          </w:p>
        </w:tc>
      </w:tr>
      <w:tr w:rsidR="003C6866" w:rsidRPr="007E7309" w14:paraId="0C8C70AC" w14:textId="77777777" w:rsidTr="00376B19">
        <w:trPr>
          <w:trHeight w:val="907"/>
          <w:jc w:val="center"/>
        </w:trPr>
        <w:tc>
          <w:tcPr>
            <w:tcW w:w="3681" w:type="dxa"/>
            <w:vAlign w:val="center"/>
          </w:tcPr>
          <w:p w14:paraId="6CED78D2" w14:textId="77777777" w:rsidR="003C6866" w:rsidRPr="007E7309" w:rsidRDefault="00726287" w:rsidP="007E7309">
            <w:pPr>
              <w:snapToGrid w:val="0"/>
              <w:rPr>
                <w:rFonts w:asciiTheme="minorHAnsi" w:eastAsiaTheme="minorEastAsia" w:hAnsiTheme="minorHAnsi"/>
              </w:rPr>
            </w:pPr>
            <w:r w:rsidRPr="007E7309">
              <w:rPr>
                <w:rFonts w:asciiTheme="minorHAnsi" w:eastAsiaTheme="minorEastAsia" w:hAnsiTheme="minorHAnsi"/>
              </w:rPr>
              <w:t>Southern Taiwan Science Park Administration, Ministry of Science and Technology</w:t>
            </w:r>
          </w:p>
        </w:tc>
        <w:tc>
          <w:tcPr>
            <w:tcW w:w="1843" w:type="dxa"/>
            <w:vAlign w:val="center"/>
          </w:tcPr>
          <w:p w14:paraId="149C9252" w14:textId="77777777" w:rsidR="00376B19" w:rsidRDefault="003C6866" w:rsidP="007E7309">
            <w:pPr>
              <w:snapToGrid w:val="0"/>
              <w:rPr>
                <w:rFonts w:asciiTheme="minorHAnsi" w:eastAsiaTheme="minorEastAsia" w:hAnsiTheme="minorHAnsi"/>
              </w:rPr>
            </w:pPr>
            <w:r w:rsidRPr="007E7309">
              <w:rPr>
                <w:rFonts w:asciiTheme="minorHAnsi" w:eastAsiaTheme="minorEastAsia" w:hAnsiTheme="minorHAnsi"/>
              </w:rPr>
              <w:t xml:space="preserve">06-5051001 </w:t>
            </w:r>
          </w:p>
          <w:p w14:paraId="6D411283" w14:textId="3893AE90"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ext. 2303; 2319; 2326</w:t>
            </w:r>
          </w:p>
        </w:tc>
        <w:tc>
          <w:tcPr>
            <w:tcW w:w="4276" w:type="dxa"/>
            <w:vAlign w:val="center"/>
          </w:tcPr>
          <w:p w14:paraId="7470201A" w14:textId="7F46A35A" w:rsidR="003C6866" w:rsidRPr="007E7309" w:rsidRDefault="003C6866" w:rsidP="007E7309">
            <w:pPr>
              <w:widowControl/>
              <w:snapToGrid w:val="0"/>
              <w:jc w:val="both"/>
              <w:rPr>
                <w:rFonts w:asciiTheme="minorHAnsi" w:eastAsiaTheme="minorEastAsia" w:hAnsiTheme="minorHAnsi"/>
              </w:rPr>
            </w:pPr>
            <w:r w:rsidRPr="007E7309">
              <w:rPr>
                <w:rFonts w:asciiTheme="minorHAnsi" w:eastAsiaTheme="minorEastAsia" w:hAnsiTheme="minorHAnsi"/>
              </w:rPr>
              <w:t xml:space="preserve">No. 22, </w:t>
            </w:r>
            <w:proofErr w:type="spellStart"/>
            <w:r w:rsidRPr="007E7309">
              <w:rPr>
                <w:rFonts w:asciiTheme="minorHAnsi" w:eastAsiaTheme="minorEastAsia" w:hAnsiTheme="minorHAnsi"/>
              </w:rPr>
              <w:t>Nanke</w:t>
            </w:r>
            <w:proofErr w:type="spellEnd"/>
            <w:r w:rsidRPr="007E7309">
              <w:rPr>
                <w:rFonts w:asciiTheme="minorHAnsi" w:eastAsiaTheme="minorEastAsia" w:hAnsiTheme="minorHAnsi"/>
              </w:rPr>
              <w:t xml:space="preserve"> 3</w:t>
            </w:r>
            <w:r w:rsidRPr="007E7309">
              <w:rPr>
                <w:rFonts w:asciiTheme="minorHAnsi" w:eastAsiaTheme="minorEastAsia" w:hAnsiTheme="minorHAnsi"/>
                <w:vertAlign w:val="superscript"/>
              </w:rPr>
              <w:t>rd</w:t>
            </w:r>
            <w:r w:rsidRPr="007E7309">
              <w:rPr>
                <w:rFonts w:asciiTheme="minorHAnsi" w:eastAsiaTheme="minorEastAsia" w:hAnsiTheme="minorHAnsi"/>
              </w:rPr>
              <w:t xml:space="preserve"> Road, </w:t>
            </w:r>
            <w:proofErr w:type="spellStart"/>
            <w:r w:rsidRPr="007E7309">
              <w:rPr>
                <w:rFonts w:asciiTheme="minorHAnsi" w:eastAsiaTheme="minorEastAsia" w:hAnsiTheme="minorHAnsi"/>
              </w:rPr>
              <w:t>Xinshi</w:t>
            </w:r>
            <w:proofErr w:type="spellEnd"/>
            <w:r w:rsidRPr="007E7309">
              <w:rPr>
                <w:rFonts w:asciiTheme="minorHAnsi" w:eastAsiaTheme="minorEastAsia" w:hAnsiTheme="minorHAnsi"/>
              </w:rPr>
              <w:t xml:space="preserve"> District, Tainan City 74</w:t>
            </w:r>
            <w:r w:rsidR="00D70B79">
              <w:rPr>
                <w:rFonts w:asciiTheme="minorHAnsi" w:eastAsiaTheme="minorEastAsia" w:hAnsiTheme="minorHAnsi"/>
              </w:rPr>
              <w:t>4094</w:t>
            </w:r>
          </w:p>
        </w:tc>
      </w:tr>
    </w:tbl>
    <w:p w14:paraId="02CB2744" w14:textId="77777777" w:rsidR="003C6866" w:rsidRPr="007E7309" w:rsidRDefault="003C6866" w:rsidP="007E7309">
      <w:pPr>
        <w:snapToGrid w:val="0"/>
        <w:rPr>
          <w:rFonts w:asciiTheme="minorHAnsi" w:eastAsiaTheme="minorEastAsia" w:hAnsiTheme="minorHAnsi"/>
          <w:sz w:val="28"/>
          <w:szCs w:val="28"/>
        </w:rPr>
      </w:pPr>
    </w:p>
    <w:p w14:paraId="46AE18B2" w14:textId="77777777" w:rsidR="003C6866" w:rsidRPr="007E7309" w:rsidRDefault="003C6866" w:rsidP="007E7309">
      <w:pPr>
        <w:snapToGrid w:val="0"/>
        <w:rPr>
          <w:rFonts w:asciiTheme="minorHAnsi" w:eastAsiaTheme="minorEastAsia" w:hAnsiTheme="minorHAnsi"/>
          <w:sz w:val="36"/>
          <w:szCs w:val="36"/>
        </w:rPr>
      </w:pPr>
      <w:r w:rsidRPr="007E7309">
        <w:rPr>
          <w:rFonts w:asciiTheme="minorHAnsi" w:eastAsiaTheme="minorEastAsia" w:hAnsiTheme="minorHAnsi"/>
          <w:sz w:val="28"/>
          <w:szCs w:val="28"/>
        </w:rPr>
        <w:br w:type="page"/>
      </w:r>
      <w:r w:rsidRPr="007E7309">
        <w:rPr>
          <w:rFonts w:asciiTheme="minorHAnsi" w:eastAsiaTheme="minorEastAsia" w:hAnsiTheme="minorHAnsi"/>
          <w:sz w:val="36"/>
          <w:szCs w:val="36"/>
        </w:rPr>
        <w:lastRenderedPageBreak/>
        <w:t>Attachment 1</w:t>
      </w:r>
    </w:p>
    <w:p w14:paraId="1FF638F7" w14:textId="77777777" w:rsidR="003C6866" w:rsidRPr="007E7309" w:rsidRDefault="003C6866" w:rsidP="007E7309">
      <w:pPr>
        <w:snapToGrid w:val="0"/>
        <w:ind w:left="1201" w:hangingChars="300" w:hanging="1201"/>
        <w:rPr>
          <w:rFonts w:asciiTheme="minorHAnsi" w:eastAsiaTheme="minorEastAsia" w:hAnsiTheme="minorHAnsi"/>
          <w:b/>
          <w:sz w:val="40"/>
          <w:szCs w:val="40"/>
        </w:rPr>
      </w:pPr>
      <w:r w:rsidRPr="007E7309">
        <w:rPr>
          <w:rFonts w:asciiTheme="minorHAnsi" w:eastAsiaTheme="minorEastAsia" w:hAnsiTheme="minorHAnsi"/>
          <w:b/>
          <w:sz w:val="40"/>
          <w:szCs w:val="40"/>
        </w:rPr>
        <w:t>Sample of Application (Amendment) Letter</w:t>
      </w:r>
    </w:p>
    <w:p w14:paraId="43F40D1C" w14:textId="77777777" w:rsidR="003C6866" w:rsidRPr="007E7309" w:rsidRDefault="003C6866" w:rsidP="00A64319">
      <w:pPr>
        <w:pStyle w:val="af0"/>
        <w:snapToGrid w:val="0"/>
        <w:spacing w:beforeLines="50" w:before="180" w:after="72"/>
        <w:rPr>
          <w:rFonts w:asciiTheme="minorHAnsi" w:eastAsiaTheme="minorEastAsia" w:hAnsiTheme="minorHAnsi"/>
          <w:color w:val="000000"/>
          <w:sz w:val="28"/>
          <w:szCs w:val="28"/>
        </w:rPr>
      </w:pPr>
      <w:r w:rsidRPr="007E7309">
        <w:rPr>
          <w:rFonts w:asciiTheme="minorHAnsi" w:eastAsiaTheme="minorEastAsia" w:hAnsiTheme="minorHAnsi"/>
          <w:color w:val="000000"/>
          <w:sz w:val="28"/>
          <w:szCs w:val="28"/>
        </w:rPr>
        <w:t xml:space="preserve">Recipient: </w:t>
      </w:r>
    </w:p>
    <w:p w14:paraId="04A7B98D" w14:textId="77777777" w:rsidR="00DC0A1F" w:rsidRDefault="003C6866">
      <w:pPr>
        <w:pStyle w:val="af0"/>
        <w:snapToGrid w:val="0"/>
        <w:spacing w:beforeLines="50" w:before="180" w:after="72"/>
        <w:rPr>
          <w:rFonts w:asciiTheme="minorHAnsi" w:eastAsiaTheme="minorEastAsia" w:hAnsiTheme="minorHAnsi"/>
          <w:color w:val="000000"/>
          <w:sz w:val="28"/>
          <w:szCs w:val="28"/>
        </w:rPr>
      </w:pPr>
      <w:r w:rsidRPr="007E7309">
        <w:rPr>
          <w:rFonts w:asciiTheme="minorHAnsi" w:eastAsiaTheme="minorEastAsia" w:hAnsiTheme="minorHAnsi"/>
          <w:color w:val="000000"/>
          <w:sz w:val="28"/>
          <w:szCs w:val="28"/>
        </w:rPr>
        <w:t>Date of Issuance: _____ (DD) _______ (MM) ________ (YYYY)</w:t>
      </w:r>
    </w:p>
    <w:p w14:paraId="3186098D" w14:textId="77777777" w:rsidR="00DC0A1F" w:rsidRDefault="003C6866">
      <w:pPr>
        <w:pStyle w:val="af0"/>
        <w:snapToGrid w:val="0"/>
        <w:spacing w:beforeLines="50" w:before="180" w:after="72"/>
        <w:rPr>
          <w:rFonts w:asciiTheme="minorHAnsi" w:eastAsiaTheme="minorEastAsia" w:hAnsiTheme="minorHAnsi"/>
          <w:color w:val="000000"/>
          <w:sz w:val="28"/>
          <w:szCs w:val="28"/>
        </w:rPr>
      </w:pPr>
      <w:r w:rsidRPr="007E7309">
        <w:rPr>
          <w:rFonts w:asciiTheme="minorHAnsi" w:eastAsiaTheme="minorEastAsia" w:hAnsiTheme="minorHAnsi"/>
          <w:color w:val="000000"/>
          <w:sz w:val="28"/>
          <w:szCs w:val="28"/>
        </w:rPr>
        <w:t>Issuance No.: __________Zi No. ____________</w:t>
      </w:r>
    </w:p>
    <w:p w14:paraId="7E2929F4" w14:textId="77777777" w:rsidR="00333752" w:rsidRDefault="003C6866">
      <w:pPr>
        <w:pStyle w:val="af0"/>
        <w:snapToGrid w:val="0"/>
        <w:spacing w:beforeLines="50" w:before="180" w:after="72"/>
        <w:rPr>
          <w:rFonts w:asciiTheme="minorHAnsi" w:eastAsiaTheme="minorEastAsia" w:hAnsiTheme="minorHAnsi"/>
          <w:color w:val="000000"/>
          <w:sz w:val="28"/>
          <w:szCs w:val="28"/>
        </w:rPr>
      </w:pPr>
      <w:r w:rsidRPr="007E7309">
        <w:rPr>
          <w:rFonts w:asciiTheme="minorHAnsi" w:eastAsiaTheme="minorEastAsia" w:hAnsiTheme="minorHAnsi"/>
          <w:color w:val="000000"/>
          <w:sz w:val="28"/>
          <w:szCs w:val="28"/>
        </w:rPr>
        <w:t>Attachment: Two copies of the Newly Enacted (Amended) Work Rules</w:t>
      </w:r>
    </w:p>
    <w:p w14:paraId="0C3B7DA4" w14:textId="77777777" w:rsidR="00333752" w:rsidRDefault="003C6866">
      <w:pPr>
        <w:pStyle w:val="af0"/>
        <w:snapToGrid w:val="0"/>
        <w:spacing w:beforeLines="50" w:before="180" w:after="72"/>
        <w:ind w:left="899" w:hangingChars="321" w:hanging="899"/>
        <w:rPr>
          <w:rFonts w:asciiTheme="minorHAnsi" w:eastAsiaTheme="minorEastAsia" w:hAnsiTheme="minorHAnsi"/>
          <w:color w:val="000000"/>
          <w:sz w:val="28"/>
          <w:szCs w:val="28"/>
        </w:rPr>
      </w:pPr>
      <w:r w:rsidRPr="007E7309">
        <w:rPr>
          <w:rFonts w:asciiTheme="minorHAnsi" w:eastAsiaTheme="minorEastAsia" w:hAnsiTheme="minorHAnsi"/>
          <w:color w:val="000000"/>
          <w:sz w:val="28"/>
          <w:szCs w:val="28"/>
        </w:rPr>
        <w:t xml:space="preserve">Subject: Attached please find two copies of our Company’s Newly </w:t>
      </w:r>
      <w:r w:rsidR="00A2404D">
        <w:rPr>
          <w:rFonts w:asciiTheme="minorHAnsi" w:eastAsiaTheme="minorEastAsia" w:hAnsiTheme="minorHAnsi" w:hint="eastAsia"/>
          <w:color w:val="000000"/>
          <w:sz w:val="28"/>
          <w:szCs w:val="28"/>
        </w:rPr>
        <w:t>Drafted</w:t>
      </w:r>
      <w:r w:rsidR="00A2404D" w:rsidRPr="007E7309">
        <w:rPr>
          <w:rFonts w:asciiTheme="minorHAnsi" w:eastAsiaTheme="minorEastAsia" w:hAnsiTheme="minorHAnsi"/>
          <w:color w:val="000000"/>
          <w:sz w:val="28"/>
          <w:szCs w:val="28"/>
        </w:rPr>
        <w:t xml:space="preserve"> </w:t>
      </w:r>
      <w:r w:rsidRPr="007E7309">
        <w:rPr>
          <w:rFonts w:asciiTheme="minorHAnsi" w:eastAsiaTheme="minorEastAsia" w:hAnsiTheme="minorHAnsi"/>
          <w:color w:val="000000"/>
          <w:sz w:val="28"/>
          <w:szCs w:val="28"/>
        </w:rPr>
        <w:t>(Amended) Work Rules for your Approval</w:t>
      </w:r>
    </w:p>
    <w:p w14:paraId="614FA3C4" w14:textId="77777777" w:rsidR="00333752" w:rsidRDefault="003C6866">
      <w:pPr>
        <w:pStyle w:val="af0"/>
        <w:snapToGrid w:val="0"/>
        <w:spacing w:beforeLines="50" w:before="180" w:after="72"/>
        <w:rPr>
          <w:rFonts w:asciiTheme="minorHAnsi" w:eastAsiaTheme="minorEastAsia" w:hAnsiTheme="minorHAnsi"/>
          <w:color w:val="000000"/>
          <w:sz w:val="28"/>
          <w:szCs w:val="28"/>
        </w:rPr>
      </w:pPr>
      <w:r w:rsidRPr="007E7309">
        <w:rPr>
          <w:rFonts w:asciiTheme="minorHAnsi" w:eastAsiaTheme="minorEastAsia" w:hAnsiTheme="minorHAnsi"/>
          <w:color w:val="000000"/>
          <w:sz w:val="28"/>
          <w:szCs w:val="28"/>
        </w:rPr>
        <w:t>Explanation: Application made pursuant to Article 70 of the Labor Standards Act</w:t>
      </w:r>
    </w:p>
    <w:p w14:paraId="474A6FF8" w14:textId="77777777" w:rsidR="00333752" w:rsidRDefault="00333752">
      <w:pPr>
        <w:pStyle w:val="af0"/>
        <w:snapToGrid w:val="0"/>
        <w:spacing w:beforeLines="50" w:before="180" w:after="72"/>
        <w:rPr>
          <w:rFonts w:asciiTheme="minorHAnsi" w:eastAsiaTheme="minorEastAsia" w:hAnsiTheme="minorHAnsi"/>
          <w:color w:val="000000"/>
          <w:sz w:val="28"/>
          <w:szCs w:val="28"/>
        </w:rPr>
      </w:pPr>
    </w:p>
    <w:p w14:paraId="0DB647CD" w14:textId="77777777" w:rsidR="00333752" w:rsidRDefault="003C6866">
      <w:pPr>
        <w:pStyle w:val="af0"/>
        <w:snapToGrid w:val="0"/>
        <w:spacing w:beforeLines="50" w:before="180" w:after="72"/>
        <w:rPr>
          <w:rFonts w:asciiTheme="minorHAnsi" w:eastAsiaTheme="minorEastAsia" w:hAnsiTheme="minorHAnsi"/>
          <w:color w:val="000000"/>
          <w:sz w:val="28"/>
          <w:szCs w:val="28"/>
        </w:rPr>
      </w:pPr>
      <w:r w:rsidRPr="007E7309">
        <w:rPr>
          <w:rFonts w:asciiTheme="minorHAnsi" w:eastAsiaTheme="minorEastAsia" w:hAnsiTheme="minorHAnsi"/>
          <w:color w:val="000000"/>
          <w:sz w:val="28"/>
          <w:szCs w:val="28"/>
        </w:rPr>
        <w:t>Company Name (Seal):</w:t>
      </w:r>
    </w:p>
    <w:p w14:paraId="24ED3A9F" w14:textId="77777777" w:rsidR="00333752" w:rsidRDefault="003C6866">
      <w:pPr>
        <w:pStyle w:val="af0"/>
        <w:snapToGrid w:val="0"/>
        <w:spacing w:beforeLines="50" w:before="180" w:after="72"/>
        <w:rPr>
          <w:rFonts w:asciiTheme="minorHAnsi" w:eastAsiaTheme="minorEastAsia" w:hAnsiTheme="minorHAnsi"/>
          <w:color w:val="000000"/>
          <w:sz w:val="28"/>
          <w:szCs w:val="28"/>
        </w:rPr>
      </w:pPr>
      <w:r w:rsidRPr="007E7309">
        <w:rPr>
          <w:rFonts w:asciiTheme="minorHAnsi" w:eastAsiaTheme="minorEastAsia" w:hAnsiTheme="minorHAnsi"/>
          <w:color w:val="000000"/>
          <w:sz w:val="28"/>
          <w:szCs w:val="28"/>
        </w:rPr>
        <w:t>Responsible Person (Seal):</w:t>
      </w:r>
    </w:p>
    <w:p w14:paraId="3BEEB39D" w14:textId="77777777" w:rsidR="00333752" w:rsidRDefault="003C6866">
      <w:pPr>
        <w:pStyle w:val="af0"/>
        <w:snapToGrid w:val="0"/>
        <w:spacing w:beforeLines="50" w:before="180" w:after="72"/>
        <w:rPr>
          <w:rFonts w:asciiTheme="minorHAnsi" w:eastAsiaTheme="minorEastAsia" w:hAnsiTheme="minorHAnsi"/>
          <w:color w:val="000000"/>
          <w:sz w:val="28"/>
          <w:szCs w:val="28"/>
        </w:rPr>
      </w:pPr>
      <w:r w:rsidRPr="007E7309">
        <w:rPr>
          <w:rFonts w:asciiTheme="minorHAnsi" w:eastAsiaTheme="minorEastAsia" w:hAnsiTheme="minorHAnsi"/>
          <w:color w:val="000000"/>
          <w:sz w:val="28"/>
          <w:szCs w:val="28"/>
        </w:rPr>
        <w:t>Unified Business No.:</w:t>
      </w:r>
    </w:p>
    <w:p w14:paraId="4F6D5D4F" w14:textId="77777777" w:rsidR="00333752" w:rsidRDefault="003C6866">
      <w:pPr>
        <w:pStyle w:val="af0"/>
        <w:snapToGrid w:val="0"/>
        <w:spacing w:beforeLines="50" w:before="180" w:after="72"/>
        <w:rPr>
          <w:rFonts w:asciiTheme="minorHAnsi" w:eastAsiaTheme="minorEastAsia" w:hAnsiTheme="minorHAnsi"/>
          <w:color w:val="000000"/>
          <w:sz w:val="28"/>
          <w:szCs w:val="28"/>
        </w:rPr>
      </w:pPr>
      <w:r w:rsidRPr="007E7309">
        <w:rPr>
          <w:rFonts w:asciiTheme="minorHAnsi" w:eastAsiaTheme="minorEastAsia" w:hAnsiTheme="minorHAnsi"/>
          <w:color w:val="000000"/>
          <w:sz w:val="28"/>
          <w:szCs w:val="28"/>
        </w:rPr>
        <w:t>Company Address:</w:t>
      </w:r>
    </w:p>
    <w:p w14:paraId="31A18048" w14:textId="77777777" w:rsidR="00333752" w:rsidRDefault="003C6866">
      <w:pPr>
        <w:pStyle w:val="af0"/>
        <w:snapToGrid w:val="0"/>
        <w:spacing w:beforeLines="50" w:before="180" w:after="72"/>
        <w:rPr>
          <w:rFonts w:asciiTheme="minorHAnsi" w:eastAsiaTheme="minorEastAsia" w:hAnsiTheme="minorHAnsi"/>
          <w:color w:val="000000"/>
          <w:sz w:val="28"/>
          <w:szCs w:val="28"/>
        </w:rPr>
      </w:pPr>
      <w:r w:rsidRPr="007E7309">
        <w:rPr>
          <w:rFonts w:asciiTheme="minorHAnsi" w:eastAsiaTheme="minorEastAsia" w:hAnsiTheme="minorHAnsi"/>
          <w:color w:val="000000"/>
          <w:sz w:val="28"/>
          <w:szCs w:val="28"/>
        </w:rPr>
        <w:t xml:space="preserve">Company Telephone: </w:t>
      </w:r>
    </w:p>
    <w:p w14:paraId="1BC3292B" w14:textId="77777777" w:rsidR="00333752" w:rsidRDefault="003C6866">
      <w:pPr>
        <w:pStyle w:val="af0"/>
        <w:snapToGrid w:val="0"/>
        <w:spacing w:beforeLines="50" w:before="180" w:after="72"/>
        <w:rPr>
          <w:rFonts w:asciiTheme="minorHAnsi" w:eastAsiaTheme="minorEastAsia" w:hAnsiTheme="minorHAnsi"/>
          <w:color w:val="000000"/>
          <w:sz w:val="28"/>
          <w:szCs w:val="28"/>
        </w:rPr>
      </w:pPr>
      <w:r w:rsidRPr="007E7309">
        <w:rPr>
          <w:rFonts w:asciiTheme="minorHAnsi" w:eastAsiaTheme="minorEastAsia" w:hAnsiTheme="minorHAnsi"/>
          <w:color w:val="000000"/>
          <w:sz w:val="28"/>
          <w:szCs w:val="28"/>
        </w:rPr>
        <w:t xml:space="preserve">Contact Person: </w:t>
      </w:r>
    </w:p>
    <w:p w14:paraId="290F1663" w14:textId="77777777" w:rsidR="00333752" w:rsidRDefault="003C6866">
      <w:pPr>
        <w:pStyle w:val="af0"/>
        <w:snapToGrid w:val="0"/>
        <w:spacing w:beforeLines="50" w:before="180" w:after="72"/>
        <w:rPr>
          <w:rFonts w:asciiTheme="minorHAnsi" w:eastAsiaTheme="minorEastAsia" w:hAnsiTheme="minorHAnsi"/>
          <w:color w:val="000000"/>
          <w:sz w:val="28"/>
          <w:szCs w:val="28"/>
        </w:rPr>
      </w:pPr>
      <w:r w:rsidRPr="007E7309">
        <w:rPr>
          <w:rFonts w:asciiTheme="minorHAnsi" w:eastAsiaTheme="minorEastAsia" w:hAnsiTheme="minorHAnsi"/>
          <w:color w:val="000000"/>
          <w:sz w:val="28"/>
          <w:szCs w:val="28"/>
        </w:rPr>
        <w:t xml:space="preserve">Contact Telephone: </w:t>
      </w:r>
    </w:p>
    <w:p w14:paraId="4BD4190E" w14:textId="77777777" w:rsidR="0003058F" w:rsidRDefault="0003058F">
      <w:pPr>
        <w:pStyle w:val="af0"/>
        <w:snapToGrid w:val="0"/>
        <w:spacing w:beforeLines="50" w:before="180" w:after="72"/>
        <w:rPr>
          <w:rFonts w:asciiTheme="minorHAnsi" w:eastAsiaTheme="minorEastAsia" w:hAnsiTheme="minorHAnsi"/>
          <w:color w:val="000000"/>
          <w:sz w:val="28"/>
          <w:szCs w:val="28"/>
        </w:rPr>
      </w:pPr>
    </w:p>
    <w:p w14:paraId="42DA9D8B" w14:textId="22D1FCD6" w:rsidR="00333752" w:rsidRDefault="003C6866">
      <w:pPr>
        <w:pStyle w:val="af0"/>
        <w:snapToGrid w:val="0"/>
        <w:spacing w:beforeLines="50" w:before="180" w:after="72"/>
        <w:rPr>
          <w:rFonts w:asciiTheme="minorHAnsi" w:eastAsiaTheme="minorEastAsia" w:hAnsiTheme="minorHAnsi"/>
          <w:color w:val="000000"/>
          <w:sz w:val="28"/>
          <w:szCs w:val="28"/>
        </w:rPr>
      </w:pPr>
      <w:r w:rsidRPr="007E7309">
        <w:rPr>
          <w:rFonts w:asciiTheme="minorHAnsi" w:eastAsiaTheme="minorEastAsia" w:hAnsiTheme="minorHAnsi"/>
          <w:color w:val="000000"/>
          <w:sz w:val="28"/>
          <w:szCs w:val="28"/>
        </w:rPr>
        <w:t>Date:</w:t>
      </w:r>
    </w:p>
    <w:p w14:paraId="57DAC592" w14:textId="77777777" w:rsidR="00333752" w:rsidRDefault="00333752">
      <w:pPr>
        <w:pStyle w:val="af0"/>
        <w:snapToGrid w:val="0"/>
        <w:spacing w:beforeLines="50" w:before="180" w:after="72"/>
        <w:rPr>
          <w:rFonts w:asciiTheme="minorHAnsi" w:eastAsiaTheme="minorEastAsia" w:hAnsiTheme="minorHAnsi"/>
          <w:color w:val="000000"/>
          <w:sz w:val="28"/>
          <w:szCs w:val="28"/>
        </w:rPr>
      </w:pPr>
    </w:p>
    <w:p w14:paraId="7EDA5757" w14:textId="77777777" w:rsidR="00333752" w:rsidRDefault="00333752">
      <w:pPr>
        <w:pStyle w:val="af0"/>
        <w:snapToGrid w:val="0"/>
        <w:spacing w:beforeLines="50" w:before="180" w:after="72"/>
        <w:rPr>
          <w:rFonts w:asciiTheme="minorHAnsi" w:eastAsiaTheme="minorEastAsia" w:hAnsiTheme="minorHAnsi"/>
          <w:color w:val="000000"/>
          <w:sz w:val="28"/>
          <w:szCs w:val="28"/>
        </w:rPr>
      </w:pPr>
    </w:p>
    <w:p w14:paraId="195594A0" w14:textId="77777777" w:rsidR="00333752" w:rsidRDefault="00333752">
      <w:pPr>
        <w:pStyle w:val="af0"/>
        <w:snapToGrid w:val="0"/>
        <w:spacing w:beforeLines="50" w:before="180" w:after="72"/>
        <w:rPr>
          <w:rFonts w:asciiTheme="minorHAnsi" w:eastAsiaTheme="minorEastAsia" w:hAnsiTheme="minorHAnsi"/>
          <w:color w:val="000000"/>
          <w:sz w:val="28"/>
          <w:szCs w:val="28"/>
        </w:rPr>
      </w:pPr>
    </w:p>
    <w:p w14:paraId="033386E2" w14:textId="77777777" w:rsidR="00333752" w:rsidRDefault="00333752">
      <w:pPr>
        <w:pStyle w:val="af0"/>
        <w:snapToGrid w:val="0"/>
        <w:spacing w:beforeLines="50" w:before="180" w:after="72"/>
        <w:rPr>
          <w:rFonts w:asciiTheme="minorHAnsi" w:eastAsiaTheme="minorEastAsia" w:hAnsiTheme="minorHAnsi"/>
          <w:color w:val="000000"/>
          <w:sz w:val="28"/>
          <w:szCs w:val="28"/>
        </w:rPr>
      </w:pPr>
    </w:p>
    <w:p w14:paraId="6ACA4DE3" w14:textId="722A5198" w:rsidR="00333752" w:rsidRDefault="003C6866">
      <w:pPr>
        <w:snapToGrid w:val="0"/>
        <w:spacing w:afterLines="50" w:after="180"/>
        <w:ind w:left="1200" w:hangingChars="300" w:hanging="1200"/>
        <w:rPr>
          <w:rFonts w:asciiTheme="minorHAnsi" w:eastAsiaTheme="minorEastAsia" w:hAnsiTheme="minorHAnsi"/>
          <w:sz w:val="36"/>
          <w:szCs w:val="36"/>
        </w:rPr>
      </w:pPr>
      <w:r w:rsidRPr="007E7309">
        <w:rPr>
          <w:rFonts w:asciiTheme="minorHAnsi" w:eastAsiaTheme="minorEastAsia" w:hAnsiTheme="minorHAnsi"/>
          <w:color w:val="000000"/>
          <w:sz w:val="40"/>
          <w:szCs w:val="40"/>
        </w:rPr>
        <w:br w:type="page"/>
      </w:r>
      <w:r w:rsidR="0003058F">
        <w:rPr>
          <w:rFonts w:asciiTheme="minorHAnsi" w:eastAsiaTheme="minorEastAsia" w:hAnsiTheme="minorHAnsi"/>
          <w:b/>
          <w:noProof/>
          <w:sz w:val="28"/>
          <w:szCs w:val="28"/>
        </w:rPr>
        <w:lastRenderedPageBreak/>
        <mc:AlternateContent>
          <mc:Choice Requires="wps">
            <w:drawing>
              <wp:anchor distT="0" distB="0" distL="114300" distR="114300" simplePos="0" relativeHeight="251661312" behindDoc="0" locked="0" layoutInCell="1" allowOverlap="1" wp14:anchorId="08CE7A37" wp14:editId="53A16D0D">
                <wp:simplePos x="0" y="0"/>
                <wp:positionH relativeFrom="column">
                  <wp:posOffset>-66676</wp:posOffset>
                </wp:positionH>
                <wp:positionV relativeFrom="paragraph">
                  <wp:posOffset>2743200</wp:posOffset>
                </wp:positionV>
                <wp:extent cx="5415915" cy="595630"/>
                <wp:effectExtent l="0" t="0" r="1333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5915" cy="595630"/>
                        </a:xfrm>
                        <a:prstGeom prst="flowChartAlternateProcess">
                          <a:avLst/>
                        </a:prstGeom>
                        <a:solidFill>
                          <a:srgbClr val="FFFFCC">
                            <a:alpha val="39999"/>
                          </a:srgbClr>
                        </a:solidFill>
                        <a:ln w="9525">
                          <a:solidFill>
                            <a:srgbClr val="000000"/>
                          </a:solidFill>
                          <a:miter lim="800000"/>
                          <a:headEnd/>
                          <a:tailEnd/>
                        </a:ln>
                      </wps:spPr>
                      <wps:txbx>
                        <w:txbxContent>
                          <w:p w14:paraId="71482AB6" w14:textId="10154F34" w:rsidR="008F2558" w:rsidRPr="002C31DF" w:rsidRDefault="008F2558" w:rsidP="003C6866">
                            <w:pPr>
                              <w:rPr>
                                <w:rFonts w:ascii="標楷體" w:eastAsia="標楷體" w:hAnsi="標楷體" w:cs="Arial"/>
                                <w:b/>
                                <w:color w:val="000000"/>
                              </w:rPr>
                            </w:pPr>
                            <w:r w:rsidRPr="002C31DF">
                              <w:rPr>
                                <w:rFonts w:ascii="標楷體" w:eastAsia="標楷體" w:hAnsi="標楷體" w:cs="Arial"/>
                                <w:b/>
                                <w:color w:val="000000"/>
                              </w:rPr>
                              <w:t xml:space="preserve">During the </w:t>
                            </w:r>
                            <w:r>
                              <w:rPr>
                                <w:rFonts w:ascii="標楷體" w:eastAsia="標楷體" w:hAnsi="標楷體" w:cs="Arial" w:hint="eastAsia"/>
                                <w:b/>
                                <w:color w:val="000000"/>
                              </w:rPr>
                              <w:t xml:space="preserve">drafting </w:t>
                            </w:r>
                            <w:r w:rsidRPr="002C31DF">
                              <w:rPr>
                                <w:rFonts w:ascii="標楷體" w:eastAsia="標楷體" w:hAnsi="標楷體" w:cs="Arial"/>
                                <w:b/>
                                <w:color w:val="000000"/>
                              </w:rPr>
                              <w:t xml:space="preserve">process, discuss </w:t>
                            </w:r>
                            <w:r>
                              <w:rPr>
                                <w:rFonts w:ascii="標楷體" w:eastAsia="標楷體" w:hAnsi="標楷體" w:cs="Arial" w:hint="eastAsia"/>
                                <w:b/>
                                <w:color w:val="000000"/>
                              </w:rPr>
                              <w:t>issues</w:t>
                            </w:r>
                            <w:r w:rsidRPr="00FC7FB6">
                              <w:rPr>
                                <w:rFonts w:ascii="標楷體" w:eastAsia="標楷體" w:hAnsi="標楷體" w:cs="Arial" w:hint="eastAsia"/>
                                <w:b/>
                              </w:rPr>
                              <w:t xml:space="preserve"> </w:t>
                            </w:r>
                            <w:r w:rsidR="005211EF" w:rsidRPr="00FC7FB6">
                              <w:rPr>
                                <w:rFonts w:ascii="標楷體" w:eastAsia="標楷體" w:hAnsi="標楷體" w:cs="Arial"/>
                                <w:b/>
                              </w:rPr>
                              <w:t xml:space="preserve">with local </w:t>
                            </w:r>
                            <w:r w:rsidRPr="00FC7FB6">
                              <w:rPr>
                                <w:rFonts w:ascii="標楷體" w:eastAsia="標楷體" w:hAnsi="標楷體" w:cs="Arial"/>
                                <w:b/>
                              </w:rPr>
                              <w:t>lab</w:t>
                            </w:r>
                            <w:r w:rsidRPr="002C31DF">
                              <w:rPr>
                                <w:rFonts w:ascii="標楷體" w:eastAsia="標楷體" w:hAnsi="標楷體" w:cs="Arial"/>
                                <w:b/>
                                <w:color w:val="000000"/>
                              </w:rPr>
                              <w:t>or affairs authority by telephone</w:t>
                            </w:r>
                            <w:r>
                              <w:rPr>
                                <w:rFonts w:ascii="標楷體" w:eastAsia="標楷體" w:hAnsi="標楷體" w:cs="Arial" w:hint="eastAsia"/>
                                <w:b/>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E7A3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left:0;text-align:left;margin-left:-5.25pt;margin-top:3in;width:426.45pt;height:4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" fillcolor="#ffc">
                <v:fill opacity="26214f"/>
                <v:textbox>
                  <w:txbxContent>
                    <w:p w14:paraId="71482AB6" w14:textId="10154F34" w:rsidR="008F2558" w:rsidRPr="002C31DF" w:rsidRDefault="008F2558" w:rsidP="003C6866">
                      <w:pPr>
                        <w:rPr>
                          <w:rFonts w:ascii="標楷體" w:eastAsia="標楷體" w:hAnsi="標楷體" w:cs="Arial"/>
                          <w:b/>
                          <w:color w:val="000000"/>
                        </w:rPr>
                      </w:pPr>
                      <w:r w:rsidRPr="002C31DF">
                        <w:rPr>
                          <w:rFonts w:ascii="標楷體" w:eastAsia="標楷體" w:hAnsi="標楷體" w:cs="Arial"/>
                          <w:b/>
                          <w:color w:val="000000"/>
                        </w:rPr>
                        <w:t xml:space="preserve">During the </w:t>
                      </w:r>
                      <w:r>
                        <w:rPr>
                          <w:rFonts w:ascii="標楷體" w:eastAsia="標楷體" w:hAnsi="標楷體" w:cs="Arial" w:hint="eastAsia"/>
                          <w:b/>
                          <w:color w:val="000000"/>
                        </w:rPr>
                        <w:t xml:space="preserve">drafting </w:t>
                      </w:r>
                      <w:r w:rsidRPr="002C31DF">
                        <w:rPr>
                          <w:rFonts w:ascii="標楷體" w:eastAsia="標楷體" w:hAnsi="標楷體" w:cs="Arial"/>
                          <w:b/>
                          <w:color w:val="000000"/>
                        </w:rPr>
                        <w:t xml:space="preserve">process, discuss </w:t>
                      </w:r>
                      <w:r>
                        <w:rPr>
                          <w:rFonts w:ascii="標楷體" w:eastAsia="標楷體" w:hAnsi="標楷體" w:cs="Arial" w:hint="eastAsia"/>
                          <w:b/>
                          <w:color w:val="000000"/>
                        </w:rPr>
                        <w:t>issues</w:t>
                      </w:r>
                      <w:r w:rsidRPr="00FC7FB6">
                        <w:rPr>
                          <w:rFonts w:ascii="標楷體" w:eastAsia="標楷體" w:hAnsi="標楷體" w:cs="Arial" w:hint="eastAsia"/>
                          <w:b/>
                        </w:rPr>
                        <w:t xml:space="preserve"> </w:t>
                      </w:r>
                      <w:r w:rsidR="005211EF" w:rsidRPr="00FC7FB6">
                        <w:rPr>
                          <w:rFonts w:ascii="標楷體" w:eastAsia="標楷體" w:hAnsi="標楷體" w:cs="Arial"/>
                          <w:b/>
                        </w:rPr>
                        <w:t xml:space="preserve">with local </w:t>
                      </w:r>
                      <w:r w:rsidRPr="00FC7FB6">
                        <w:rPr>
                          <w:rFonts w:ascii="標楷體" w:eastAsia="標楷體" w:hAnsi="標楷體" w:cs="Arial"/>
                          <w:b/>
                        </w:rPr>
                        <w:t>lab</w:t>
                      </w:r>
                      <w:r w:rsidRPr="002C31DF">
                        <w:rPr>
                          <w:rFonts w:ascii="標楷體" w:eastAsia="標楷體" w:hAnsi="標楷體" w:cs="Arial"/>
                          <w:b/>
                          <w:color w:val="000000"/>
                        </w:rPr>
                        <w:t>or affairs authority by telephone</w:t>
                      </w:r>
                      <w:r>
                        <w:rPr>
                          <w:rFonts w:ascii="標楷體" w:eastAsia="標楷體" w:hAnsi="標楷體" w:cs="Arial" w:hint="eastAsia"/>
                          <w:b/>
                          <w:color w:val="000000"/>
                        </w:rPr>
                        <w:t>.</w:t>
                      </w:r>
                    </w:p>
                  </w:txbxContent>
                </v:textbox>
              </v:shape>
            </w:pict>
          </mc:Fallback>
        </mc:AlternateContent>
      </w:r>
      <w:r w:rsidR="00823800">
        <w:rPr>
          <w:rFonts w:asciiTheme="minorHAnsi" w:eastAsiaTheme="minorEastAsia" w:hAnsiTheme="minorHAnsi"/>
          <w:b/>
          <w:noProof/>
          <w:sz w:val="28"/>
          <w:szCs w:val="28"/>
        </w:rPr>
        <mc:AlternateContent>
          <mc:Choice Requires="wps">
            <w:drawing>
              <wp:anchor distT="0" distB="0" distL="114300" distR="114300" simplePos="0" relativeHeight="251660288" behindDoc="0" locked="0" layoutInCell="1" allowOverlap="1" wp14:anchorId="2FCDE4C7" wp14:editId="5C892848">
                <wp:simplePos x="0" y="0"/>
                <wp:positionH relativeFrom="column">
                  <wp:posOffset>-68580</wp:posOffset>
                </wp:positionH>
                <wp:positionV relativeFrom="paragraph">
                  <wp:posOffset>1593545</wp:posOffset>
                </wp:positionV>
                <wp:extent cx="5426710" cy="718185"/>
                <wp:effectExtent l="0" t="0" r="21590" b="2476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6710" cy="718185"/>
                        </a:xfrm>
                        <a:prstGeom prst="flowChartAlternateProcess">
                          <a:avLst/>
                        </a:prstGeom>
                        <a:solidFill>
                          <a:srgbClr val="FFFFCC">
                            <a:alpha val="39999"/>
                          </a:srgbClr>
                        </a:solidFill>
                        <a:ln w="9525">
                          <a:solidFill>
                            <a:srgbClr val="000000"/>
                          </a:solidFill>
                          <a:miter lim="800000"/>
                          <a:headEnd/>
                          <a:tailEnd/>
                        </a:ln>
                      </wps:spPr>
                      <wps:txbx>
                        <w:txbxContent>
                          <w:p w14:paraId="63B64D0C" w14:textId="12F45F40" w:rsidR="008F2558" w:rsidRPr="002C31DF" w:rsidRDefault="008F2558" w:rsidP="003C6866">
                            <w:pPr>
                              <w:rPr>
                                <w:rFonts w:ascii="標楷體" w:eastAsia="標楷體" w:hAnsi="標楷體"/>
                                <w:b/>
                              </w:rPr>
                            </w:pPr>
                            <w:r w:rsidRPr="002C31DF">
                              <w:rPr>
                                <w:rFonts w:ascii="標楷體" w:eastAsia="標楷體" w:hAnsi="標楷體"/>
                                <w:b/>
                              </w:rPr>
                              <w:t>Refer to the Sample Work Rules and enact Company Work R</w:t>
                            </w:r>
                            <w:r>
                              <w:rPr>
                                <w:rFonts w:ascii="標楷體" w:eastAsia="標楷體" w:hAnsi="標楷體"/>
                                <w:b/>
                              </w:rPr>
                              <w:t>ules according to each Company’</w:t>
                            </w:r>
                            <w:r w:rsidRPr="002C31DF">
                              <w:rPr>
                                <w:rFonts w:ascii="標楷體" w:eastAsia="標楷體" w:hAnsi="標楷體"/>
                                <w:b/>
                              </w:rPr>
                              <w:t>s actual needs</w:t>
                            </w:r>
                            <w:r w:rsidRPr="002C31DF">
                              <w:rPr>
                                <w:rFonts w:ascii="標楷體" w:eastAsia="標楷體" w:hAnsi="標楷體"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DE4C7" id="AutoShape 2" o:spid="_x0000_s1027" type="#_x0000_t176" style="position:absolute;left:0;text-align:left;margin-left:-5.4pt;margin-top:125.5pt;width:427.3pt;height:5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" fillcolor="#ffc">
                <v:fill opacity="26214f"/>
                <v:textbox>
                  <w:txbxContent>
                    <w:p w14:paraId="63B64D0C" w14:textId="12F45F40" w:rsidR="008F2558" w:rsidRPr="002C31DF" w:rsidRDefault="008F2558" w:rsidP="003C6866">
                      <w:pPr>
                        <w:rPr>
                          <w:rFonts w:ascii="標楷體" w:eastAsia="標楷體" w:hAnsi="標楷體"/>
                          <w:b/>
                        </w:rPr>
                      </w:pPr>
                      <w:r w:rsidRPr="002C31DF">
                        <w:rPr>
                          <w:rFonts w:ascii="標楷體" w:eastAsia="標楷體" w:hAnsi="標楷體"/>
                          <w:b/>
                        </w:rPr>
                        <w:t>Refer to the Sample Work Rules and enact Company Work R</w:t>
                      </w:r>
                      <w:r>
                        <w:rPr>
                          <w:rFonts w:ascii="標楷體" w:eastAsia="標楷體" w:hAnsi="標楷體"/>
                          <w:b/>
                        </w:rPr>
                        <w:t>ules according to each Company’</w:t>
                      </w:r>
                      <w:r w:rsidRPr="002C31DF">
                        <w:rPr>
                          <w:rFonts w:ascii="標楷體" w:eastAsia="標楷體" w:hAnsi="標楷體"/>
                          <w:b/>
                        </w:rPr>
                        <w:t>s actual needs</w:t>
                      </w:r>
                      <w:r w:rsidRPr="002C31DF">
                        <w:rPr>
                          <w:rFonts w:ascii="標楷體" w:eastAsia="標楷體" w:hAnsi="標楷體" w:hint="eastAsia"/>
                          <w:b/>
                        </w:rPr>
                        <w:t>.</w:t>
                      </w:r>
                    </w:p>
                  </w:txbxContent>
                </v:textbox>
              </v:shape>
            </w:pict>
          </mc:Fallback>
        </mc:AlternateContent>
      </w:r>
      <w:r w:rsidR="00823800">
        <w:rPr>
          <w:rFonts w:asciiTheme="minorHAnsi" w:eastAsiaTheme="minorEastAsia" w:hAnsiTheme="minorHAnsi"/>
          <w:b/>
          <w:noProof/>
          <w:sz w:val="28"/>
          <w:szCs w:val="28"/>
        </w:rPr>
        <mc:AlternateContent>
          <mc:Choice Requires="wps">
            <w:drawing>
              <wp:anchor distT="0" distB="0" distL="114300" distR="114300" simplePos="0" relativeHeight="251662336" behindDoc="0" locked="0" layoutInCell="1" allowOverlap="1" wp14:anchorId="05C98C66" wp14:editId="18AA9D6F">
                <wp:simplePos x="0" y="0"/>
                <wp:positionH relativeFrom="column">
                  <wp:posOffset>-68580</wp:posOffset>
                </wp:positionH>
                <wp:positionV relativeFrom="paragraph">
                  <wp:posOffset>3922065</wp:posOffset>
                </wp:positionV>
                <wp:extent cx="5420995" cy="657860"/>
                <wp:effectExtent l="0" t="0" r="27305" b="2794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0995" cy="657860"/>
                        </a:xfrm>
                        <a:prstGeom prst="flowChartAlternateProcess">
                          <a:avLst/>
                        </a:prstGeom>
                        <a:solidFill>
                          <a:srgbClr val="FFFFCC">
                            <a:alpha val="39999"/>
                          </a:srgbClr>
                        </a:solidFill>
                        <a:ln w="9525">
                          <a:solidFill>
                            <a:srgbClr val="000000"/>
                          </a:solidFill>
                          <a:miter lim="800000"/>
                          <a:headEnd/>
                          <a:tailEnd/>
                        </a:ln>
                      </wps:spPr>
                      <wps:txbx>
                        <w:txbxContent>
                          <w:p w14:paraId="018A4663" w14:textId="1AE16826" w:rsidR="008F2558" w:rsidRPr="002C31DF" w:rsidRDefault="008F2558" w:rsidP="003C6866">
                            <w:pPr>
                              <w:rPr>
                                <w:rFonts w:ascii="標楷體" w:eastAsia="標楷體" w:hAnsi="標楷體"/>
                                <w:b/>
                              </w:rPr>
                            </w:pPr>
                            <w:r w:rsidRPr="002C31DF">
                              <w:rPr>
                                <w:rFonts w:ascii="標楷體" w:eastAsia="標楷體" w:hAnsi="標楷體"/>
                                <w:b/>
                              </w:rPr>
                              <w:t xml:space="preserve">Apply for government approval by submitting two copies of the Work Rules affixed with Company </w:t>
                            </w:r>
                            <w:r w:rsidRPr="002C31DF">
                              <w:rPr>
                                <w:rFonts w:ascii="標楷體" w:eastAsia="標楷體" w:hAnsi="標楷體" w:hint="eastAsia"/>
                                <w:b/>
                              </w:rPr>
                              <w:t>Seal</w:t>
                            </w:r>
                            <w:r>
                              <w:rPr>
                                <w:rFonts w:ascii="標楷體" w:eastAsia="標楷體" w:hAnsi="標楷體"/>
                                <w:b/>
                              </w:rPr>
                              <w:t xml:space="preserve"> together with </w:t>
                            </w:r>
                            <w:r w:rsidRPr="002C31DF">
                              <w:rPr>
                                <w:rFonts w:ascii="標楷體" w:eastAsia="標楷體" w:hAnsi="標楷體"/>
                                <w:b/>
                              </w:rPr>
                              <w:t>other application</w:t>
                            </w:r>
                            <w:r w:rsidR="00823800">
                              <w:rPr>
                                <w:rFonts w:ascii="標楷體" w:eastAsia="標楷體" w:hAnsi="標楷體"/>
                                <w:b/>
                              </w:rPr>
                              <w:t>.</w:t>
                            </w:r>
                            <w:r w:rsidRPr="002C31DF">
                              <w:rPr>
                                <w:rFonts w:ascii="標楷體" w:eastAsia="標楷體" w:hAnsi="標楷體"/>
                                <w:b/>
                              </w:rPr>
                              <w:t xml:space="preserve"> documents</w:t>
                            </w:r>
                            <w:r>
                              <w:rPr>
                                <w:rFonts w:ascii="標楷體" w:eastAsia="標楷體" w:hAnsi="標楷體"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8C66" id="AutoShape 4" o:spid="_x0000_s1028" type="#_x0000_t176" style="position:absolute;left:0;text-align:left;margin-left:-5.4pt;margin-top:308.8pt;width:426.85pt;height:5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" fillcolor="#ffc">
                <v:fill opacity="26214f"/>
                <v:textbox>
                  <w:txbxContent>
                    <w:p w14:paraId="018A4663" w14:textId="1AE16826" w:rsidR="008F2558" w:rsidRPr="002C31DF" w:rsidRDefault="008F2558" w:rsidP="003C6866">
                      <w:pPr>
                        <w:rPr>
                          <w:rFonts w:ascii="標楷體" w:eastAsia="標楷體" w:hAnsi="標楷體"/>
                          <w:b/>
                        </w:rPr>
                      </w:pPr>
                      <w:r w:rsidRPr="002C31DF">
                        <w:rPr>
                          <w:rFonts w:ascii="標楷體" w:eastAsia="標楷體" w:hAnsi="標楷體"/>
                          <w:b/>
                        </w:rPr>
                        <w:t xml:space="preserve">Apply for government approval by submitting two copies of the Work Rules affixed with Company </w:t>
                      </w:r>
                      <w:r w:rsidRPr="002C31DF">
                        <w:rPr>
                          <w:rFonts w:ascii="標楷體" w:eastAsia="標楷體" w:hAnsi="標楷體" w:hint="eastAsia"/>
                          <w:b/>
                        </w:rPr>
                        <w:t>Seal</w:t>
                      </w:r>
                      <w:r>
                        <w:rPr>
                          <w:rFonts w:ascii="標楷體" w:eastAsia="標楷體" w:hAnsi="標楷體"/>
                          <w:b/>
                        </w:rPr>
                        <w:t xml:space="preserve"> together with </w:t>
                      </w:r>
                      <w:r w:rsidRPr="002C31DF">
                        <w:rPr>
                          <w:rFonts w:ascii="標楷體" w:eastAsia="標楷體" w:hAnsi="標楷體"/>
                          <w:b/>
                        </w:rPr>
                        <w:t>other application</w:t>
                      </w:r>
                      <w:r w:rsidR="00823800">
                        <w:rPr>
                          <w:rFonts w:ascii="標楷體" w:eastAsia="標楷體" w:hAnsi="標楷體"/>
                          <w:b/>
                        </w:rPr>
                        <w:t>.</w:t>
                      </w:r>
                      <w:r w:rsidRPr="002C31DF">
                        <w:rPr>
                          <w:rFonts w:ascii="標楷體" w:eastAsia="標楷體" w:hAnsi="標楷體"/>
                          <w:b/>
                        </w:rPr>
                        <w:t xml:space="preserve"> documents</w:t>
                      </w:r>
                      <w:r>
                        <w:rPr>
                          <w:rFonts w:ascii="標楷體" w:eastAsia="標楷體" w:hAnsi="標楷體" w:hint="eastAsia"/>
                          <w:b/>
                        </w:rPr>
                        <w:t>.</w:t>
                      </w:r>
                    </w:p>
                  </w:txbxContent>
                </v:textbox>
              </v:shape>
            </w:pict>
          </mc:Fallback>
        </mc:AlternateContent>
      </w:r>
      <w:r w:rsidRPr="007E7309">
        <w:rPr>
          <w:rFonts w:asciiTheme="minorHAnsi" w:eastAsiaTheme="minorEastAsia" w:hAnsiTheme="minorHAnsi"/>
          <w:sz w:val="36"/>
          <w:szCs w:val="36"/>
        </w:rPr>
        <w:t>Attachment 2</w:t>
      </w:r>
    </w:p>
    <w:tbl>
      <w:tblPr>
        <w:tblW w:w="8250" w:type="dxa"/>
        <w:tblCellSpacing w:w="15" w:type="dxa"/>
        <w:tblCellMar>
          <w:top w:w="30" w:type="dxa"/>
          <w:left w:w="30" w:type="dxa"/>
          <w:bottom w:w="30" w:type="dxa"/>
          <w:right w:w="30" w:type="dxa"/>
        </w:tblCellMar>
        <w:tblLook w:val="0000" w:firstRow="0" w:lastRow="0" w:firstColumn="0" w:lastColumn="0" w:noHBand="0" w:noVBand="0"/>
      </w:tblPr>
      <w:tblGrid>
        <w:gridCol w:w="8250"/>
      </w:tblGrid>
      <w:tr w:rsidR="003C6866" w:rsidRPr="007E7309" w14:paraId="1985D433" w14:textId="77777777" w:rsidTr="000C0821">
        <w:trPr>
          <w:trHeight w:val="195"/>
          <w:tblCellSpacing w:w="15" w:type="dxa"/>
        </w:trPr>
        <w:tc>
          <w:tcPr>
            <w:tcW w:w="0" w:type="auto"/>
            <w:shd w:val="clear" w:color="auto" w:fill="0033CC"/>
            <w:vAlign w:val="center"/>
          </w:tcPr>
          <w:p w14:paraId="6E1AE9BC" w14:textId="77777777" w:rsidR="003C6866" w:rsidRPr="007E7309" w:rsidRDefault="003C6866" w:rsidP="00A2404D">
            <w:pPr>
              <w:snapToGrid w:val="0"/>
              <w:jc w:val="center"/>
              <w:rPr>
                <w:rFonts w:asciiTheme="minorHAnsi" w:eastAsiaTheme="minorEastAsia" w:hAnsiTheme="minorHAnsi" w:cs="Arial Unicode MS"/>
                <w:b/>
                <w:bCs/>
                <w:color w:val="FFFFFF"/>
                <w:sz w:val="36"/>
                <w:szCs w:val="36"/>
              </w:rPr>
            </w:pPr>
            <w:r w:rsidRPr="007E7309">
              <w:rPr>
                <w:rFonts w:asciiTheme="minorHAnsi" w:eastAsiaTheme="minorEastAsia" w:hAnsiTheme="minorHAnsi"/>
                <w:b/>
                <w:bCs/>
                <w:color w:val="FFFFFF"/>
                <w:sz w:val="36"/>
                <w:szCs w:val="36"/>
              </w:rPr>
              <w:t>Process for Application for Review of Work Rules</w:t>
            </w:r>
            <w:r w:rsidR="00A2404D">
              <w:rPr>
                <w:rFonts w:asciiTheme="minorHAnsi" w:eastAsiaTheme="minorEastAsia" w:hAnsiTheme="minorHAnsi" w:hint="eastAsia"/>
                <w:b/>
                <w:bCs/>
                <w:color w:val="FFFFFF"/>
                <w:sz w:val="36"/>
                <w:szCs w:val="36"/>
              </w:rPr>
              <w:t xml:space="preserve"> (flowchart)</w:t>
            </w:r>
          </w:p>
        </w:tc>
      </w:tr>
      <w:tr w:rsidR="003C6866" w:rsidRPr="007E7309" w14:paraId="7BFB4E4E" w14:textId="77777777" w:rsidTr="000C0821">
        <w:trPr>
          <w:trHeight w:val="571"/>
          <w:tblCellSpacing w:w="15" w:type="dxa"/>
        </w:trPr>
        <w:tc>
          <w:tcPr>
            <w:tcW w:w="0" w:type="auto"/>
            <w:shd w:val="clear" w:color="auto" w:fill="CCFFFF"/>
            <w:vAlign w:val="center"/>
          </w:tcPr>
          <w:p w14:paraId="3E2A6897" w14:textId="09E53440" w:rsidR="003C6866" w:rsidRPr="007E7309" w:rsidRDefault="003C6866" w:rsidP="007E7309">
            <w:pPr>
              <w:snapToGrid w:val="0"/>
              <w:jc w:val="center"/>
              <w:rPr>
                <w:rFonts w:asciiTheme="minorHAnsi" w:eastAsiaTheme="minorEastAsia" w:hAnsiTheme="minorHAnsi" w:cs="Arial Unicode MS"/>
                <w:b/>
                <w:bCs/>
                <w:sz w:val="32"/>
                <w:szCs w:val="32"/>
              </w:rPr>
            </w:pPr>
            <w:r w:rsidRPr="007E7309">
              <w:rPr>
                <w:rFonts w:asciiTheme="minorHAnsi" w:eastAsiaTheme="minorEastAsia" w:hAnsiTheme="minorHAnsi"/>
                <w:b/>
                <w:bCs/>
                <w:sz w:val="32"/>
                <w:szCs w:val="32"/>
              </w:rPr>
              <w:t>Company</w:t>
            </w:r>
          </w:p>
        </w:tc>
      </w:tr>
      <w:tr w:rsidR="003C6866" w:rsidRPr="007E7309" w14:paraId="2BA66184" w14:textId="77777777" w:rsidTr="000C0821">
        <w:trPr>
          <w:trHeight w:val="5151"/>
          <w:tblCellSpacing w:w="15" w:type="dxa"/>
        </w:trPr>
        <w:tc>
          <w:tcPr>
            <w:tcW w:w="0" w:type="auto"/>
            <w:vAlign w:val="center"/>
          </w:tcPr>
          <w:p w14:paraId="72F8044A" w14:textId="421A9BC9" w:rsidR="00333752" w:rsidRDefault="00C75C96" w:rsidP="0032180F">
            <w:pPr>
              <w:snapToGrid w:val="0"/>
              <w:rPr>
                <w:rFonts w:asciiTheme="minorHAnsi" w:eastAsiaTheme="minorEastAsia" w:hAnsiTheme="minorHAnsi"/>
                <w:b/>
                <w:noProof/>
                <w:sz w:val="28"/>
                <w:szCs w:val="28"/>
              </w:rPr>
            </w:pPr>
            <w:r>
              <w:rPr>
                <w:rFonts w:asciiTheme="minorHAnsi" w:eastAsiaTheme="minorEastAsia" w:hAnsiTheme="minorHAnsi" w:hint="eastAsia"/>
                <w:b/>
                <w:noProof/>
                <w:sz w:val="28"/>
                <w:szCs w:val="28"/>
              </w:rPr>
              <w:t xml:space="preserve">                           </w:t>
            </w:r>
            <w:r w:rsidR="00823800" w:rsidRPr="0032180F">
              <w:rPr>
                <w:rFonts w:asciiTheme="minorHAnsi" w:eastAsiaTheme="minorEastAsia" w:hAnsiTheme="minorHAnsi"/>
                <w:b/>
                <w:noProof/>
                <w:sz w:val="28"/>
                <w:szCs w:val="28"/>
              </w:rPr>
              <w:drawing>
                <wp:inline distT="0" distB="0" distL="0" distR="0" wp14:anchorId="11D740BE" wp14:editId="09DB80E2">
                  <wp:extent cx="287655" cy="296545"/>
                  <wp:effectExtent l="0" t="0" r="0" b="0"/>
                  <wp:docPr id="3" name="圖片 1"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下一步"/>
                          <pic:cNvPicPr>
                            <a:picLocks noChangeAspect="1" noChangeArrowheads="1"/>
                          </pic:cNvPicPr>
                        </pic:nvPicPr>
                        <pic:blipFill>
                          <a:blip r:embed="rId15" cstate="print"/>
                          <a:srcRect/>
                          <a:stretch>
                            <a:fillRect/>
                          </a:stretch>
                        </pic:blipFill>
                        <pic:spPr bwMode="auto">
                          <a:xfrm>
                            <a:off x="0" y="0"/>
                            <a:ext cx="287655" cy="296545"/>
                          </a:xfrm>
                          <a:prstGeom prst="rect">
                            <a:avLst/>
                          </a:prstGeom>
                          <a:noFill/>
                          <a:ln w="9525">
                            <a:noFill/>
                            <a:miter lim="800000"/>
                            <a:headEnd/>
                            <a:tailEnd/>
                          </a:ln>
                        </pic:spPr>
                      </pic:pic>
                    </a:graphicData>
                  </a:graphic>
                </wp:inline>
              </w:drawing>
            </w:r>
          </w:p>
          <w:p w14:paraId="00F1C2C2" w14:textId="79B10EE7" w:rsidR="00823800" w:rsidRDefault="00823800" w:rsidP="0032180F">
            <w:pPr>
              <w:snapToGrid w:val="0"/>
              <w:rPr>
                <w:rFonts w:asciiTheme="minorHAnsi" w:eastAsiaTheme="minorEastAsia" w:hAnsiTheme="minorHAnsi"/>
                <w:b/>
                <w:noProof/>
                <w:sz w:val="16"/>
                <w:szCs w:val="16"/>
              </w:rPr>
            </w:pPr>
          </w:p>
          <w:p w14:paraId="1895B3AC" w14:textId="77777777" w:rsidR="00823800" w:rsidRDefault="00823800" w:rsidP="0032180F">
            <w:pPr>
              <w:snapToGrid w:val="0"/>
              <w:rPr>
                <w:rFonts w:asciiTheme="minorHAnsi" w:eastAsiaTheme="minorEastAsia" w:hAnsiTheme="minorHAnsi"/>
                <w:b/>
                <w:noProof/>
                <w:sz w:val="16"/>
                <w:szCs w:val="16"/>
              </w:rPr>
            </w:pPr>
          </w:p>
          <w:p w14:paraId="2FC971C3" w14:textId="77777777" w:rsidR="00A2404D" w:rsidRDefault="00A2404D" w:rsidP="00A2404D">
            <w:pPr>
              <w:snapToGrid w:val="0"/>
              <w:jc w:val="center"/>
              <w:rPr>
                <w:rFonts w:asciiTheme="minorHAnsi" w:eastAsiaTheme="minorEastAsia" w:hAnsiTheme="minorHAnsi"/>
                <w:b/>
                <w:noProof/>
                <w:sz w:val="16"/>
                <w:szCs w:val="16"/>
              </w:rPr>
            </w:pPr>
          </w:p>
          <w:p w14:paraId="5E1E0873" w14:textId="77777777" w:rsidR="00C75C96" w:rsidRDefault="00C75C96" w:rsidP="00A2404D">
            <w:pPr>
              <w:snapToGrid w:val="0"/>
              <w:jc w:val="center"/>
              <w:rPr>
                <w:rFonts w:asciiTheme="minorHAnsi" w:eastAsiaTheme="minorEastAsia" w:hAnsiTheme="minorHAnsi"/>
                <w:b/>
                <w:noProof/>
                <w:sz w:val="16"/>
                <w:szCs w:val="16"/>
              </w:rPr>
            </w:pPr>
          </w:p>
          <w:p w14:paraId="41370FF9" w14:textId="77777777" w:rsidR="00C75C96" w:rsidRDefault="00C75C96" w:rsidP="00A2404D">
            <w:pPr>
              <w:snapToGrid w:val="0"/>
              <w:jc w:val="center"/>
              <w:rPr>
                <w:rFonts w:asciiTheme="minorHAnsi" w:eastAsiaTheme="minorEastAsia" w:hAnsiTheme="minorHAnsi"/>
                <w:b/>
                <w:noProof/>
                <w:sz w:val="16"/>
                <w:szCs w:val="16"/>
              </w:rPr>
            </w:pPr>
          </w:p>
          <w:p w14:paraId="4A6D87E5" w14:textId="6D45FC5F" w:rsidR="00A2404D" w:rsidRDefault="00A2404D" w:rsidP="0003058F">
            <w:pPr>
              <w:snapToGrid w:val="0"/>
              <w:rPr>
                <w:rFonts w:asciiTheme="minorHAnsi" w:eastAsiaTheme="minorEastAsia" w:hAnsiTheme="minorHAnsi"/>
                <w:b/>
                <w:noProof/>
                <w:sz w:val="16"/>
                <w:szCs w:val="16"/>
              </w:rPr>
            </w:pPr>
          </w:p>
          <w:p w14:paraId="30EFB396" w14:textId="77777777" w:rsidR="0003058F" w:rsidRDefault="0003058F" w:rsidP="0003058F">
            <w:pPr>
              <w:snapToGrid w:val="0"/>
              <w:rPr>
                <w:rFonts w:asciiTheme="minorHAnsi" w:eastAsiaTheme="minorEastAsia" w:hAnsiTheme="minorHAnsi"/>
                <w:b/>
                <w:noProof/>
                <w:sz w:val="16"/>
                <w:szCs w:val="16"/>
              </w:rPr>
            </w:pPr>
          </w:p>
          <w:p w14:paraId="7B84AB23" w14:textId="0804C08A" w:rsidR="00823800" w:rsidRPr="007E7309" w:rsidRDefault="00823800" w:rsidP="00A2404D">
            <w:pPr>
              <w:snapToGrid w:val="0"/>
              <w:jc w:val="center"/>
              <w:rPr>
                <w:rFonts w:asciiTheme="minorHAnsi" w:eastAsiaTheme="minorEastAsia" w:hAnsiTheme="minorHAnsi"/>
                <w:b/>
                <w:noProof/>
                <w:sz w:val="16"/>
                <w:szCs w:val="16"/>
              </w:rPr>
            </w:pPr>
            <w:r w:rsidRPr="0032180F">
              <w:rPr>
                <w:rFonts w:asciiTheme="minorHAnsi" w:eastAsiaTheme="minorEastAsia" w:hAnsiTheme="minorHAnsi"/>
                <w:b/>
                <w:noProof/>
                <w:sz w:val="16"/>
                <w:szCs w:val="16"/>
              </w:rPr>
              <w:drawing>
                <wp:inline distT="0" distB="0" distL="0" distR="0" wp14:anchorId="395B2894" wp14:editId="422EDD02">
                  <wp:extent cx="281879" cy="296545"/>
                  <wp:effectExtent l="0" t="0" r="4445" b="8255"/>
                  <wp:docPr id="4" name="圖片 1"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下一步"/>
                          <pic:cNvPicPr>
                            <a:picLocks noChangeAspect="1" noChangeArrowheads="1"/>
                          </pic:cNvPicPr>
                        </pic:nvPicPr>
                        <pic:blipFill>
                          <a:blip r:embed="rId15" cstate="print"/>
                          <a:srcRect/>
                          <a:stretch>
                            <a:fillRect/>
                          </a:stretch>
                        </pic:blipFill>
                        <pic:spPr bwMode="auto">
                          <a:xfrm>
                            <a:off x="0" y="0"/>
                            <a:ext cx="282706" cy="297415"/>
                          </a:xfrm>
                          <a:prstGeom prst="rect">
                            <a:avLst/>
                          </a:prstGeom>
                          <a:noFill/>
                          <a:ln w="9525">
                            <a:noFill/>
                            <a:miter lim="800000"/>
                            <a:headEnd/>
                            <a:tailEnd/>
                          </a:ln>
                        </pic:spPr>
                      </pic:pic>
                    </a:graphicData>
                  </a:graphic>
                </wp:inline>
              </w:drawing>
            </w:r>
          </w:p>
        </w:tc>
      </w:tr>
      <w:tr w:rsidR="003C6866" w:rsidRPr="007E7309" w14:paraId="45568402" w14:textId="77777777" w:rsidTr="000C0821">
        <w:trPr>
          <w:tblCellSpacing w:w="15" w:type="dxa"/>
        </w:trPr>
        <w:tc>
          <w:tcPr>
            <w:tcW w:w="0" w:type="auto"/>
            <w:shd w:val="clear" w:color="auto" w:fill="CCFFFF"/>
            <w:vAlign w:val="center"/>
          </w:tcPr>
          <w:p w14:paraId="28F7CBE9" w14:textId="77777777" w:rsidR="003C6866" w:rsidRPr="007E7309" w:rsidRDefault="003C6866" w:rsidP="007E7309">
            <w:pPr>
              <w:snapToGrid w:val="0"/>
              <w:jc w:val="center"/>
              <w:rPr>
                <w:rFonts w:asciiTheme="minorHAnsi" w:eastAsiaTheme="minorEastAsia" w:hAnsiTheme="minorHAnsi" w:cs="Arial Unicode MS"/>
                <w:b/>
                <w:bCs/>
                <w:sz w:val="32"/>
                <w:szCs w:val="32"/>
              </w:rPr>
            </w:pPr>
            <w:r w:rsidRPr="007E7309">
              <w:rPr>
                <w:rFonts w:asciiTheme="minorHAnsi" w:eastAsiaTheme="minorEastAsia" w:hAnsiTheme="minorHAnsi"/>
                <w:b/>
                <w:bCs/>
                <w:sz w:val="32"/>
                <w:szCs w:val="32"/>
              </w:rPr>
              <w:t>Local Labor Affairs Authority</w:t>
            </w:r>
          </w:p>
        </w:tc>
      </w:tr>
      <w:tr w:rsidR="003C6866" w:rsidRPr="007E7309" w14:paraId="2F453A78" w14:textId="77777777" w:rsidTr="000C0821">
        <w:trPr>
          <w:trHeight w:val="638"/>
          <w:tblCellSpacing w:w="15" w:type="dxa"/>
        </w:trPr>
        <w:tc>
          <w:tcPr>
            <w:tcW w:w="0" w:type="auto"/>
            <w:vAlign w:val="center"/>
          </w:tcPr>
          <w:p w14:paraId="23131CD1" w14:textId="77777777" w:rsidR="003C6866" w:rsidRPr="007E7309" w:rsidRDefault="003C6866" w:rsidP="007E7309">
            <w:pPr>
              <w:snapToGrid w:val="0"/>
              <w:jc w:val="center"/>
              <w:rPr>
                <w:rFonts w:asciiTheme="minorHAnsi" w:eastAsiaTheme="minorEastAsia" w:hAnsiTheme="minorHAnsi" w:cs="Arial Unicode MS"/>
                <w:b/>
                <w:sz w:val="28"/>
                <w:szCs w:val="28"/>
              </w:rPr>
            </w:pPr>
            <w:r w:rsidRPr="007E7309">
              <w:rPr>
                <w:rFonts w:asciiTheme="minorHAnsi" w:eastAsiaTheme="minorEastAsia" w:hAnsiTheme="minorHAnsi"/>
                <w:b/>
                <w:sz w:val="28"/>
                <w:szCs w:val="28"/>
              </w:rPr>
              <w:t>Review, Registration, Approval</w:t>
            </w:r>
          </w:p>
        </w:tc>
      </w:tr>
      <w:tr w:rsidR="003C6866" w:rsidRPr="007E7309" w14:paraId="6C169325" w14:textId="77777777" w:rsidTr="000C0821">
        <w:trPr>
          <w:trHeight w:val="1264"/>
          <w:tblCellSpacing w:w="15" w:type="dxa"/>
        </w:trPr>
        <w:tc>
          <w:tcPr>
            <w:tcW w:w="0" w:type="auto"/>
            <w:vAlign w:val="center"/>
          </w:tcPr>
          <w:p w14:paraId="0DE0DE72" w14:textId="77777777" w:rsidR="003C6866" w:rsidRPr="007E7309" w:rsidRDefault="003C6866" w:rsidP="007E7309">
            <w:pPr>
              <w:snapToGrid w:val="0"/>
              <w:jc w:val="center"/>
              <w:rPr>
                <w:rFonts w:asciiTheme="minorHAnsi" w:eastAsiaTheme="minorEastAsia" w:hAnsiTheme="minorHAnsi"/>
                <w:b/>
                <w:sz w:val="28"/>
                <w:szCs w:val="28"/>
              </w:rPr>
            </w:pPr>
            <w:r w:rsidRPr="007E7309">
              <w:rPr>
                <w:rFonts w:asciiTheme="minorHAnsi" w:eastAsiaTheme="minorEastAsia" w:hAnsiTheme="minorHAnsi"/>
                <w:b/>
                <w:noProof/>
                <w:sz w:val="28"/>
                <w:szCs w:val="28"/>
              </w:rPr>
              <w:drawing>
                <wp:inline distT="0" distB="0" distL="0" distR="0" wp14:anchorId="20868A54" wp14:editId="64757ECC">
                  <wp:extent cx="279400" cy="287655"/>
                  <wp:effectExtent l="19050" t="0" r="6350" b="0"/>
                  <wp:docPr id="11" name="圖片 4"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下一步"/>
                          <pic:cNvPicPr>
                            <a:picLocks noChangeAspect="1" noChangeArrowheads="1"/>
                          </pic:cNvPicPr>
                        </pic:nvPicPr>
                        <pic:blipFill>
                          <a:blip r:embed="rId15" cstate="print"/>
                          <a:srcRect/>
                          <a:stretch>
                            <a:fillRect/>
                          </a:stretch>
                        </pic:blipFill>
                        <pic:spPr bwMode="auto">
                          <a:xfrm>
                            <a:off x="0" y="0"/>
                            <a:ext cx="279400" cy="287655"/>
                          </a:xfrm>
                          <a:prstGeom prst="rect">
                            <a:avLst/>
                          </a:prstGeom>
                          <a:noFill/>
                          <a:ln w="9525">
                            <a:noFill/>
                            <a:miter lim="800000"/>
                            <a:headEnd/>
                            <a:tailEnd/>
                          </a:ln>
                        </pic:spPr>
                      </pic:pic>
                    </a:graphicData>
                  </a:graphic>
                </wp:inline>
              </w:drawing>
            </w:r>
          </w:p>
          <w:p w14:paraId="06C26E85" w14:textId="185A6F67" w:rsidR="003C6866" w:rsidRPr="007E7309" w:rsidRDefault="003C6866" w:rsidP="007E7309">
            <w:pPr>
              <w:snapToGrid w:val="0"/>
              <w:jc w:val="center"/>
              <w:rPr>
                <w:rFonts w:asciiTheme="minorHAnsi" w:eastAsiaTheme="minorEastAsia" w:hAnsiTheme="minorHAnsi" w:cs="Arial Unicode MS"/>
                <w:b/>
                <w:sz w:val="28"/>
                <w:szCs w:val="28"/>
              </w:rPr>
            </w:pPr>
            <w:r w:rsidRPr="007E7309">
              <w:rPr>
                <w:rFonts w:asciiTheme="minorHAnsi" w:eastAsiaTheme="minorEastAsia" w:hAnsiTheme="minorHAnsi"/>
                <w:b/>
                <w:sz w:val="28"/>
                <w:szCs w:val="28"/>
              </w:rPr>
              <w:t>Approval Granted (Return copy of the Work Rules)</w:t>
            </w:r>
          </w:p>
        </w:tc>
      </w:tr>
      <w:tr w:rsidR="003C6866" w:rsidRPr="007E7309" w14:paraId="6409F50A" w14:textId="77777777" w:rsidTr="000C0821">
        <w:trPr>
          <w:tblCellSpacing w:w="15" w:type="dxa"/>
        </w:trPr>
        <w:tc>
          <w:tcPr>
            <w:tcW w:w="0" w:type="auto"/>
            <w:shd w:val="clear" w:color="auto" w:fill="CCFFFF"/>
            <w:vAlign w:val="center"/>
          </w:tcPr>
          <w:p w14:paraId="3917E070" w14:textId="77777777" w:rsidR="003C6866" w:rsidRPr="007E7309" w:rsidRDefault="003C6866" w:rsidP="007E7309">
            <w:pPr>
              <w:snapToGrid w:val="0"/>
              <w:jc w:val="center"/>
              <w:rPr>
                <w:rFonts w:asciiTheme="minorHAnsi" w:eastAsiaTheme="minorEastAsia" w:hAnsiTheme="minorHAnsi" w:cs="Arial Unicode MS"/>
                <w:b/>
                <w:bCs/>
                <w:sz w:val="32"/>
                <w:szCs w:val="32"/>
              </w:rPr>
            </w:pPr>
            <w:r w:rsidRPr="007E7309">
              <w:rPr>
                <w:rFonts w:asciiTheme="minorHAnsi" w:eastAsiaTheme="minorEastAsia" w:hAnsiTheme="minorHAnsi"/>
                <w:b/>
                <w:bCs/>
                <w:sz w:val="32"/>
                <w:szCs w:val="32"/>
              </w:rPr>
              <w:t>Company</w:t>
            </w:r>
          </w:p>
        </w:tc>
      </w:tr>
      <w:tr w:rsidR="003C6866" w:rsidRPr="007E7309" w14:paraId="41C4BF8D" w14:textId="77777777" w:rsidTr="000C0821">
        <w:trPr>
          <w:tblCellSpacing w:w="15" w:type="dxa"/>
        </w:trPr>
        <w:tc>
          <w:tcPr>
            <w:tcW w:w="0" w:type="auto"/>
            <w:shd w:val="clear" w:color="auto" w:fill="FFFFFF"/>
            <w:vAlign w:val="center"/>
          </w:tcPr>
          <w:p w14:paraId="6D0A5DFE" w14:textId="77777777" w:rsidR="003C6866" w:rsidRPr="007E7309" w:rsidRDefault="003C6866" w:rsidP="00CE1B98">
            <w:pPr>
              <w:snapToGrid w:val="0"/>
              <w:jc w:val="center"/>
              <w:rPr>
                <w:rFonts w:asciiTheme="minorHAnsi" w:eastAsiaTheme="minorEastAsia" w:hAnsiTheme="minorHAnsi"/>
                <w:b/>
                <w:sz w:val="28"/>
                <w:szCs w:val="28"/>
              </w:rPr>
            </w:pPr>
            <w:r w:rsidRPr="007E7309">
              <w:rPr>
                <w:rFonts w:asciiTheme="minorHAnsi" w:eastAsiaTheme="minorEastAsia" w:hAnsiTheme="minorHAnsi"/>
                <w:b/>
                <w:sz w:val="28"/>
                <w:szCs w:val="28"/>
              </w:rPr>
              <w:t>Announce the Work Rules in the Company</w:t>
            </w:r>
            <w:r w:rsidR="00CE1B98">
              <w:rPr>
                <w:rFonts w:asciiTheme="minorHAnsi" w:eastAsiaTheme="minorEastAsia" w:hAnsiTheme="minorHAnsi" w:hint="eastAsia"/>
                <w:b/>
                <w:sz w:val="28"/>
                <w:szCs w:val="28"/>
              </w:rPr>
              <w:t xml:space="preserve">, </w:t>
            </w:r>
            <w:r w:rsidRPr="007E7309">
              <w:rPr>
                <w:rFonts w:asciiTheme="minorHAnsi" w:eastAsiaTheme="minorEastAsia" w:hAnsiTheme="minorHAnsi"/>
                <w:b/>
                <w:sz w:val="28"/>
                <w:szCs w:val="28"/>
              </w:rPr>
              <w:t>print and distribute the Work Rules to each Employee.</w:t>
            </w:r>
          </w:p>
        </w:tc>
      </w:tr>
    </w:tbl>
    <w:p w14:paraId="33F55BD1" w14:textId="77777777" w:rsidR="003C6866" w:rsidRPr="007E7309" w:rsidRDefault="003C6866" w:rsidP="007E7309">
      <w:pPr>
        <w:snapToGrid w:val="0"/>
        <w:rPr>
          <w:rFonts w:asciiTheme="minorHAnsi" w:eastAsiaTheme="minorEastAsia" w:hAnsiTheme="minorHAnsi"/>
        </w:rPr>
      </w:pPr>
    </w:p>
    <w:p w14:paraId="66D0215D" w14:textId="77777777" w:rsidR="003C6866" w:rsidRPr="007E7309" w:rsidRDefault="003C6866" w:rsidP="007E7309">
      <w:pPr>
        <w:snapToGrid w:val="0"/>
        <w:ind w:left="1080" w:hangingChars="300" w:hanging="1080"/>
        <w:rPr>
          <w:rFonts w:asciiTheme="minorHAnsi" w:eastAsiaTheme="minorEastAsia" w:hAnsiTheme="minorHAnsi"/>
          <w:sz w:val="36"/>
          <w:szCs w:val="36"/>
        </w:rPr>
      </w:pPr>
    </w:p>
    <w:p w14:paraId="599CCEB7" w14:textId="77777777" w:rsidR="00CE1B98" w:rsidRDefault="00CE1B98" w:rsidP="007E7309">
      <w:pPr>
        <w:snapToGrid w:val="0"/>
        <w:ind w:left="1080" w:hangingChars="300" w:hanging="1080"/>
        <w:rPr>
          <w:rFonts w:asciiTheme="minorHAnsi" w:eastAsiaTheme="minorEastAsia" w:hAnsiTheme="minorHAnsi"/>
          <w:sz w:val="36"/>
          <w:szCs w:val="36"/>
        </w:rPr>
      </w:pPr>
    </w:p>
    <w:p w14:paraId="6FB32BD4" w14:textId="77777777" w:rsidR="00CE1B98" w:rsidRDefault="00CE1B98" w:rsidP="007E7309">
      <w:pPr>
        <w:snapToGrid w:val="0"/>
        <w:ind w:left="1080" w:hangingChars="300" w:hanging="1080"/>
        <w:rPr>
          <w:rFonts w:asciiTheme="minorHAnsi" w:eastAsiaTheme="minorEastAsia" w:hAnsiTheme="minorHAnsi"/>
          <w:sz w:val="36"/>
          <w:szCs w:val="36"/>
        </w:rPr>
      </w:pPr>
    </w:p>
    <w:p w14:paraId="47A54CB1" w14:textId="77777777" w:rsidR="00CE1B98" w:rsidRDefault="00CE1B98" w:rsidP="007E7309">
      <w:pPr>
        <w:snapToGrid w:val="0"/>
        <w:ind w:left="1080" w:hangingChars="300" w:hanging="1080"/>
        <w:rPr>
          <w:rFonts w:asciiTheme="minorHAnsi" w:eastAsiaTheme="minorEastAsia" w:hAnsiTheme="minorHAnsi"/>
          <w:sz w:val="36"/>
          <w:szCs w:val="36"/>
        </w:rPr>
      </w:pPr>
    </w:p>
    <w:p w14:paraId="2B7BF2B3" w14:textId="77777777" w:rsidR="00CE1B98" w:rsidRDefault="00CE1B98" w:rsidP="007E7309">
      <w:pPr>
        <w:snapToGrid w:val="0"/>
        <w:ind w:left="1080" w:hangingChars="300" w:hanging="1080"/>
        <w:rPr>
          <w:rFonts w:asciiTheme="minorHAnsi" w:eastAsiaTheme="minorEastAsia" w:hAnsiTheme="minorHAnsi"/>
          <w:sz w:val="36"/>
          <w:szCs w:val="36"/>
        </w:rPr>
      </w:pPr>
    </w:p>
    <w:p w14:paraId="4D1A930B" w14:textId="77777777" w:rsidR="003C6866" w:rsidRPr="007E7309" w:rsidRDefault="003C6866" w:rsidP="007E7309">
      <w:pPr>
        <w:snapToGrid w:val="0"/>
        <w:ind w:left="1080" w:hangingChars="300" w:hanging="1080"/>
        <w:rPr>
          <w:rFonts w:asciiTheme="minorHAnsi" w:eastAsiaTheme="minorEastAsia" w:hAnsiTheme="minorHAnsi"/>
          <w:sz w:val="36"/>
          <w:szCs w:val="36"/>
        </w:rPr>
      </w:pPr>
      <w:r w:rsidRPr="007E7309">
        <w:rPr>
          <w:rFonts w:asciiTheme="minorHAnsi" w:eastAsiaTheme="minorEastAsia" w:hAnsiTheme="minorHAnsi"/>
          <w:sz w:val="36"/>
          <w:szCs w:val="36"/>
        </w:rPr>
        <w:lastRenderedPageBreak/>
        <w:t>Attachment 3</w:t>
      </w:r>
    </w:p>
    <w:p w14:paraId="0F87FAEB" w14:textId="77777777" w:rsidR="00333752" w:rsidRDefault="003C6866">
      <w:pPr>
        <w:snapToGrid w:val="0"/>
        <w:spacing w:afterLines="50" w:after="180"/>
        <w:ind w:left="1201" w:hangingChars="300" w:hanging="1201"/>
        <w:rPr>
          <w:rFonts w:asciiTheme="minorHAnsi" w:eastAsiaTheme="minorEastAsia" w:hAnsiTheme="minorHAnsi"/>
          <w:b/>
          <w:sz w:val="40"/>
          <w:szCs w:val="40"/>
        </w:rPr>
      </w:pPr>
      <w:r w:rsidRPr="007E7309">
        <w:rPr>
          <w:rFonts w:asciiTheme="minorHAnsi" w:eastAsiaTheme="minorEastAsia" w:hAnsiTheme="minorHAnsi"/>
          <w:b/>
          <w:sz w:val="40"/>
          <w:szCs w:val="40"/>
        </w:rPr>
        <w:t>Documents Required to be Submitted for Application for Review of Work Rules</w:t>
      </w:r>
    </w:p>
    <w:tbl>
      <w:tblPr>
        <w:tblW w:w="84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0"/>
      </w:tblGrid>
      <w:tr w:rsidR="003C6866" w:rsidRPr="007E7309" w14:paraId="3655A399" w14:textId="77777777" w:rsidTr="0032180F">
        <w:trPr>
          <w:trHeight w:val="503"/>
        </w:trPr>
        <w:tc>
          <w:tcPr>
            <w:tcW w:w="8460" w:type="dxa"/>
            <w:tcBorders>
              <w:top w:val="double" w:sz="4" w:space="0" w:color="auto"/>
              <w:left w:val="double" w:sz="4" w:space="0" w:color="auto"/>
              <w:bottom w:val="single" w:sz="4" w:space="0" w:color="auto"/>
              <w:right w:val="double" w:sz="4" w:space="0" w:color="auto"/>
            </w:tcBorders>
            <w:shd w:val="clear" w:color="auto" w:fill="0033CC"/>
          </w:tcPr>
          <w:p w14:paraId="6EB1CEC1" w14:textId="77777777" w:rsidR="00333752" w:rsidRDefault="003C6866" w:rsidP="0024480D">
            <w:pPr>
              <w:numPr>
                <w:ilvl w:val="0"/>
                <w:numId w:val="3"/>
              </w:numPr>
              <w:snapToGrid w:val="0"/>
              <w:spacing w:afterLines="50" w:after="180"/>
              <w:rPr>
                <w:rFonts w:asciiTheme="minorHAnsi" w:eastAsiaTheme="minorEastAsia" w:hAnsiTheme="minorHAnsi"/>
                <w:b/>
                <w:color w:val="FFFFFF"/>
                <w:sz w:val="32"/>
                <w:szCs w:val="32"/>
              </w:rPr>
            </w:pPr>
            <w:r w:rsidRPr="007E7309">
              <w:rPr>
                <w:rFonts w:asciiTheme="minorHAnsi" w:eastAsiaTheme="minorEastAsia" w:hAnsiTheme="minorHAnsi"/>
                <w:b/>
                <w:color w:val="FFFFFF"/>
                <w:sz w:val="32"/>
                <w:szCs w:val="32"/>
              </w:rPr>
              <w:t>For Company Enacting New Work Rules:</w:t>
            </w:r>
          </w:p>
        </w:tc>
      </w:tr>
      <w:tr w:rsidR="003C6866" w:rsidRPr="007E7309" w14:paraId="51546159" w14:textId="77777777" w:rsidTr="0032180F">
        <w:trPr>
          <w:trHeight w:val="3182"/>
        </w:trPr>
        <w:tc>
          <w:tcPr>
            <w:tcW w:w="8460" w:type="dxa"/>
            <w:tcBorders>
              <w:left w:val="double" w:sz="4" w:space="0" w:color="auto"/>
              <w:bottom w:val="double" w:sz="4" w:space="0" w:color="auto"/>
              <w:right w:val="double" w:sz="4" w:space="0" w:color="auto"/>
            </w:tcBorders>
            <w:shd w:val="clear" w:color="auto" w:fill="CCFFFF"/>
          </w:tcPr>
          <w:p w14:paraId="0E71E433" w14:textId="77777777" w:rsidR="003C6866" w:rsidRPr="007E7309" w:rsidRDefault="003C6866" w:rsidP="0024480D">
            <w:pPr>
              <w:numPr>
                <w:ilvl w:val="1"/>
                <w:numId w:val="3"/>
              </w:numPr>
              <w:snapToGrid w:val="0"/>
              <w:jc w:val="both"/>
              <w:rPr>
                <w:rFonts w:asciiTheme="minorHAnsi" w:eastAsiaTheme="minorEastAsia" w:hAnsiTheme="minorHAnsi"/>
                <w:sz w:val="28"/>
                <w:szCs w:val="28"/>
              </w:rPr>
            </w:pPr>
            <w:r w:rsidRPr="007E7309">
              <w:rPr>
                <w:rFonts w:asciiTheme="minorHAnsi" w:eastAsiaTheme="minorEastAsia" w:hAnsiTheme="minorHAnsi"/>
                <w:sz w:val="28"/>
                <w:szCs w:val="28"/>
              </w:rPr>
              <w:t>Application Letter (Attachment 1)</w:t>
            </w:r>
          </w:p>
          <w:p w14:paraId="424C342C" w14:textId="77777777" w:rsidR="003C6866" w:rsidRPr="007E7309" w:rsidRDefault="003C6866" w:rsidP="0024480D">
            <w:pPr>
              <w:numPr>
                <w:ilvl w:val="1"/>
                <w:numId w:val="3"/>
              </w:numPr>
              <w:snapToGrid w:val="0"/>
              <w:jc w:val="both"/>
              <w:rPr>
                <w:rFonts w:asciiTheme="minorHAnsi" w:eastAsiaTheme="minorEastAsia" w:hAnsiTheme="minorHAnsi"/>
                <w:sz w:val="28"/>
                <w:szCs w:val="28"/>
              </w:rPr>
            </w:pPr>
            <w:r w:rsidRPr="007E7309">
              <w:rPr>
                <w:rFonts w:asciiTheme="minorHAnsi" w:eastAsiaTheme="minorEastAsia" w:hAnsiTheme="minorHAnsi"/>
                <w:sz w:val="28"/>
                <w:szCs w:val="28"/>
              </w:rPr>
              <w:t xml:space="preserve">Two Copies of the Work Rules to be </w:t>
            </w:r>
            <w:r w:rsidR="00CE1B98">
              <w:rPr>
                <w:rFonts w:asciiTheme="minorHAnsi" w:eastAsiaTheme="minorEastAsia" w:hAnsiTheme="minorHAnsi" w:hint="eastAsia"/>
                <w:sz w:val="28"/>
                <w:szCs w:val="28"/>
              </w:rPr>
              <w:t>r</w:t>
            </w:r>
            <w:r w:rsidRPr="007E7309">
              <w:rPr>
                <w:rFonts w:asciiTheme="minorHAnsi" w:eastAsiaTheme="minorEastAsia" w:hAnsiTheme="minorHAnsi"/>
                <w:sz w:val="28"/>
                <w:szCs w:val="28"/>
              </w:rPr>
              <w:t>eviewed (Please refer to Sample Work Rules)</w:t>
            </w:r>
          </w:p>
          <w:p w14:paraId="007A45F1" w14:textId="77777777" w:rsidR="003C6866" w:rsidRPr="007E7309" w:rsidRDefault="003C6866" w:rsidP="0024480D">
            <w:pPr>
              <w:numPr>
                <w:ilvl w:val="1"/>
                <w:numId w:val="3"/>
              </w:numPr>
              <w:snapToGrid w:val="0"/>
              <w:jc w:val="both"/>
              <w:rPr>
                <w:rFonts w:asciiTheme="minorHAnsi" w:eastAsiaTheme="minorEastAsia" w:hAnsiTheme="minorHAnsi"/>
                <w:sz w:val="28"/>
                <w:szCs w:val="28"/>
              </w:rPr>
            </w:pPr>
            <w:r w:rsidRPr="007E7309">
              <w:rPr>
                <w:rFonts w:asciiTheme="minorHAnsi" w:eastAsiaTheme="minorEastAsia" w:hAnsiTheme="minorHAnsi"/>
                <w:sz w:val="28"/>
                <w:szCs w:val="28"/>
              </w:rPr>
              <w:t>Summary Table of the Differences between the Sample Work Rules and the Company Work Rules (Attachment 5)</w:t>
            </w:r>
          </w:p>
          <w:p w14:paraId="6DD9ECBD" w14:textId="77777777" w:rsidR="003C6866" w:rsidRPr="007E7309" w:rsidRDefault="003C6866" w:rsidP="0024480D">
            <w:pPr>
              <w:numPr>
                <w:ilvl w:val="1"/>
                <w:numId w:val="3"/>
              </w:numPr>
              <w:snapToGrid w:val="0"/>
              <w:jc w:val="both"/>
              <w:rPr>
                <w:rFonts w:asciiTheme="minorHAnsi" w:eastAsiaTheme="minorEastAsia" w:hAnsiTheme="minorHAnsi"/>
                <w:sz w:val="28"/>
                <w:szCs w:val="28"/>
              </w:rPr>
            </w:pPr>
            <w:r w:rsidRPr="007E7309">
              <w:rPr>
                <w:rFonts w:asciiTheme="minorHAnsi" w:eastAsiaTheme="minorEastAsia" w:hAnsiTheme="minorHAnsi"/>
                <w:sz w:val="28"/>
                <w:szCs w:val="28"/>
              </w:rPr>
              <w:t>Labor-Management Meeting Minutes or Union Meeting Minutes (Attachments 7 and 8)</w:t>
            </w:r>
          </w:p>
          <w:p w14:paraId="5C5C05B9" w14:textId="77777777" w:rsidR="003C6866" w:rsidRPr="007E7309" w:rsidRDefault="003C6866" w:rsidP="0024480D">
            <w:pPr>
              <w:numPr>
                <w:ilvl w:val="1"/>
                <w:numId w:val="3"/>
              </w:numPr>
              <w:snapToGrid w:val="0"/>
              <w:jc w:val="both"/>
              <w:rPr>
                <w:rFonts w:asciiTheme="minorHAnsi" w:eastAsiaTheme="minorEastAsia" w:hAnsiTheme="minorHAnsi" w:cs="Arial"/>
                <w:spacing w:val="15"/>
                <w:sz w:val="28"/>
                <w:szCs w:val="28"/>
              </w:rPr>
            </w:pPr>
            <w:r w:rsidRPr="007E7309">
              <w:rPr>
                <w:rFonts w:asciiTheme="minorHAnsi" w:eastAsiaTheme="minorEastAsia" w:hAnsiTheme="minorHAnsi" w:cs="Arial"/>
                <w:spacing w:val="15"/>
                <w:sz w:val="28"/>
                <w:szCs w:val="28"/>
              </w:rPr>
              <w:t>Table of the branch offices (Not required if the Work Rules do not apply to all local branch offices)</w:t>
            </w:r>
          </w:p>
        </w:tc>
      </w:tr>
      <w:tr w:rsidR="003C6866" w:rsidRPr="007E7309" w14:paraId="5E01123B" w14:textId="77777777" w:rsidTr="0032180F">
        <w:trPr>
          <w:trHeight w:val="542"/>
        </w:trPr>
        <w:tc>
          <w:tcPr>
            <w:tcW w:w="8460" w:type="dxa"/>
            <w:tcBorders>
              <w:top w:val="double" w:sz="4" w:space="0" w:color="auto"/>
              <w:left w:val="double" w:sz="4" w:space="0" w:color="auto"/>
              <w:bottom w:val="single" w:sz="4" w:space="0" w:color="auto"/>
              <w:right w:val="double" w:sz="4" w:space="0" w:color="auto"/>
            </w:tcBorders>
            <w:shd w:val="clear" w:color="auto" w:fill="0033CC"/>
          </w:tcPr>
          <w:p w14:paraId="2D2776B0" w14:textId="77777777" w:rsidR="00333752" w:rsidRDefault="003C6866" w:rsidP="0024480D">
            <w:pPr>
              <w:numPr>
                <w:ilvl w:val="0"/>
                <w:numId w:val="3"/>
              </w:numPr>
              <w:snapToGrid w:val="0"/>
              <w:spacing w:beforeLines="50" w:before="180" w:afterLines="50" w:after="180"/>
              <w:rPr>
                <w:rFonts w:asciiTheme="minorHAnsi" w:eastAsiaTheme="minorEastAsia" w:hAnsiTheme="minorHAnsi"/>
                <w:b/>
                <w:color w:val="FFFFFF"/>
                <w:sz w:val="32"/>
                <w:szCs w:val="32"/>
              </w:rPr>
            </w:pPr>
            <w:r w:rsidRPr="007E7309">
              <w:rPr>
                <w:rFonts w:asciiTheme="minorHAnsi" w:eastAsiaTheme="minorEastAsia" w:hAnsiTheme="minorHAnsi"/>
                <w:b/>
                <w:color w:val="FFFFFF"/>
                <w:sz w:val="32"/>
                <w:szCs w:val="32"/>
              </w:rPr>
              <w:t>For Company Amending the Work Rules:</w:t>
            </w:r>
          </w:p>
        </w:tc>
      </w:tr>
      <w:tr w:rsidR="003C6866" w:rsidRPr="007E7309" w14:paraId="17A65F1F" w14:textId="77777777" w:rsidTr="0032180F">
        <w:trPr>
          <w:trHeight w:val="3143"/>
        </w:trPr>
        <w:tc>
          <w:tcPr>
            <w:tcW w:w="8460" w:type="dxa"/>
            <w:tcBorders>
              <w:top w:val="single" w:sz="4" w:space="0" w:color="auto"/>
              <w:left w:val="double" w:sz="4" w:space="0" w:color="auto"/>
              <w:bottom w:val="double" w:sz="4" w:space="0" w:color="auto"/>
              <w:right w:val="double" w:sz="4" w:space="0" w:color="auto"/>
            </w:tcBorders>
            <w:shd w:val="clear" w:color="auto" w:fill="CCFFFF"/>
          </w:tcPr>
          <w:p w14:paraId="6A254888" w14:textId="77777777" w:rsidR="003C6866" w:rsidRPr="007E7309" w:rsidRDefault="003C6866" w:rsidP="00FA2720">
            <w:pPr>
              <w:numPr>
                <w:ilvl w:val="1"/>
                <w:numId w:val="3"/>
              </w:numPr>
              <w:snapToGrid w:val="0"/>
              <w:jc w:val="both"/>
              <w:rPr>
                <w:rFonts w:asciiTheme="minorHAnsi" w:eastAsiaTheme="minorEastAsia" w:hAnsiTheme="minorHAnsi"/>
                <w:sz w:val="28"/>
                <w:szCs w:val="28"/>
              </w:rPr>
            </w:pPr>
            <w:r w:rsidRPr="00FA2720">
              <w:rPr>
                <w:rFonts w:asciiTheme="minorHAnsi" w:eastAsiaTheme="minorEastAsia" w:hAnsiTheme="minorHAnsi"/>
                <w:sz w:val="28"/>
                <w:szCs w:val="28"/>
              </w:rPr>
              <w:t>Letter of Amendment (Attachment 1)</w:t>
            </w:r>
          </w:p>
          <w:p w14:paraId="335C8736" w14:textId="77777777" w:rsidR="003C6866" w:rsidRPr="007E7309" w:rsidRDefault="003C6866" w:rsidP="00FA2720">
            <w:pPr>
              <w:numPr>
                <w:ilvl w:val="1"/>
                <w:numId w:val="3"/>
              </w:numPr>
              <w:snapToGrid w:val="0"/>
              <w:jc w:val="both"/>
              <w:rPr>
                <w:rFonts w:asciiTheme="minorHAnsi" w:eastAsiaTheme="minorEastAsia" w:hAnsiTheme="minorHAnsi"/>
                <w:sz w:val="28"/>
                <w:szCs w:val="28"/>
              </w:rPr>
            </w:pPr>
            <w:r w:rsidRPr="007E7309">
              <w:rPr>
                <w:rFonts w:asciiTheme="minorHAnsi" w:eastAsiaTheme="minorEastAsia" w:hAnsiTheme="minorHAnsi"/>
                <w:sz w:val="28"/>
                <w:szCs w:val="28"/>
              </w:rPr>
              <w:t xml:space="preserve">Two Copies of the Work Rules to be </w:t>
            </w:r>
            <w:r w:rsidR="00CE1B98">
              <w:rPr>
                <w:rFonts w:asciiTheme="minorHAnsi" w:eastAsiaTheme="minorEastAsia" w:hAnsiTheme="minorHAnsi" w:hint="eastAsia"/>
                <w:sz w:val="28"/>
                <w:szCs w:val="28"/>
              </w:rPr>
              <w:t>r</w:t>
            </w:r>
            <w:r w:rsidRPr="007E7309">
              <w:rPr>
                <w:rFonts w:asciiTheme="minorHAnsi" w:eastAsiaTheme="minorEastAsia" w:hAnsiTheme="minorHAnsi"/>
                <w:sz w:val="28"/>
                <w:szCs w:val="28"/>
              </w:rPr>
              <w:t>eviewed (Please refer to Sample Work Rules)</w:t>
            </w:r>
          </w:p>
          <w:p w14:paraId="7FBBFB7B" w14:textId="77777777" w:rsidR="003C6866" w:rsidRPr="007E7309" w:rsidRDefault="003C6866" w:rsidP="00FA2720">
            <w:pPr>
              <w:numPr>
                <w:ilvl w:val="1"/>
                <w:numId w:val="3"/>
              </w:numPr>
              <w:snapToGrid w:val="0"/>
              <w:jc w:val="both"/>
              <w:rPr>
                <w:rFonts w:asciiTheme="minorHAnsi" w:eastAsiaTheme="minorEastAsia" w:hAnsiTheme="minorHAnsi"/>
                <w:sz w:val="28"/>
                <w:szCs w:val="28"/>
              </w:rPr>
            </w:pPr>
            <w:r w:rsidRPr="007E7309">
              <w:rPr>
                <w:rFonts w:asciiTheme="minorHAnsi" w:eastAsiaTheme="minorEastAsia" w:hAnsiTheme="minorHAnsi"/>
                <w:sz w:val="28"/>
                <w:szCs w:val="28"/>
              </w:rPr>
              <w:t>Comparison Table Between the Original Provisions and the Amended Provisions of the Work Rules</w:t>
            </w:r>
            <w:r w:rsidR="00726287" w:rsidRPr="007E7309">
              <w:rPr>
                <w:rFonts w:asciiTheme="minorHAnsi" w:eastAsiaTheme="minorEastAsia" w:hAnsiTheme="minorHAnsi"/>
                <w:sz w:val="28"/>
                <w:szCs w:val="28"/>
              </w:rPr>
              <w:t xml:space="preserve"> </w:t>
            </w:r>
            <w:r w:rsidRPr="007E7309">
              <w:rPr>
                <w:rFonts w:asciiTheme="minorHAnsi" w:eastAsiaTheme="minorEastAsia" w:hAnsiTheme="minorHAnsi"/>
                <w:sz w:val="28"/>
                <w:szCs w:val="28"/>
              </w:rPr>
              <w:t>(</w:t>
            </w:r>
            <w:r w:rsidR="00726287" w:rsidRPr="007E7309">
              <w:rPr>
                <w:rFonts w:asciiTheme="minorHAnsi" w:eastAsiaTheme="minorEastAsia" w:hAnsiTheme="minorHAnsi"/>
                <w:sz w:val="28"/>
                <w:szCs w:val="28"/>
              </w:rPr>
              <w:t xml:space="preserve">Attachment </w:t>
            </w:r>
            <w:r w:rsidRPr="007E7309">
              <w:rPr>
                <w:rFonts w:asciiTheme="minorHAnsi" w:eastAsiaTheme="minorEastAsia" w:hAnsiTheme="minorHAnsi"/>
                <w:sz w:val="28"/>
                <w:szCs w:val="28"/>
              </w:rPr>
              <w:t>6)</w:t>
            </w:r>
          </w:p>
          <w:p w14:paraId="69AB87DB" w14:textId="77777777" w:rsidR="003C6866" w:rsidRPr="007E7309" w:rsidRDefault="003C6866" w:rsidP="00FA2720">
            <w:pPr>
              <w:numPr>
                <w:ilvl w:val="1"/>
                <w:numId w:val="3"/>
              </w:numPr>
              <w:snapToGrid w:val="0"/>
              <w:jc w:val="both"/>
              <w:rPr>
                <w:rFonts w:asciiTheme="minorHAnsi" w:eastAsiaTheme="minorEastAsia" w:hAnsiTheme="minorHAnsi"/>
                <w:sz w:val="28"/>
                <w:szCs w:val="28"/>
              </w:rPr>
            </w:pPr>
            <w:r w:rsidRPr="007E7309">
              <w:rPr>
                <w:rFonts w:asciiTheme="minorHAnsi" w:eastAsiaTheme="minorEastAsia" w:hAnsiTheme="minorHAnsi"/>
                <w:sz w:val="28"/>
                <w:szCs w:val="28"/>
              </w:rPr>
              <w:t>Labor-Management Meeting Minutes or Union Meeting Minutes (Attachments 7 and 8)</w:t>
            </w:r>
          </w:p>
          <w:p w14:paraId="7487C53B" w14:textId="77777777" w:rsidR="003C6866" w:rsidRPr="007E7309" w:rsidRDefault="003C6866" w:rsidP="00FA2720">
            <w:pPr>
              <w:numPr>
                <w:ilvl w:val="1"/>
                <w:numId w:val="3"/>
              </w:numPr>
              <w:snapToGrid w:val="0"/>
              <w:jc w:val="both"/>
              <w:rPr>
                <w:rFonts w:asciiTheme="minorHAnsi" w:eastAsiaTheme="minorEastAsia" w:hAnsiTheme="minorHAnsi"/>
                <w:sz w:val="28"/>
                <w:szCs w:val="28"/>
              </w:rPr>
            </w:pPr>
            <w:r w:rsidRPr="00FA2720">
              <w:rPr>
                <w:rFonts w:asciiTheme="minorHAnsi" w:eastAsiaTheme="minorEastAsia" w:hAnsiTheme="minorHAnsi"/>
                <w:sz w:val="28"/>
                <w:szCs w:val="28"/>
              </w:rPr>
              <w:t>Table of the branch offices (Not required if the Work Rules do not apply to all local branch offices)</w:t>
            </w:r>
          </w:p>
        </w:tc>
      </w:tr>
    </w:tbl>
    <w:p w14:paraId="649BF74F" w14:textId="77777777" w:rsidR="00333752" w:rsidRPr="0032180F" w:rsidRDefault="00DF3CF6" w:rsidP="0032180F">
      <w:pPr>
        <w:snapToGrid w:val="0"/>
        <w:spacing w:beforeLines="40" w:before="144" w:afterLines="40" w:after="144"/>
        <w:ind w:left="770" w:hangingChars="321" w:hanging="770"/>
        <w:jc w:val="both"/>
        <w:rPr>
          <w:rFonts w:asciiTheme="minorHAnsi" w:eastAsiaTheme="minorEastAsia" w:hAnsiTheme="minorHAnsi"/>
          <w:color w:val="000000"/>
        </w:rPr>
      </w:pPr>
      <w:r w:rsidRPr="0032180F">
        <w:rPr>
          <w:rFonts w:asciiTheme="minorHAnsi" w:eastAsiaTheme="minorEastAsia" w:hAnsiTheme="minorHAnsi"/>
          <w:color w:val="000000"/>
        </w:rPr>
        <w:t xml:space="preserve">Notes: </w:t>
      </w:r>
    </w:p>
    <w:p w14:paraId="4E6B83BD" w14:textId="77777777" w:rsidR="00333752" w:rsidRPr="0032180F" w:rsidRDefault="00DF3CF6" w:rsidP="0024480D">
      <w:pPr>
        <w:numPr>
          <w:ilvl w:val="1"/>
          <w:numId w:val="2"/>
        </w:numPr>
        <w:snapToGrid w:val="0"/>
        <w:spacing w:beforeLines="40" w:before="144" w:afterLines="40" w:after="144"/>
        <w:ind w:left="964" w:hanging="482"/>
        <w:jc w:val="both"/>
        <w:rPr>
          <w:rFonts w:asciiTheme="minorHAnsi" w:eastAsiaTheme="minorEastAsia" w:hAnsiTheme="minorHAnsi"/>
          <w:color w:val="000000"/>
        </w:rPr>
      </w:pPr>
      <w:r w:rsidRPr="0032180F">
        <w:rPr>
          <w:rFonts w:asciiTheme="minorHAnsi" w:eastAsiaTheme="minorEastAsia" w:hAnsiTheme="minorHAnsi"/>
          <w:color w:val="000000"/>
        </w:rPr>
        <w:t>If the Company is applying for the review of the amended Work Rules, the Company must submit a comparison table of the</w:t>
      </w:r>
      <w:r w:rsidR="003C6866" w:rsidRPr="00CE1B98">
        <w:rPr>
          <w:rFonts w:asciiTheme="minorHAnsi" w:eastAsiaTheme="minorEastAsia" w:hAnsiTheme="minorHAnsi"/>
        </w:rPr>
        <w:t xml:space="preserve"> </w:t>
      </w:r>
      <w:r w:rsidRPr="0032180F">
        <w:rPr>
          <w:rFonts w:asciiTheme="minorHAnsi" w:eastAsiaTheme="minorEastAsia" w:hAnsiTheme="minorHAnsi"/>
          <w:color w:val="000000"/>
        </w:rPr>
        <w:t>amended provisions.</w:t>
      </w:r>
    </w:p>
    <w:p w14:paraId="0DA9D509" w14:textId="77777777" w:rsidR="003C6866" w:rsidRPr="007E7309" w:rsidRDefault="00DF3CF6" w:rsidP="0024480D">
      <w:pPr>
        <w:numPr>
          <w:ilvl w:val="1"/>
          <w:numId w:val="2"/>
        </w:numPr>
        <w:snapToGrid w:val="0"/>
        <w:spacing w:beforeLines="40" w:before="144" w:afterLines="40" w:after="144"/>
        <w:ind w:left="964" w:hanging="482"/>
        <w:jc w:val="both"/>
        <w:rPr>
          <w:rFonts w:asciiTheme="minorHAnsi" w:eastAsiaTheme="minorEastAsia" w:hAnsiTheme="minorHAnsi"/>
          <w:sz w:val="28"/>
          <w:szCs w:val="28"/>
        </w:rPr>
        <w:sectPr w:rsidR="003C6866" w:rsidRPr="007E7309" w:rsidSect="00E16392">
          <w:pgSz w:w="11906" w:h="16838"/>
          <w:pgMar w:top="1440" w:right="1800" w:bottom="1440" w:left="1800" w:header="851" w:footer="992" w:gutter="0"/>
          <w:cols w:space="425"/>
          <w:titlePg/>
          <w:docGrid w:type="lines" w:linePitch="360"/>
        </w:sectPr>
      </w:pPr>
      <w:r w:rsidRPr="0032180F">
        <w:rPr>
          <w:rFonts w:asciiTheme="minorHAnsi" w:eastAsiaTheme="minorEastAsia" w:hAnsiTheme="minorHAnsi"/>
          <w:bCs/>
        </w:rPr>
        <w:t xml:space="preserve">If any portion of the Work Rules shall be agreed by, reported to or approved by the labor union or the labor-management meeting in accordance with the Labor Standards Act and applicable laws, the Company shall submit the Work Rules together with relevant documents for approval or meet all requirements before including such a portion in the Work Rules. </w:t>
      </w:r>
      <w:r w:rsidRPr="0032180F">
        <w:rPr>
          <w:rFonts w:asciiTheme="minorHAnsi" w:eastAsiaTheme="minorEastAsia" w:hAnsiTheme="minorHAnsi"/>
        </w:rPr>
        <w:t>As for other portions of the Work Rules, the Company shall negotiate with the labor union or at the labor-management meeting before submitting such portions together with supporting documents for approval. In case of any labor conditions involving an individual worker, the Company shall obtain the consent of the individual worker.</w:t>
      </w:r>
    </w:p>
    <w:p w14:paraId="475E78E9" w14:textId="77777777" w:rsidR="003C6866" w:rsidRPr="007E7309" w:rsidRDefault="003C6866" w:rsidP="007E7309">
      <w:pPr>
        <w:snapToGrid w:val="0"/>
        <w:ind w:leftChars="-75" w:left="-180" w:rightChars="-64" w:right="-154"/>
        <w:rPr>
          <w:rFonts w:asciiTheme="minorHAnsi" w:eastAsiaTheme="minorEastAsia" w:hAnsiTheme="minorHAnsi"/>
          <w:sz w:val="36"/>
          <w:szCs w:val="36"/>
        </w:rPr>
      </w:pPr>
      <w:r w:rsidRPr="007E7309">
        <w:rPr>
          <w:rFonts w:asciiTheme="minorHAnsi" w:eastAsiaTheme="minorEastAsia" w:hAnsiTheme="minorHAnsi"/>
          <w:sz w:val="36"/>
          <w:szCs w:val="36"/>
        </w:rPr>
        <w:lastRenderedPageBreak/>
        <w:t>Attachment 4</w:t>
      </w:r>
    </w:p>
    <w:p w14:paraId="0E5156CB" w14:textId="77777777" w:rsidR="003C6866" w:rsidRPr="007E7309" w:rsidRDefault="003C6866" w:rsidP="00A64319">
      <w:pPr>
        <w:snapToGrid w:val="0"/>
        <w:spacing w:afterLines="100" w:after="360"/>
        <w:ind w:leftChars="-75" w:left="-180" w:rightChars="-64" w:right="-154"/>
        <w:rPr>
          <w:rFonts w:asciiTheme="minorHAnsi" w:eastAsiaTheme="minorEastAsia" w:hAnsiTheme="minorHAnsi"/>
          <w:b/>
          <w:sz w:val="40"/>
          <w:szCs w:val="40"/>
        </w:rPr>
      </w:pPr>
      <w:r w:rsidRPr="007E7309">
        <w:rPr>
          <w:rFonts w:asciiTheme="minorHAnsi" w:eastAsiaTheme="minorEastAsia" w:hAnsiTheme="minorHAnsi"/>
          <w:b/>
          <w:sz w:val="40"/>
          <w:szCs w:val="40"/>
        </w:rPr>
        <w:t>Standard Work Rules Review Process by the Local Labor Affairs Authority</w:t>
      </w:r>
      <w:r w:rsidR="00CE1B98">
        <w:rPr>
          <w:rFonts w:asciiTheme="minorHAnsi" w:eastAsiaTheme="minorEastAsia" w:hAnsiTheme="minorHAnsi" w:hint="eastAsia"/>
          <w:b/>
          <w:sz w:val="40"/>
          <w:szCs w:val="40"/>
        </w:rPr>
        <w:t xml:space="preserve"> (flowchart)</w:t>
      </w:r>
    </w:p>
    <w:tbl>
      <w:tblPr>
        <w:tblW w:w="7964" w:type="dxa"/>
        <w:tblCellSpacing w:w="15" w:type="dxa"/>
        <w:tblCellMar>
          <w:top w:w="30" w:type="dxa"/>
          <w:left w:w="30" w:type="dxa"/>
          <w:bottom w:w="30" w:type="dxa"/>
          <w:right w:w="30" w:type="dxa"/>
        </w:tblCellMar>
        <w:tblLook w:val="0000" w:firstRow="0" w:lastRow="0" w:firstColumn="0" w:lastColumn="0" w:noHBand="0" w:noVBand="0"/>
      </w:tblPr>
      <w:tblGrid>
        <w:gridCol w:w="7964"/>
      </w:tblGrid>
      <w:tr w:rsidR="003C6866" w:rsidRPr="007E7309" w14:paraId="549A468B" w14:textId="77777777" w:rsidTr="00823800">
        <w:trPr>
          <w:trHeight w:val="297"/>
          <w:tblCellSpacing w:w="15" w:type="dxa"/>
        </w:trPr>
        <w:tc>
          <w:tcPr>
            <w:tcW w:w="0" w:type="auto"/>
            <w:shd w:val="clear" w:color="auto" w:fill="0033CC"/>
            <w:vAlign w:val="center"/>
          </w:tcPr>
          <w:p w14:paraId="617B5C8C" w14:textId="77777777" w:rsidR="003C6866" w:rsidRPr="007E7309" w:rsidRDefault="003C6866" w:rsidP="007E7309">
            <w:pPr>
              <w:snapToGrid w:val="0"/>
              <w:jc w:val="center"/>
              <w:rPr>
                <w:rFonts w:asciiTheme="minorHAnsi" w:eastAsiaTheme="minorEastAsia" w:hAnsiTheme="minorHAnsi"/>
                <w:color w:val="FFFFFF"/>
                <w:sz w:val="36"/>
                <w:szCs w:val="36"/>
              </w:rPr>
            </w:pPr>
            <w:r w:rsidRPr="007E7309">
              <w:rPr>
                <w:rFonts w:asciiTheme="minorHAnsi" w:eastAsiaTheme="minorEastAsia" w:hAnsiTheme="minorHAnsi"/>
                <w:b/>
                <w:noProof/>
                <w:color w:val="FFFFFF"/>
                <w:kern w:val="0"/>
                <w:sz w:val="36"/>
                <w:szCs w:val="36"/>
              </w:rPr>
              <w:t>Standard Work Rules Review Process</w:t>
            </w:r>
          </w:p>
        </w:tc>
      </w:tr>
      <w:tr w:rsidR="003C6866" w:rsidRPr="007E7309" w14:paraId="02B6C3E5" w14:textId="77777777" w:rsidTr="00823800">
        <w:trPr>
          <w:trHeight w:val="526"/>
          <w:tblCellSpacing w:w="15" w:type="dxa"/>
        </w:trPr>
        <w:tc>
          <w:tcPr>
            <w:tcW w:w="0" w:type="auto"/>
            <w:shd w:val="clear" w:color="auto" w:fill="CCFFFF"/>
            <w:vAlign w:val="center"/>
          </w:tcPr>
          <w:p w14:paraId="3D911A9D" w14:textId="77777777" w:rsidR="003C6866" w:rsidRPr="007E7309" w:rsidRDefault="003C6866" w:rsidP="007E7309">
            <w:pPr>
              <w:snapToGrid w:val="0"/>
              <w:jc w:val="center"/>
              <w:rPr>
                <w:rFonts w:asciiTheme="minorHAnsi" w:eastAsiaTheme="minorEastAsia" w:hAnsiTheme="minorHAnsi"/>
                <w:b/>
                <w:sz w:val="28"/>
                <w:szCs w:val="28"/>
              </w:rPr>
            </w:pPr>
            <w:r w:rsidRPr="007E7309">
              <w:rPr>
                <w:rFonts w:asciiTheme="minorHAnsi" w:eastAsiaTheme="minorEastAsia" w:hAnsiTheme="minorHAnsi"/>
                <w:b/>
                <w:sz w:val="28"/>
                <w:szCs w:val="28"/>
              </w:rPr>
              <w:t>Secretariat of Local Authority</w:t>
            </w:r>
          </w:p>
        </w:tc>
      </w:tr>
      <w:tr w:rsidR="003C6866" w:rsidRPr="007E7309" w14:paraId="7F2CC49D" w14:textId="77777777" w:rsidTr="00823800">
        <w:trPr>
          <w:trHeight w:val="526"/>
          <w:tblCellSpacing w:w="15" w:type="dxa"/>
        </w:trPr>
        <w:tc>
          <w:tcPr>
            <w:tcW w:w="0" w:type="auto"/>
            <w:tcBorders>
              <w:top w:val="nil"/>
              <w:left w:val="nil"/>
              <w:bottom w:val="nil"/>
              <w:right w:val="nil"/>
            </w:tcBorders>
            <w:vAlign w:val="center"/>
          </w:tcPr>
          <w:p w14:paraId="3885C6EA" w14:textId="77777777" w:rsidR="003C6866" w:rsidRPr="007E7309" w:rsidRDefault="003C6866" w:rsidP="007E7309">
            <w:pPr>
              <w:snapToGrid w:val="0"/>
              <w:jc w:val="center"/>
              <w:rPr>
                <w:rFonts w:asciiTheme="minorHAnsi" w:eastAsiaTheme="minorEastAsia" w:hAnsiTheme="minorHAnsi"/>
                <w:b/>
                <w:sz w:val="28"/>
                <w:szCs w:val="28"/>
              </w:rPr>
            </w:pPr>
            <w:r w:rsidRPr="007E7309">
              <w:rPr>
                <w:rFonts w:asciiTheme="minorHAnsi" w:eastAsiaTheme="minorEastAsia" w:hAnsiTheme="minorHAnsi"/>
                <w:b/>
                <w:sz w:val="28"/>
                <w:szCs w:val="28"/>
              </w:rPr>
              <w:t>Receive and assign the applications.</w:t>
            </w:r>
          </w:p>
        </w:tc>
      </w:tr>
      <w:tr w:rsidR="003C6866" w:rsidRPr="007E7309" w14:paraId="0838CE26" w14:textId="77777777" w:rsidTr="00823800">
        <w:trPr>
          <w:trHeight w:val="709"/>
          <w:tblCellSpacing w:w="15" w:type="dxa"/>
        </w:trPr>
        <w:tc>
          <w:tcPr>
            <w:tcW w:w="0" w:type="auto"/>
            <w:vAlign w:val="center"/>
          </w:tcPr>
          <w:p w14:paraId="737FC86C" w14:textId="77777777" w:rsidR="003C6866" w:rsidRPr="007E7309" w:rsidRDefault="003C6866" w:rsidP="007E7309">
            <w:pPr>
              <w:snapToGrid w:val="0"/>
              <w:jc w:val="center"/>
              <w:rPr>
                <w:rFonts w:asciiTheme="minorHAnsi" w:eastAsiaTheme="minorEastAsia" w:hAnsiTheme="minorHAnsi" w:cs="Arial Unicode MS"/>
                <w:b/>
                <w:sz w:val="28"/>
                <w:szCs w:val="28"/>
              </w:rPr>
            </w:pPr>
            <w:r w:rsidRPr="007E7309">
              <w:rPr>
                <w:rFonts w:asciiTheme="minorHAnsi" w:eastAsiaTheme="minorEastAsia" w:hAnsiTheme="minorHAnsi"/>
                <w:b/>
                <w:noProof/>
                <w:sz w:val="28"/>
                <w:szCs w:val="28"/>
              </w:rPr>
              <w:drawing>
                <wp:inline distT="0" distB="0" distL="0" distR="0" wp14:anchorId="0A8E407D" wp14:editId="0E4CAFDD">
                  <wp:extent cx="287655" cy="296545"/>
                  <wp:effectExtent l="19050" t="0" r="0" b="0"/>
                  <wp:docPr id="12" name="圖片 5"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下一步"/>
                          <pic:cNvPicPr>
                            <a:picLocks noChangeAspect="1" noChangeArrowheads="1"/>
                          </pic:cNvPicPr>
                        </pic:nvPicPr>
                        <pic:blipFill>
                          <a:blip r:embed="rId15" cstate="print"/>
                          <a:srcRect/>
                          <a:stretch>
                            <a:fillRect/>
                          </a:stretch>
                        </pic:blipFill>
                        <pic:spPr bwMode="auto">
                          <a:xfrm>
                            <a:off x="0" y="0"/>
                            <a:ext cx="287655" cy="296545"/>
                          </a:xfrm>
                          <a:prstGeom prst="rect">
                            <a:avLst/>
                          </a:prstGeom>
                          <a:noFill/>
                          <a:ln w="9525">
                            <a:noFill/>
                            <a:miter lim="800000"/>
                            <a:headEnd/>
                            <a:tailEnd/>
                          </a:ln>
                        </pic:spPr>
                      </pic:pic>
                    </a:graphicData>
                  </a:graphic>
                </wp:inline>
              </w:drawing>
            </w:r>
          </w:p>
        </w:tc>
      </w:tr>
      <w:tr w:rsidR="003C6866" w:rsidRPr="007E7309" w14:paraId="43FAF93D" w14:textId="77777777" w:rsidTr="00823800">
        <w:trPr>
          <w:trHeight w:val="526"/>
          <w:tblCellSpacing w:w="15" w:type="dxa"/>
        </w:trPr>
        <w:tc>
          <w:tcPr>
            <w:tcW w:w="0" w:type="auto"/>
            <w:shd w:val="clear" w:color="auto" w:fill="CCFFFF"/>
            <w:vAlign w:val="center"/>
          </w:tcPr>
          <w:p w14:paraId="06494579" w14:textId="77777777" w:rsidR="003C6866" w:rsidRPr="007E7309" w:rsidRDefault="003C6866" w:rsidP="007E7309">
            <w:pPr>
              <w:snapToGrid w:val="0"/>
              <w:jc w:val="center"/>
              <w:rPr>
                <w:rFonts w:asciiTheme="minorHAnsi" w:eastAsiaTheme="minorEastAsia" w:hAnsiTheme="minorHAnsi"/>
                <w:b/>
                <w:sz w:val="28"/>
                <w:szCs w:val="28"/>
              </w:rPr>
            </w:pPr>
            <w:r w:rsidRPr="007E7309">
              <w:rPr>
                <w:rFonts w:asciiTheme="minorHAnsi" w:eastAsiaTheme="minorEastAsia" w:hAnsiTheme="minorHAnsi"/>
                <w:b/>
                <w:sz w:val="28"/>
                <w:szCs w:val="28"/>
              </w:rPr>
              <w:t xml:space="preserve">Formality Review by the </w:t>
            </w:r>
            <w:r w:rsidR="00C75C96" w:rsidRPr="00C75C96">
              <w:rPr>
                <w:rFonts w:asciiTheme="minorHAnsi" w:eastAsiaTheme="minorEastAsia" w:hAnsiTheme="minorHAnsi"/>
                <w:b/>
                <w:sz w:val="28"/>
                <w:szCs w:val="28"/>
              </w:rPr>
              <w:t>C</w:t>
            </w:r>
            <w:r w:rsidR="00C75C96" w:rsidRPr="00C75C96">
              <w:rPr>
                <w:rFonts w:asciiTheme="minorHAnsi" w:eastAsiaTheme="minorEastAsia" w:hAnsiTheme="minorHAnsi" w:hint="eastAsia"/>
                <w:b/>
                <w:sz w:val="28"/>
                <w:szCs w:val="28"/>
              </w:rPr>
              <w:t>ompetent Authority</w:t>
            </w:r>
          </w:p>
        </w:tc>
      </w:tr>
      <w:tr w:rsidR="003C6866" w:rsidRPr="007E7309" w14:paraId="28CE3F96" w14:textId="77777777" w:rsidTr="00823800">
        <w:trPr>
          <w:trHeight w:val="1029"/>
          <w:tblCellSpacing w:w="15" w:type="dxa"/>
        </w:trPr>
        <w:tc>
          <w:tcPr>
            <w:tcW w:w="0" w:type="auto"/>
            <w:vAlign w:val="center"/>
          </w:tcPr>
          <w:p w14:paraId="0E38818A" w14:textId="6BF1DBCE" w:rsidR="003C6866" w:rsidRPr="007E7309" w:rsidRDefault="003C6866" w:rsidP="00CE1B98">
            <w:pPr>
              <w:tabs>
                <w:tab w:val="left" w:pos="3600"/>
              </w:tabs>
              <w:snapToGrid w:val="0"/>
              <w:jc w:val="center"/>
              <w:rPr>
                <w:rFonts w:asciiTheme="minorHAnsi" w:eastAsiaTheme="minorEastAsia" w:hAnsiTheme="minorHAnsi"/>
                <w:b/>
                <w:sz w:val="28"/>
                <w:szCs w:val="28"/>
              </w:rPr>
            </w:pPr>
            <w:r w:rsidRPr="007E7309">
              <w:rPr>
                <w:rFonts w:asciiTheme="minorHAnsi" w:eastAsiaTheme="minorEastAsia" w:hAnsiTheme="minorHAnsi"/>
                <w:b/>
                <w:sz w:val="28"/>
                <w:szCs w:val="28"/>
              </w:rPr>
              <w:t>Review whether the written materials are complete and notify the Applicant</w:t>
            </w:r>
            <w:r w:rsidRPr="00FC7FB6">
              <w:rPr>
                <w:rFonts w:asciiTheme="minorHAnsi" w:eastAsiaTheme="minorEastAsia" w:hAnsiTheme="minorHAnsi"/>
                <w:b/>
                <w:sz w:val="28"/>
                <w:szCs w:val="28"/>
              </w:rPr>
              <w:t xml:space="preserve"> </w:t>
            </w:r>
            <w:r w:rsidR="00546389" w:rsidRPr="00FC7FB6">
              <w:rPr>
                <w:rFonts w:asciiTheme="minorHAnsi" w:eastAsiaTheme="minorEastAsia" w:hAnsiTheme="minorHAnsi"/>
                <w:b/>
                <w:sz w:val="28"/>
                <w:szCs w:val="28"/>
              </w:rPr>
              <w:t xml:space="preserve">of the need for </w:t>
            </w:r>
            <w:r w:rsidRPr="007E7309">
              <w:rPr>
                <w:rFonts w:asciiTheme="minorHAnsi" w:eastAsiaTheme="minorEastAsia" w:hAnsiTheme="minorHAnsi"/>
                <w:b/>
                <w:sz w:val="28"/>
                <w:szCs w:val="28"/>
              </w:rPr>
              <w:t>rectif</w:t>
            </w:r>
            <w:r w:rsidR="00CE1B98">
              <w:rPr>
                <w:rFonts w:asciiTheme="minorHAnsi" w:eastAsiaTheme="minorEastAsia" w:hAnsiTheme="minorHAnsi" w:hint="eastAsia"/>
                <w:b/>
                <w:sz w:val="28"/>
                <w:szCs w:val="28"/>
              </w:rPr>
              <w:t>ication</w:t>
            </w:r>
            <w:r w:rsidRPr="007E7309">
              <w:rPr>
                <w:rFonts w:asciiTheme="minorHAnsi" w:eastAsiaTheme="minorEastAsia" w:hAnsiTheme="minorHAnsi"/>
                <w:b/>
                <w:sz w:val="28"/>
                <w:szCs w:val="28"/>
              </w:rPr>
              <w:t xml:space="preserve"> in case of non-compliance.</w:t>
            </w:r>
          </w:p>
        </w:tc>
      </w:tr>
      <w:tr w:rsidR="003C6866" w:rsidRPr="007E7309" w14:paraId="7FF441EF" w14:textId="77777777" w:rsidTr="00823800">
        <w:trPr>
          <w:trHeight w:val="709"/>
          <w:tblCellSpacing w:w="15" w:type="dxa"/>
        </w:trPr>
        <w:tc>
          <w:tcPr>
            <w:tcW w:w="0" w:type="auto"/>
            <w:vAlign w:val="center"/>
          </w:tcPr>
          <w:p w14:paraId="0B6A16AA" w14:textId="77777777" w:rsidR="003C6866" w:rsidRPr="007E7309" w:rsidRDefault="003C6866" w:rsidP="007E7309">
            <w:pPr>
              <w:snapToGrid w:val="0"/>
              <w:jc w:val="center"/>
              <w:rPr>
                <w:rFonts w:asciiTheme="minorHAnsi" w:eastAsiaTheme="minorEastAsia" w:hAnsiTheme="minorHAnsi" w:cs="Arial Unicode MS"/>
                <w:b/>
                <w:sz w:val="28"/>
                <w:szCs w:val="28"/>
              </w:rPr>
            </w:pPr>
            <w:r w:rsidRPr="007E7309">
              <w:rPr>
                <w:rFonts w:asciiTheme="minorHAnsi" w:eastAsiaTheme="minorEastAsia" w:hAnsiTheme="minorHAnsi"/>
                <w:b/>
                <w:noProof/>
                <w:sz w:val="28"/>
                <w:szCs w:val="28"/>
              </w:rPr>
              <w:drawing>
                <wp:inline distT="0" distB="0" distL="0" distR="0" wp14:anchorId="2F036A75" wp14:editId="3117D4AF">
                  <wp:extent cx="287655" cy="296545"/>
                  <wp:effectExtent l="19050" t="0" r="0" b="0"/>
                  <wp:docPr id="13" name="圖片 6"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下一步"/>
                          <pic:cNvPicPr>
                            <a:picLocks noChangeAspect="1" noChangeArrowheads="1"/>
                          </pic:cNvPicPr>
                        </pic:nvPicPr>
                        <pic:blipFill>
                          <a:blip r:embed="rId15" cstate="print"/>
                          <a:srcRect/>
                          <a:stretch>
                            <a:fillRect/>
                          </a:stretch>
                        </pic:blipFill>
                        <pic:spPr bwMode="auto">
                          <a:xfrm>
                            <a:off x="0" y="0"/>
                            <a:ext cx="287655" cy="296545"/>
                          </a:xfrm>
                          <a:prstGeom prst="rect">
                            <a:avLst/>
                          </a:prstGeom>
                          <a:noFill/>
                          <a:ln w="9525">
                            <a:noFill/>
                            <a:miter lim="800000"/>
                            <a:headEnd/>
                            <a:tailEnd/>
                          </a:ln>
                        </pic:spPr>
                      </pic:pic>
                    </a:graphicData>
                  </a:graphic>
                </wp:inline>
              </w:drawing>
            </w:r>
          </w:p>
        </w:tc>
      </w:tr>
      <w:tr w:rsidR="003C6866" w:rsidRPr="007E7309" w14:paraId="03911FEF" w14:textId="77777777" w:rsidTr="00823800">
        <w:trPr>
          <w:trHeight w:val="526"/>
          <w:tblCellSpacing w:w="15" w:type="dxa"/>
        </w:trPr>
        <w:tc>
          <w:tcPr>
            <w:tcW w:w="0" w:type="auto"/>
            <w:shd w:val="clear" w:color="auto" w:fill="CCFFFF"/>
            <w:vAlign w:val="center"/>
          </w:tcPr>
          <w:p w14:paraId="58926748" w14:textId="77777777" w:rsidR="003C6866" w:rsidRPr="007E7309" w:rsidRDefault="003C6866" w:rsidP="007E7309">
            <w:pPr>
              <w:snapToGrid w:val="0"/>
              <w:jc w:val="center"/>
              <w:rPr>
                <w:rFonts w:asciiTheme="minorHAnsi" w:eastAsiaTheme="minorEastAsia" w:hAnsiTheme="minorHAnsi"/>
                <w:b/>
                <w:sz w:val="28"/>
                <w:szCs w:val="28"/>
              </w:rPr>
            </w:pPr>
            <w:r w:rsidRPr="007E7309">
              <w:rPr>
                <w:rFonts w:asciiTheme="minorHAnsi" w:eastAsiaTheme="minorEastAsia" w:hAnsiTheme="minorHAnsi"/>
                <w:b/>
                <w:sz w:val="28"/>
                <w:szCs w:val="28"/>
              </w:rPr>
              <w:t xml:space="preserve">Substantive Review by the </w:t>
            </w:r>
            <w:r w:rsidR="00C75C96" w:rsidRPr="00C75C96">
              <w:rPr>
                <w:rFonts w:asciiTheme="minorHAnsi" w:eastAsiaTheme="minorEastAsia" w:hAnsiTheme="minorHAnsi"/>
                <w:b/>
                <w:sz w:val="28"/>
                <w:szCs w:val="28"/>
              </w:rPr>
              <w:t>C</w:t>
            </w:r>
            <w:r w:rsidR="00C75C96" w:rsidRPr="00C75C96">
              <w:rPr>
                <w:rFonts w:asciiTheme="minorHAnsi" w:eastAsiaTheme="minorEastAsia" w:hAnsiTheme="minorHAnsi" w:hint="eastAsia"/>
                <w:b/>
                <w:sz w:val="28"/>
                <w:szCs w:val="28"/>
              </w:rPr>
              <w:t>ompetent Authority</w:t>
            </w:r>
          </w:p>
        </w:tc>
      </w:tr>
      <w:tr w:rsidR="003C6866" w:rsidRPr="007E7309" w14:paraId="75458C7A" w14:textId="77777777" w:rsidTr="00823800">
        <w:trPr>
          <w:trHeight w:val="2082"/>
          <w:tblCellSpacing w:w="15" w:type="dxa"/>
        </w:trPr>
        <w:tc>
          <w:tcPr>
            <w:tcW w:w="0" w:type="auto"/>
            <w:vAlign w:val="center"/>
          </w:tcPr>
          <w:p w14:paraId="40361161" w14:textId="297086EF" w:rsidR="003C6866" w:rsidRPr="007E7309" w:rsidRDefault="003C6866" w:rsidP="00823800">
            <w:pPr>
              <w:snapToGrid w:val="0"/>
              <w:jc w:val="center"/>
              <w:rPr>
                <w:rFonts w:asciiTheme="minorHAnsi" w:eastAsiaTheme="minorEastAsia" w:hAnsiTheme="minorHAnsi"/>
                <w:b/>
                <w:sz w:val="28"/>
                <w:szCs w:val="28"/>
              </w:rPr>
            </w:pPr>
            <w:r w:rsidRPr="007E7309">
              <w:rPr>
                <w:rFonts w:asciiTheme="minorHAnsi" w:eastAsiaTheme="minorEastAsia" w:hAnsiTheme="minorHAnsi"/>
                <w:b/>
                <w:sz w:val="28"/>
                <w:szCs w:val="28"/>
              </w:rPr>
              <w:t xml:space="preserve">Review of the Work Rules by the </w:t>
            </w:r>
            <w:r w:rsidR="00DF3CF6" w:rsidRPr="0032180F">
              <w:rPr>
                <w:rFonts w:asciiTheme="minorHAnsi" w:eastAsiaTheme="minorEastAsia" w:hAnsiTheme="minorHAnsi"/>
                <w:b/>
                <w:sz w:val="28"/>
                <w:szCs w:val="28"/>
              </w:rPr>
              <w:t>authority in charge</w:t>
            </w:r>
            <w:r w:rsidRPr="007E7309">
              <w:rPr>
                <w:rFonts w:asciiTheme="minorHAnsi" w:eastAsiaTheme="minorEastAsia" w:hAnsiTheme="minorHAnsi"/>
                <w:b/>
                <w:sz w:val="28"/>
                <w:szCs w:val="28"/>
              </w:rPr>
              <w:t xml:space="preserve"> pursuant to the relevant laws and regulations such as </w:t>
            </w:r>
            <w:r w:rsidR="00CE1B98">
              <w:rPr>
                <w:rFonts w:asciiTheme="minorHAnsi" w:eastAsiaTheme="minorEastAsia" w:hAnsiTheme="minorHAnsi" w:hint="eastAsia"/>
                <w:b/>
                <w:sz w:val="28"/>
                <w:szCs w:val="28"/>
              </w:rPr>
              <w:t xml:space="preserve">the </w:t>
            </w:r>
            <w:r w:rsidRPr="007E7309">
              <w:rPr>
                <w:rFonts w:asciiTheme="minorHAnsi" w:eastAsiaTheme="minorEastAsia" w:hAnsiTheme="minorHAnsi"/>
                <w:b/>
                <w:sz w:val="28"/>
                <w:szCs w:val="28"/>
              </w:rPr>
              <w:t xml:space="preserve">Labor Standards Act and with reference to the Guideline for the Review of Work Rules. </w:t>
            </w:r>
          </w:p>
        </w:tc>
      </w:tr>
      <w:tr w:rsidR="003C6866" w:rsidRPr="007E7309" w14:paraId="0B4B6201" w14:textId="77777777" w:rsidTr="00823800">
        <w:trPr>
          <w:trHeight w:val="2265"/>
          <w:tblCellSpacing w:w="15" w:type="dxa"/>
        </w:trPr>
        <w:tc>
          <w:tcPr>
            <w:tcW w:w="0" w:type="auto"/>
            <w:vAlign w:val="center"/>
          </w:tcPr>
          <w:p w14:paraId="082B2726" w14:textId="77777777" w:rsidR="003C6866" w:rsidRPr="007E7309" w:rsidRDefault="003C6866" w:rsidP="007E7309">
            <w:pPr>
              <w:snapToGrid w:val="0"/>
              <w:jc w:val="center"/>
              <w:rPr>
                <w:rFonts w:asciiTheme="minorHAnsi" w:eastAsiaTheme="minorEastAsia" w:hAnsiTheme="minorHAnsi"/>
                <w:b/>
                <w:sz w:val="28"/>
                <w:szCs w:val="28"/>
              </w:rPr>
            </w:pPr>
            <w:r w:rsidRPr="007E7309">
              <w:rPr>
                <w:rFonts w:asciiTheme="minorHAnsi" w:eastAsiaTheme="minorEastAsia" w:hAnsiTheme="minorHAnsi"/>
                <w:b/>
                <w:noProof/>
                <w:sz w:val="28"/>
                <w:szCs w:val="28"/>
              </w:rPr>
              <w:drawing>
                <wp:inline distT="0" distB="0" distL="0" distR="0" wp14:anchorId="7A4710AB" wp14:editId="4D6AFD81">
                  <wp:extent cx="279400" cy="287655"/>
                  <wp:effectExtent l="19050" t="0" r="6350" b="0"/>
                  <wp:docPr id="14" name="圖片 7" descr="下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descr="下一步"/>
                          <pic:cNvPicPr>
                            <a:picLocks noChangeAspect="1" noChangeArrowheads="1"/>
                          </pic:cNvPicPr>
                        </pic:nvPicPr>
                        <pic:blipFill>
                          <a:blip r:embed="rId15" cstate="print"/>
                          <a:srcRect/>
                          <a:stretch>
                            <a:fillRect/>
                          </a:stretch>
                        </pic:blipFill>
                        <pic:spPr bwMode="auto">
                          <a:xfrm>
                            <a:off x="0" y="0"/>
                            <a:ext cx="279400" cy="287655"/>
                          </a:xfrm>
                          <a:prstGeom prst="rect">
                            <a:avLst/>
                          </a:prstGeom>
                          <a:noFill/>
                          <a:ln w="9525">
                            <a:noFill/>
                            <a:miter lim="800000"/>
                            <a:headEnd/>
                            <a:tailEnd/>
                          </a:ln>
                        </pic:spPr>
                      </pic:pic>
                    </a:graphicData>
                  </a:graphic>
                </wp:inline>
              </w:drawing>
            </w:r>
          </w:p>
          <w:p w14:paraId="7A8995F9" w14:textId="77777777" w:rsidR="003C6866" w:rsidRPr="007E7309" w:rsidRDefault="003C6866" w:rsidP="007E7309">
            <w:pPr>
              <w:snapToGrid w:val="0"/>
              <w:jc w:val="center"/>
              <w:rPr>
                <w:rFonts w:asciiTheme="minorHAnsi" w:eastAsiaTheme="minorEastAsia" w:hAnsiTheme="minorHAnsi"/>
                <w:b/>
                <w:sz w:val="28"/>
                <w:szCs w:val="28"/>
              </w:rPr>
            </w:pPr>
            <w:r w:rsidRPr="007E7309">
              <w:rPr>
                <w:rFonts w:asciiTheme="minorHAnsi" w:eastAsiaTheme="minorEastAsia" w:hAnsiTheme="minorHAnsi"/>
                <w:b/>
                <w:sz w:val="28"/>
                <w:szCs w:val="28"/>
              </w:rPr>
              <w:t xml:space="preserve">Submit the approved applications to each competent authority for review and approval pursuant to the </w:t>
            </w:r>
            <w:r w:rsidR="00C75C96" w:rsidRPr="00C75C96">
              <w:rPr>
                <w:rFonts w:asciiTheme="minorHAnsi" w:eastAsiaTheme="minorEastAsia" w:hAnsiTheme="minorHAnsi" w:hint="eastAsia"/>
                <w:b/>
                <w:sz w:val="28"/>
                <w:szCs w:val="28"/>
              </w:rPr>
              <w:t>rules regarding responsibilities of each</w:t>
            </w:r>
            <w:r w:rsidRPr="007E7309">
              <w:rPr>
                <w:rFonts w:asciiTheme="minorHAnsi" w:eastAsiaTheme="minorEastAsia" w:hAnsiTheme="minorHAnsi"/>
                <w:b/>
                <w:sz w:val="28"/>
                <w:szCs w:val="28"/>
              </w:rPr>
              <w:t xml:space="preserve"> competent authority.</w:t>
            </w:r>
          </w:p>
        </w:tc>
      </w:tr>
      <w:tr w:rsidR="003C6866" w:rsidRPr="007E7309" w14:paraId="799ADC28" w14:textId="77777777" w:rsidTr="00823800">
        <w:trPr>
          <w:trHeight w:val="526"/>
          <w:tblCellSpacing w:w="15" w:type="dxa"/>
        </w:trPr>
        <w:tc>
          <w:tcPr>
            <w:tcW w:w="0" w:type="auto"/>
            <w:shd w:val="clear" w:color="auto" w:fill="CCFFCC"/>
            <w:vAlign w:val="center"/>
          </w:tcPr>
          <w:p w14:paraId="65FB6D3E" w14:textId="77777777" w:rsidR="003C6866" w:rsidRPr="007E7309" w:rsidRDefault="003C6866" w:rsidP="007E7309">
            <w:pPr>
              <w:snapToGrid w:val="0"/>
              <w:jc w:val="center"/>
              <w:rPr>
                <w:rFonts w:asciiTheme="minorHAnsi" w:eastAsiaTheme="minorEastAsia" w:hAnsiTheme="minorHAnsi"/>
                <w:b/>
                <w:sz w:val="28"/>
                <w:szCs w:val="28"/>
              </w:rPr>
            </w:pPr>
            <w:r w:rsidRPr="007E7309">
              <w:rPr>
                <w:rFonts w:asciiTheme="minorHAnsi" w:eastAsiaTheme="minorEastAsia" w:hAnsiTheme="minorHAnsi"/>
                <w:b/>
                <w:sz w:val="28"/>
                <w:szCs w:val="28"/>
              </w:rPr>
              <w:t>Approve the Application and Issue the Approval Letter.</w:t>
            </w:r>
          </w:p>
        </w:tc>
      </w:tr>
    </w:tbl>
    <w:p w14:paraId="44FCD54E" w14:textId="77777777" w:rsidR="003C6866" w:rsidRPr="007E7309" w:rsidRDefault="003C6866" w:rsidP="007E7309">
      <w:pPr>
        <w:snapToGrid w:val="0"/>
        <w:rPr>
          <w:rFonts w:asciiTheme="minorHAnsi" w:eastAsiaTheme="minorEastAsia" w:hAnsiTheme="minorHAnsi"/>
        </w:rPr>
      </w:pPr>
    </w:p>
    <w:p w14:paraId="328FE508" w14:textId="77777777" w:rsidR="003C6866" w:rsidRPr="007E7309" w:rsidRDefault="003C6866" w:rsidP="007E7309">
      <w:pPr>
        <w:snapToGrid w:val="0"/>
        <w:ind w:rightChars="10" w:right="24"/>
        <w:rPr>
          <w:rFonts w:asciiTheme="minorHAnsi" w:eastAsiaTheme="minorEastAsia" w:hAnsiTheme="minorHAnsi"/>
          <w:sz w:val="36"/>
          <w:szCs w:val="36"/>
        </w:rPr>
      </w:pPr>
    </w:p>
    <w:p w14:paraId="555239A0" w14:textId="77777777" w:rsidR="003C6866" w:rsidRDefault="003C6866" w:rsidP="007E7309">
      <w:pPr>
        <w:snapToGrid w:val="0"/>
        <w:ind w:rightChars="10" w:right="24"/>
        <w:rPr>
          <w:rFonts w:asciiTheme="minorHAnsi" w:eastAsiaTheme="minorEastAsia" w:hAnsiTheme="minorHAnsi"/>
          <w:sz w:val="36"/>
          <w:szCs w:val="36"/>
        </w:rPr>
      </w:pPr>
    </w:p>
    <w:p w14:paraId="4594CC8E" w14:textId="77777777" w:rsidR="003C6866" w:rsidRPr="007E7309" w:rsidRDefault="003C6866" w:rsidP="007E7309">
      <w:pPr>
        <w:snapToGrid w:val="0"/>
        <w:ind w:rightChars="10" w:right="24"/>
        <w:rPr>
          <w:rFonts w:asciiTheme="minorHAnsi" w:eastAsiaTheme="minorEastAsia" w:hAnsiTheme="minorHAnsi"/>
          <w:sz w:val="36"/>
          <w:szCs w:val="36"/>
        </w:rPr>
      </w:pPr>
      <w:r w:rsidRPr="007E7309">
        <w:rPr>
          <w:rFonts w:asciiTheme="minorHAnsi" w:eastAsiaTheme="minorEastAsia" w:hAnsiTheme="minorHAnsi"/>
          <w:sz w:val="36"/>
          <w:szCs w:val="36"/>
        </w:rPr>
        <w:lastRenderedPageBreak/>
        <w:t>Attachment 5</w:t>
      </w:r>
    </w:p>
    <w:p w14:paraId="787844FD" w14:textId="77777777" w:rsidR="003C6866" w:rsidRPr="007E7309" w:rsidRDefault="003C6866" w:rsidP="00A64319">
      <w:pPr>
        <w:snapToGrid w:val="0"/>
        <w:spacing w:beforeLines="100" w:before="360" w:afterLines="100" w:after="360"/>
        <w:jc w:val="center"/>
        <w:rPr>
          <w:rFonts w:asciiTheme="minorHAnsi" w:eastAsiaTheme="minorEastAsia" w:hAnsiTheme="minorHAnsi"/>
          <w:b/>
          <w:sz w:val="40"/>
          <w:szCs w:val="40"/>
        </w:rPr>
      </w:pPr>
      <w:r w:rsidRPr="007E7309">
        <w:rPr>
          <w:rFonts w:asciiTheme="minorHAnsi" w:eastAsiaTheme="minorEastAsia" w:hAnsiTheme="minorHAnsi"/>
          <w:b/>
          <w:sz w:val="40"/>
          <w:szCs w:val="40"/>
        </w:rPr>
        <w:t>Summary Table of the Differences between the Sample Work Rules and the Company Work Rules</w:t>
      </w:r>
    </w:p>
    <w:tbl>
      <w:tblPr>
        <w:tblW w:w="8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3587"/>
        <w:gridCol w:w="2893"/>
      </w:tblGrid>
      <w:tr w:rsidR="003C6866" w:rsidRPr="007E7309" w14:paraId="2A791B15" w14:textId="77777777" w:rsidTr="000C0821">
        <w:trPr>
          <w:trHeight w:val="648"/>
          <w:tblHeader/>
          <w:jc w:val="center"/>
        </w:trPr>
        <w:tc>
          <w:tcPr>
            <w:tcW w:w="1654" w:type="dxa"/>
            <w:vMerge w:val="restart"/>
            <w:vAlign w:val="center"/>
          </w:tcPr>
          <w:p w14:paraId="38FBA335" w14:textId="77777777" w:rsidR="003C6866" w:rsidRPr="007E7309" w:rsidRDefault="003C6866" w:rsidP="007E7309">
            <w:pPr>
              <w:snapToGrid w:val="0"/>
              <w:rPr>
                <w:rFonts w:asciiTheme="minorHAnsi" w:eastAsiaTheme="minorEastAsia" w:hAnsiTheme="minorHAnsi"/>
                <w:b/>
              </w:rPr>
            </w:pPr>
            <w:r w:rsidRPr="007E7309">
              <w:rPr>
                <w:rFonts w:asciiTheme="minorHAnsi" w:eastAsiaTheme="minorEastAsia" w:hAnsiTheme="minorHAnsi"/>
                <w:b/>
              </w:rPr>
              <w:t xml:space="preserve">Articles of the Sample Work Rules </w:t>
            </w:r>
          </w:p>
        </w:tc>
        <w:tc>
          <w:tcPr>
            <w:tcW w:w="6480" w:type="dxa"/>
            <w:gridSpan w:val="2"/>
            <w:vAlign w:val="center"/>
          </w:tcPr>
          <w:p w14:paraId="28B1077D" w14:textId="77777777" w:rsidR="003C6866" w:rsidRPr="007E7309" w:rsidRDefault="003C6866" w:rsidP="007E7309">
            <w:pPr>
              <w:snapToGrid w:val="0"/>
              <w:jc w:val="center"/>
              <w:rPr>
                <w:rFonts w:asciiTheme="minorHAnsi" w:eastAsiaTheme="minorEastAsia" w:hAnsiTheme="minorHAnsi"/>
                <w:b/>
              </w:rPr>
            </w:pPr>
            <w:r w:rsidRPr="007E7309">
              <w:rPr>
                <w:rFonts w:asciiTheme="minorHAnsi" w:eastAsiaTheme="minorEastAsia" w:hAnsiTheme="minorHAnsi"/>
                <w:b/>
              </w:rPr>
              <w:t>Differences between the Sample Work Rules and the Company Work Rules</w:t>
            </w:r>
          </w:p>
        </w:tc>
      </w:tr>
      <w:tr w:rsidR="003C6866" w:rsidRPr="007E7309" w14:paraId="0EF74025" w14:textId="77777777" w:rsidTr="000C0821">
        <w:trPr>
          <w:trHeight w:val="1235"/>
          <w:tblHeader/>
          <w:jc w:val="center"/>
        </w:trPr>
        <w:tc>
          <w:tcPr>
            <w:tcW w:w="1654" w:type="dxa"/>
            <w:vMerge/>
          </w:tcPr>
          <w:p w14:paraId="0310B1D9" w14:textId="77777777" w:rsidR="003C6866" w:rsidRPr="007E7309" w:rsidRDefault="003C6866" w:rsidP="007E7309">
            <w:pPr>
              <w:snapToGrid w:val="0"/>
              <w:rPr>
                <w:rFonts w:asciiTheme="minorHAnsi" w:eastAsiaTheme="minorEastAsia" w:hAnsiTheme="minorHAnsi"/>
              </w:rPr>
            </w:pPr>
          </w:p>
        </w:tc>
        <w:tc>
          <w:tcPr>
            <w:tcW w:w="3587" w:type="dxa"/>
            <w:vAlign w:val="center"/>
          </w:tcPr>
          <w:p w14:paraId="328394AB" w14:textId="77777777" w:rsidR="003C6866" w:rsidRPr="007E7309" w:rsidRDefault="003C6866" w:rsidP="007E7309">
            <w:pPr>
              <w:snapToGrid w:val="0"/>
              <w:jc w:val="center"/>
              <w:rPr>
                <w:rFonts w:asciiTheme="minorHAnsi" w:eastAsiaTheme="minorEastAsia" w:hAnsiTheme="minorHAnsi"/>
                <w:b/>
              </w:rPr>
            </w:pPr>
            <w:r w:rsidRPr="007E7309">
              <w:rPr>
                <w:rFonts w:asciiTheme="minorHAnsi" w:eastAsiaTheme="minorEastAsia" w:hAnsiTheme="minorHAnsi"/>
                <w:b/>
              </w:rPr>
              <w:t>Amendment to the Content of the Article</w:t>
            </w:r>
          </w:p>
          <w:p w14:paraId="7CEB3EDC" w14:textId="77777777" w:rsidR="003C6866" w:rsidRPr="007E7309" w:rsidRDefault="003C6866" w:rsidP="007E7309">
            <w:pPr>
              <w:snapToGrid w:val="0"/>
              <w:jc w:val="center"/>
              <w:rPr>
                <w:rFonts w:asciiTheme="minorHAnsi" w:eastAsiaTheme="minorEastAsia" w:hAnsiTheme="minorHAnsi"/>
                <w:b/>
              </w:rPr>
            </w:pPr>
            <w:r w:rsidRPr="007E7309">
              <w:rPr>
                <w:rFonts w:asciiTheme="minorHAnsi" w:eastAsiaTheme="minorEastAsia" w:hAnsiTheme="minorHAnsi"/>
                <w:b/>
              </w:rPr>
              <w:t>(Please mark the amendment in bold in red)</w:t>
            </w:r>
          </w:p>
        </w:tc>
        <w:tc>
          <w:tcPr>
            <w:tcW w:w="2893" w:type="dxa"/>
            <w:vAlign w:val="center"/>
          </w:tcPr>
          <w:p w14:paraId="67D76D7D" w14:textId="77777777" w:rsidR="003C6866" w:rsidRPr="007E7309" w:rsidRDefault="003C6866" w:rsidP="007E7309">
            <w:pPr>
              <w:snapToGrid w:val="0"/>
              <w:jc w:val="center"/>
              <w:rPr>
                <w:rFonts w:asciiTheme="minorHAnsi" w:eastAsiaTheme="minorEastAsia" w:hAnsiTheme="minorHAnsi"/>
                <w:b/>
              </w:rPr>
            </w:pPr>
            <w:r w:rsidRPr="007E7309">
              <w:rPr>
                <w:rFonts w:asciiTheme="minorHAnsi" w:eastAsiaTheme="minorEastAsia" w:hAnsiTheme="minorHAnsi"/>
                <w:b/>
              </w:rPr>
              <w:t>Change in the numbering of the Articles</w:t>
            </w:r>
          </w:p>
          <w:p w14:paraId="4E904015" w14:textId="77777777" w:rsidR="003C6866" w:rsidRPr="007E7309" w:rsidRDefault="003C6866" w:rsidP="007E7309">
            <w:pPr>
              <w:snapToGrid w:val="0"/>
              <w:jc w:val="center"/>
              <w:rPr>
                <w:rFonts w:asciiTheme="minorHAnsi" w:eastAsiaTheme="minorEastAsia" w:hAnsiTheme="minorHAnsi"/>
                <w:b/>
              </w:rPr>
            </w:pPr>
            <w:r w:rsidRPr="007E7309">
              <w:rPr>
                <w:rFonts w:asciiTheme="minorHAnsi" w:eastAsiaTheme="minorEastAsia" w:hAnsiTheme="minorHAnsi"/>
                <w:b/>
              </w:rPr>
              <w:t>(Please mark the Article number to which the original provision is amended)</w:t>
            </w:r>
          </w:p>
        </w:tc>
      </w:tr>
      <w:tr w:rsidR="003C6866" w:rsidRPr="007E7309" w14:paraId="729C7C6D" w14:textId="77777777" w:rsidTr="000C0821">
        <w:trPr>
          <w:trHeight w:val="333"/>
          <w:jc w:val="center"/>
        </w:trPr>
        <w:tc>
          <w:tcPr>
            <w:tcW w:w="1654" w:type="dxa"/>
          </w:tcPr>
          <w:p w14:paraId="3E648F1A"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Article ○</w:t>
            </w:r>
          </w:p>
          <w:p w14:paraId="32D2B31C" w14:textId="77777777" w:rsidR="003C6866" w:rsidRPr="007E7309" w:rsidRDefault="003C6866" w:rsidP="007E7309">
            <w:pPr>
              <w:snapToGrid w:val="0"/>
              <w:rPr>
                <w:rFonts w:asciiTheme="minorHAnsi" w:eastAsiaTheme="minorEastAsia" w:hAnsiTheme="minorHAnsi"/>
              </w:rPr>
            </w:pPr>
          </w:p>
          <w:p w14:paraId="582E0AC5" w14:textId="77777777" w:rsidR="003C6866" w:rsidRPr="007E7309" w:rsidRDefault="003C6866" w:rsidP="007E7309">
            <w:pPr>
              <w:snapToGrid w:val="0"/>
              <w:rPr>
                <w:rFonts w:asciiTheme="minorHAnsi" w:eastAsiaTheme="minorEastAsia" w:hAnsiTheme="minorHAnsi"/>
              </w:rPr>
            </w:pPr>
          </w:p>
        </w:tc>
        <w:tc>
          <w:tcPr>
            <w:tcW w:w="3587" w:type="dxa"/>
          </w:tcPr>
          <w:p w14:paraId="795FF9FC" w14:textId="77777777" w:rsidR="003C6866" w:rsidRPr="007E7309" w:rsidRDefault="003C6866" w:rsidP="007E7309">
            <w:pPr>
              <w:snapToGrid w:val="0"/>
              <w:rPr>
                <w:rFonts w:asciiTheme="minorHAnsi" w:eastAsiaTheme="minorEastAsia" w:hAnsiTheme="minorHAnsi"/>
              </w:rPr>
            </w:pPr>
          </w:p>
        </w:tc>
        <w:tc>
          <w:tcPr>
            <w:tcW w:w="2893" w:type="dxa"/>
          </w:tcPr>
          <w:p w14:paraId="72063141" w14:textId="77777777" w:rsidR="003C6866" w:rsidRPr="007E7309" w:rsidRDefault="003C6866" w:rsidP="007E7309">
            <w:pPr>
              <w:snapToGrid w:val="0"/>
              <w:rPr>
                <w:rFonts w:asciiTheme="minorHAnsi" w:eastAsiaTheme="minorEastAsia" w:hAnsiTheme="minorHAnsi"/>
              </w:rPr>
            </w:pPr>
          </w:p>
        </w:tc>
      </w:tr>
      <w:tr w:rsidR="003C6866" w:rsidRPr="007E7309" w14:paraId="3B3EB37B" w14:textId="77777777" w:rsidTr="000C0821">
        <w:trPr>
          <w:jc w:val="center"/>
        </w:trPr>
        <w:tc>
          <w:tcPr>
            <w:tcW w:w="1654" w:type="dxa"/>
          </w:tcPr>
          <w:p w14:paraId="785E5E80"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Article ○</w:t>
            </w:r>
          </w:p>
          <w:p w14:paraId="575C4CE9" w14:textId="77777777" w:rsidR="003C6866" w:rsidRPr="007E7309" w:rsidRDefault="003C6866" w:rsidP="007E7309">
            <w:pPr>
              <w:snapToGrid w:val="0"/>
              <w:rPr>
                <w:rFonts w:asciiTheme="minorHAnsi" w:eastAsiaTheme="minorEastAsia" w:hAnsiTheme="minorHAnsi"/>
              </w:rPr>
            </w:pPr>
          </w:p>
          <w:p w14:paraId="0AFF5C97" w14:textId="77777777" w:rsidR="003C6866" w:rsidRPr="007E7309" w:rsidRDefault="003C6866" w:rsidP="007E7309">
            <w:pPr>
              <w:snapToGrid w:val="0"/>
              <w:rPr>
                <w:rFonts w:asciiTheme="minorHAnsi" w:eastAsiaTheme="minorEastAsia" w:hAnsiTheme="minorHAnsi"/>
              </w:rPr>
            </w:pPr>
          </w:p>
        </w:tc>
        <w:tc>
          <w:tcPr>
            <w:tcW w:w="3587" w:type="dxa"/>
          </w:tcPr>
          <w:p w14:paraId="018FCD73" w14:textId="77777777" w:rsidR="003C6866" w:rsidRPr="007E7309" w:rsidRDefault="003C6866" w:rsidP="007E7309">
            <w:pPr>
              <w:snapToGrid w:val="0"/>
              <w:rPr>
                <w:rFonts w:asciiTheme="minorHAnsi" w:eastAsiaTheme="minorEastAsia" w:hAnsiTheme="minorHAnsi"/>
              </w:rPr>
            </w:pPr>
          </w:p>
        </w:tc>
        <w:tc>
          <w:tcPr>
            <w:tcW w:w="2893" w:type="dxa"/>
          </w:tcPr>
          <w:p w14:paraId="04C957EC" w14:textId="77777777" w:rsidR="003C6866" w:rsidRPr="007E7309" w:rsidRDefault="003C6866" w:rsidP="007E7309">
            <w:pPr>
              <w:snapToGrid w:val="0"/>
              <w:rPr>
                <w:rFonts w:asciiTheme="minorHAnsi" w:eastAsiaTheme="minorEastAsia" w:hAnsiTheme="minorHAnsi"/>
              </w:rPr>
            </w:pPr>
          </w:p>
        </w:tc>
      </w:tr>
      <w:tr w:rsidR="003C6866" w:rsidRPr="007E7309" w14:paraId="78EBEFA6" w14:textId="77777777" w:rsidTr="000C0821">
        <w:trPr>
          <w:jc w:val="center"/>
        </w:trPr>
        <w:tc>
          <w:tcPr>
            <w:tcW w:w="1654" w:type="dxa"/>
          </w:tcPr>
          <w:p w14:paraId="6F78443D"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Article ○</w:t>
            </w:r>
          </w:p>
          <w:p w14:paraId="73DECED8" w14:textId="77777777" w:rsidR="003C6866" w:rsidRPr="007E7309" w:rsidRDefault="003C6866" w:rsidP="007E7309">
            <w:pPr>
              <w:snapToGrid w:val="0"/>
              <w:rPr>
                <w:rFonts w:asciiTheme="minorHAnsi" w:eastAsiaTheme="minorEastAsia" w:hAnsiTheme="minorHAnsi"/>
              </w:rPr>
            </w:pPr>
          </w:p>
          <w:p w14:paraId="45B229E2" w14:textId="77777777" w:rsidR="003C6866" w:rsidRPr="007E7309" w:rsidRDefault="003C6866" w:rsidP="007E7309">
            <w:pPr>
              <w:snapToGrid w:val="0"/>
              <w:rPr>
                <w:rFonts w:asciiTheme="minorHAnsi" w:eastAsiaTheme="minorEastAsia" w:hAnsiTheme="minorHAnsi"/>
              </w:rPr>
            </w:pPr>
          </w:p>
        </w:tc>
        <w:tc>
          <w:tcPr>
            <w:tcW w:w="3587" w:type="dxa"/>
          </w:tcPr>
          <w:p w14:paraId="5EFD8EDA" w14:textId="77777777" w:rsidR="003C6866" w:rsidRPr="007E7309" w:rsidRDefault="003C6866" w:rsidP="007E7309">
            <w:pPr>
              <w:snapToGrid w:val="0"/>
              <w:rPr>
                <w:rFonts w:asciiTheme="minorHAnsi" w:eastAsiaTheme="minorEastAsia" w:hAnsiTheme="minorHAnsi"/>
              </w:rPr>
            </w:pPr>
          </w:p>
        </w:tc>
        <w:tc>
          <w:tcPr>
            <w:tcW w:w="2893" w:type="dxa"/>
          </w:tcPr>
          <w:p w14:paraId="405E3389" w14:textId="77777777" w:rsidR="003C6866" w:rsidRPr="007E7309" w:rsidRDefault="003C6866" w:rsidP="007E7309">
            <w:pPr>
              <w:snapToGrid w:val="0"/>
              <w:rPr>
                <w:rFonts w:asciiTheme="minorHAnsi" w:eastAsiaTheme="minorEastAsia" w:hAnsiTheme="minorHAnsi"/>
              </w:rPr>
            </w:pPr>
          </w:p>
        </w:tc>
      </w:tr>
      <w:tr w:rsidR="003C6866" w:rsidRPr="007E7309" w14:paraId="02860E01" w14:textId="77777777" w:rsidTr="000C0821">
        <w:trPr>
          <w:jc w:val="center"/>
        </w:trPr>
        <w:tc>
          <w:tcPr>
            <w:tcW w:w="1654" w:type="dxa"/>
          </w:tcPr>
          <w:p w14:paraId="0E55AE31"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Article ○</w:t>
            </w:r>
          </w:p>
          <w:p w14:paraId="08083D16" w14:textId="77777777" w:rsidR="003C6866" w:rsidRPr="007E7309" w:rsidRDefault="003C6866" w:rsidP="007E7309">
            <w:pPr>
              <w:snapToGrid w:val="0"/>
              <w:rPr>
                <w:rFonts w:asciiTheme="minorHAnsi" w:eastAsiaTheme="minorEastAsia" w:hAnsiTheme="minorHAnsi"/>
              </w:rPr>
            </w:pPr>
          </w:p>
          <w:p w14:paraId="3F1C19B5" w14:textId="77777777" w:rsidR="003C6866" w:rsidRPr="007E7309" w:rsidRDefault="003C6866" w:rsidP="007E7309">
            <w:pPr>
              <w:snapToGrid w:val="0"/>
              <w:rPr>
                <w:rFonts w:asciiTheme="minorHAnsi" w:eastAsiaTheme="minorEastAsia" w:hAnsiTheme="minorHAnsi"/>
              </w:rPr>
            </w:pPr>
          </w:p>
        </w:tc>
        <w:tc>
          <w:tcPr>
            <w:tcW w:w="3587" w:type="dxa"/>
          </w:tcPr>
          <w:p w14:paraId="34130EBE" w14:textId="77777777" w:rsidR="003C6866" w:rsidRPr="007E7309" w:rsidRDefault="003C6866" w:rsidP="007E7309">
            <w:pPr>
              <w:snapToGrid w:val="0"/>
              <w:rPr>
                <w:rFonts w:asciiTheme="minorHAnsi" w:eastAsiaTheme="minorEastAsia" w:hAnsiTheme="minorHAnsi"/>
              </w:rPr>
            </w:pPr>
          </w:p>
        </w:tc>
        <w:tc>
          <w:tcPr>
            <w:tcW w:w="2893" w:type="dxa"/>
          </w:tcPr>
          <w:p w14:paraId="5A296EA1" w14:textId="77777777" w:rsidR="003C6866" w:rsidRPr="007E7309" w:rsidRDefault="003C6866" w:rsidP="007E7309">
            <w:pPr>
              <w:snapToGrid w:val="0"/>
              <w:rPr>
                <w:rFonts w:asciiTheme="minorHAnsi" w:eastAsiaTheme="minorEastAsia" w:hAnsiTheme="minorHAnsi"/>
              </w:rPr>
            </w:pPr>
          </w:p>
        </w:tc>
      </w:tr>
      <w:tr w:rsidR="003C6866" w:rsidRPr="007E7309" w14:paraId="626D2BF0" w14:textId="77777777" w:rsidTr="000C0821">
        <w:trPr>
          <w:trHeight w:val="1167"/>
          <w:jc w:val="center"/>
        </w:trPr>
        <w:tc>
          <w:tcPr>
            <w:tcW w:w="1654" w:type="dxa"/>
          </w:tcPr>
          <w:p w14:paraId="6BD3E4F9"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Article ○</w:t>
            </w:r>
          </w:p>
          <w:p w14:paraId="3B040F88" w14:textId="77777777" w:rsidR="003C6866" w:rsidRPr="007E7309" w:rsidRDefault="003C6866" w:rsidP="007E7309">
            <w:pPr>
              <w:snapToGrid w:val="0"/>
              <w:rPr>
                <w:rFonts w:asciiTheme="minorHAnsi" w:eastAsiaTheme="minorEastAsia" w:hAnsiTheme="minorHAnsi"/>
              </w:rPr>
            </w:pPr>
          </w:p>
          <w:p w14:paraId="25D4B48B" w14:textId="77777777" w:rsidR="003C6866" w:rsidRPr="007E7309" w:rsidRDefault="003C6866" w:rsidP="007E7309">
            <w:pPr>
              <w:snapToGrid w:val="0"/>
              <w:rPr>
                <w:rFonts w:asciiTheme="minorHAnsi" w:eastAsiaTheme="minorEastAsia" w:hAnsiTheme="minorHAnsi"/>
              </w:rPr>
            </w:pPr>
          </w:p>
        </w:tc>
        <w:tc>
          <w:tcPr>
            <w:tcW w:w="3587" w:type="dxa"/>
          </w:tcPr>
          <w:p w14:paraId="6C1EEDB1" w14:textId="77777777" w:rsidR="003C6866" w:rsidRPr="007E7309" w:rsidRDefault="003C6866" w:rsidP="007E7309">
            <w:pPr>
              <w:snapToGrid w:val="0"/>
              <w:rPr>
                <w:rFonts w:asciiTheme="minorHAnsi" w:eastAsiaTheme="minorEastAsia" w:hAnsiTheme="minorHAnsi"/>
              </w:rPr>
            </w:pPr>
          </w:p>
        </w:tc>
        <w:tc>
          <w:tcPr>
            <w:tcW w:w="2893" w:type="dxa"/>
          </w:tcPr>
          <w:p w14:paraId="79919E27" w14:textId="77777777" w:rsidR="003C6866" w:rsidRPr="007E7309" w:rsidRDefault="003C6866" w:rsidP="007E7309">
            <w:pPr>
              <w:snapToGrid w:val="0"/>
              <w:rPr>
                <w:rFonts w:asciiTheme="minorHAnsi" w:eastAsiaTheme="minorEastAsia" w:hAnsiTheme="minorHAnsi"/>
              </w:rPr>
            </w:pPr>
          </w:p>
        </w:tc>
      </w:tr>
      <w:tr w:rsidR="003C6866" w:rsidRPr="007E7309" w14:paraId="28FBEC82" w14:textId="77777777" w:rsidTr="000C0821">
        <w:trPr>
          <w:jc w:val="center"/>
        </w:trPr>
        <w:tc>
          <w:tcPr>
            <w:tcW w:w="1654" w:type="dxa"/>
          </w:tcPr>
          <w:p w14:paraId="113B7413" w14:textId="77777777" w:rsidR="003C6866" w:rsidRPr="007E7309" w:rsidRDefault="003C6866" w:rsidP="007E7309">
            <w:pPr>
              <w:snapToGrid w:val="0"/>
              <w:rPr>
                <w:rFonts w:asciiTheme="minorHAnsi" w:eastAsiaTheme="minorEastAsia" w:hAnsiTheme="minorHAnsi"/>
              </w:rPr>
            </w:pPr>
            <w:r w:rsidRPr="007E7309">
              <w:rPr>
                <w:rFonts w:asciiTheme="minorHAnsi" w:eastAsiaTheme="minorEastAsia" w:hAnsiTheme="minorHAnsi"/>
              </w:rPr>
              <w:t>Article ○</w:t>
            </w:r>
          </w:p>
          <w:p w14:paraId="30E0C73C" w14:textId="77777777" w:rsidR="003C6866" w:rsidRPr="007E7309" w:rsidRDefault="003C6866" w:rsidP="007E7309">
            <w:pPr>
              <w:snapToGrid w:val="0"/>
              <w:rPr>
                <w:rFonts w:asciiTheme="minorHAnsi" w:eastAsiaTheme="minorEastAsia" w:hAnsiTheme="minorHAnsi"/>
              </w:rPr>
            </w:pPr>
          </w:p>
          <w:p w14:paraId="3A480377" w14:textId="77777777" w:rsidR="003C6866" w:rsidRPr="007E7309" w:rsidRDefault="003C6866" w:rsidP="007E7309">
            <w:pPr>
              <w:snapToGrid w:val="0"/>
              <w:rPr>
                <w:rFonts w:asciiTheme="minorHAnsi" w:eastAsiaTheme="minorEastAsia" w:hAnsiTheme="minorHAnsi"/>
              </w:rPr>
            </w:pPr>
          </w:p>
        </w:tc>
        <w:tc>
          <w:tcPr>
            <w:tcW w:w="3587" w:type="dxa"/>
          </w:tcPr>
          <w:p w14:paraId="77B9CEAF" w14:textId="77777777" w:rsidR="003C6866" w:rsidRPr="007E7309" w:rsidRDefault="003C6866" w:rsidP="007E7309">
            <w:pPr>
              <w:snapToGrid w:val="0"/>
              <w:rPr>
                <w:rFonts w:asciiTheme="minorHAnsi" w:eastAsiaTheme="minorEastAsia" w:hAnsiTheme="minorHAnsi"/>
              </w:rPr>
            </w:pPr>
          </w:p>
        </w:tc>
        <w:tc>
          <w:tcPr>
            <w:tcW w:w="2893" w:type="dxa"/>
          </w:tcPr>
          <w:p w14:paraId="2E3B0357" w14:textId="77777777" w:rsidR="003C6866" w:rsidRPr="007E7309" w:rsidRDefault="003C6866" w:rsidP="007E7309">
            <w:pPr>
              <w:snapToGrid w:val="0"/>
              <w:rPr>
                <w:rFonts w:asciiTheme="minorHAnsi" w:eastAsiaTheme="minorEastAsia" w:hAnsiTheme="minorHAnsi"/>
              </w:rPr>
            </w:pPr>
          </w:p>
        </w:tc>
      </w:tr>
    </w:tbl>
    <w:p w14:paraId="63AD1123" w14:textId="77777777" w:rsidR="003C6866" w:rsidRPr="007E7309" w:rsidRDefault="003C6866" w:rsidP="007E7309">
      <w:pPr>
        <w:snapToGrid w:val="0"/>
        <w:ind w:rightChars="10" w:right="24"/>
        <w:rPr>
          <w:rFonts w:asciiTheme="minorHAnsi" w:eastAsiaTheme="minorEastAsia" w:hAnsiTheme="minorHAnsi"/>
          <w:sz w:val="36"/>
          <w:szCs w:val="36"/>
        </w:rPr>
      </w:pPr>
    </w:p>
    <w:p w14:paraId="01776AB9" w14:textId="77777777" w:rsidR="003C6866" w:rsidRPr="007E7309" w:rsidRDefault="003C6866" w:rsidP="007E7309">
      <w:pPr>
        <w:snapToGrid w:val="0"/>
        <w:ind w:rightChars="10" w:right="24"/>
        <w:rPr>
          <w:rFonts w:asciiTheme="minorHAnsi" w:eastAsiaTheme="minorEastAsia" w:hAnsiTheme="minorHAnsi"/>
          <w:sz w:val="36"/>
          <w:szCs w:val="36"/>
        </w:rPr>
      </w:pPr>
    </w:p>
    <w:p w14:paraId="5D45EA1C" w14:textId="77777777" w:rsidR="003C6866" w:rsidRPr="007E7309" w:rsidRDefault="003C6866" w:rsidP="007E7309">
      <w:pPr>
        <w:snapToGrid w:val="0"/>
        <w:ind w:rightChars="10" w:right="24"/>
        <w:rPr>
          <w:rFonts w:asciiTheme="minorHAnsi" w:eastAsiaTheme="minorEastAsia" w:hAnsiTheme="minorHAnsi"/>
          <w:sz w:val="36"/>
          <w:szCs w:val="36"/>
        </w:rPr>
      </w:pPr>
    </w:p>
    <w:p w14:paraId="5E332922" w14:textId="77777777" w:rsidR="003C6866" w:rsidRPr="007E7309" w:rsidRDefault="003C6866" w:rsidP="007E7309">
      <w:pPr>
        <w:snapToGrid w:val="0"/>
        <w:ind w:rightChars="10" w:right="24"/>
        <w:rPr>
          <w:rFonts w:asciiTheme="minorHAnsi" w:eastAsiaTheme="minorEastAsia" w:hAnsiTheme="minorHAnsi"/>
          <w:sz w:val="36"/>
          <w:szCs w:val="36"/>
        </w:rPr>
      </w:pPr>
    </w:p>
    <w:p w14:paraId="6BBDF768" w14:textId="77777777" w:rsidR="003C6866" w:rsidRPr="007E7309" w:rsidRDefault="003C6866" w:rsidP="007E7309">
      <w:pPr>
        <w:snapToGrid w:val="0"/>
        <w:ind w:rightChars="10" w:right="24"/>
        <w:rPr>
          <w:rFonts w:asciiTheme="minorHAnsi" w:eastAsiaTheme="minorEastAsia" w:hAnsiTheme="minorHAnsi"/>
          <w:sz w:val="36"/>
          <w:szCs w:val="36"/>
        </w:rPr>
      </w:pPr>
    </w:p>
    <w:p w14:paraId="71C94CDC" w14:textId="77777777" w:rsidR="00CE1B98" w:rsidRDefault="00CE1B98" w:rsidP="007E7309">
      <w:pPr>
        <w:snapToGrid w:val="0"/>
        <w:ind w:rightChars="10" w:right="24"/>
        <w:rPr>
          <w:rFonts w:asciiTheme="minorHAnsi" w:eastAsiaTheme="minorEastAsia" w:hAnsiTheme="minorHAnsi"/>
          <w:sz w:val="36"/>
          <w:szCs w:val="36"/>
        </w:rPr>
      </w:pPr>
    </w:p>
    <w:p w14:paraId="52968C55" w14:textId="77777777" w:rsidR="00CE1B98" w:rsidRDefault="00CE1B98" w:rsidP="007E7309">
      <w:pPr>
        <w:snapToGrid w:val="0"/>
        <w:ind w:rightChars="10" w:right="24"/>
        <w:rPr>
          <w:rFonts w:asciiTheme="minorHAnsi" w:eastAsiaTheme="minorEastAsia" w:hAnsiTheme="minorHAnsi"/>
          <w:sz w:val="36"/>
          <w:szCs w:val="36"/>
        </w:rPr>
      </w:pPr>
    </w:p>
    <w:p w14:paraId="74926ED2" w14:textId="77777777" w:rsidR="00C75C96" w:rsidRDefault="00C75C96">
      <w:pPr>
        <w:widowControl/>
        <w:rPr>
          <w:rFonts w:asciiTheme="minorHAnsi" w:eastAsiaTheme="minorEastAsia" w:hAnsiTheme="minorHAnsi"/>
          <w:sz w:val="36"/>
          <w:szCs w:val="36"/>
        </w:rPr>
      </w:pPr>
      <w:r>
        <w:rPr>
          <w:rFonts w:asciiTheme="minorHAnsi" w:eastAsiaTheme="minorEastAsia" w:hAnsiTheme="minorHAnsi"/>
          <w:sz w:val="36"/>
          <w:szCs w:val="36"/>
        </w:rPr>
        <w:br w:type="page"/>
      </w:r>
    </w:p>
    <w:p w14:paraId="30B2553E" w14:textId="77777777" w:rsidR="003C6866" w:rsidRPr="007E7309" w:rsidRDefault="003C6866" w:rsidP="007E7309">
      <w:pPr>
        <w:snapToGrid w:val="0"/>
        <w:ind w:rightChars="10" w:right="24"/>
        <w:rPr>
          <w:rFonts w:asciiTheme="minorHAnsi" w:eastAsiaTheme="minorEastAsia" w:hAnsiTheme="minorHAnsi"/>
          <w:sz w:val="36"/>
          <w:szCs w:val="36"/>
        </w:rPr>
      </w:pPr>
      <w:r w:rsidRPr="007E7309">
        <w:rPr>
          <w:rFonts w:asciiTheme="minorHAnsi" w:eastAsiaTheme="minorEastAsia" w:hAnsiTheme="minorHAnsi"/>
          <w:sz w:val="36"/>
          <w:szCs w:val="36"/>
        </w:rPr>
        <w:lastRenderedPageBreak/>
        <w:t>Attachment 6</w:t>
      </w:r>
    </w:p>
    <w:p w14:paraId="447CF52E" w14:textId="77777777" w:rsidR="003C6866" w:rsidRPr="007E7309" w:rsidRDefault="003C6866" w:rsidP="007E7309">
      <w:pPr>
        <w:snapToGrid w:val="0"/>
        <w:ind w:rightChars="10" w:right="24"/>
        <w:rPr>
          <w:rFonts w:asciiTheme="minorHAnsi" w:eastAsiaTheme="minorEastAsia" w:hAnsiTheme="minorHAnsi"/>
          <w:b/>
          <w:sz w:val="40"/>
          <w:szCs w:val="40"/>
        </w:rPr>
      </w:pPr>
      <w:r w:rsidRPr="007E7309">
        <w:rPr>
          <w:rFonts w:asciiTheme="minorHAnsi" w:eastAsiaTheme="minorEastAsia" w:hAnsiTheme="minorHAnsi"/>
          <w:b/>
          <w:sz w:val="40"/>
          <w:szCs w:val="40"/>
        </w:rPr>
        <w:t>Comparison Table Between the Original Provisions and the Amended Provisions of the Work Rules</w:t>
      </w:r>
    </w:p>
    <w:p w14:paraId="08D6AE65" w14:textId="77777777" w:rsidR="003C6866" w:rsidRPr="007E7309" w:rsidRDefault="003C6866" w:rsidP="007E7309">
      <w:pPr>
        <w:snapToGrid w:val="0"/>
        <w:jc w:val="center"/>
        <w:rPr>
          <w:rFonts w:asciiTheme="minorHAnsi" w:eastAsiaTheme="minorEastAsia" w:hAnsiTheme="minorHAnsi"/>
          <w:sz w:val="36"/>
          <w:szCs w:val="36"/>
        </w:rPr>
      </w:pPr>
      <w:r w:rsidRPr="007E7309">
        <w:rPr>
          <w:rFonts w:asciiTheme="minorHAnsi" w:eastAsiaTheme="minorEastAsia" w:hAnsiTheme="minorHAnsi"/>
          <w:sz w:val="36"/>
          <w:szCs w:val="36"/>
        </w:rPr>
        <w:t>○○○ Inc.</w:t>
      </w:r>
    </w:p>
    <w:p w14:paraId="2EED1383" w14:textId="77777777" w:rsidR="003C6866" w:rsidRPr="007E7309" w:rsidRDefault="003C6866" w:rsidP="007E7309">
      <w:pPr>
        <w:snapToGrid w:val="0"/>
        <w:jc w:val="center"/>
        <w:rPr>
          <w:rFonts w:asciiTheme="minorHAnsi" w:eastAsiaTheme="minorEastAsia" w:hAnsiTheme="minorHAnsi"/>
          <w:sz w:val="36"/>
          <w:szCs w:val="36"/>
        </w:rPr>
      </w:pPr>
      <w:r w:rsidRPr="007E7309">
        <w:rPr>
          <w:rFonts w:asciiTheme="minorHAnsi" w:eastAsiaTheme="minorEastAsia" w:hAnsiTheme="minorHAnsi"/>
          <w:sz w:val="36"/>
          <w:szCs w:val="36"/>
        </w:rPr>
        <w:t>Comparison Table Between the Original Provisions and the Amended Provisions of the Work Rules</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38"/>
        <w:gridCol w:w="3986"/>
        <w:gridCol w:w="1914"/>
      </w:tblGrid>
      <w:tr w:rsidR="003C6866" w:rsidRPr="007E7309" w14:paraId="7C32FCF6" w14:textId="77777777" w:rsidTr="000C0821">
        <w:trPr>
          <w:trHeight w:val="408"/>
          <w:jc w:val="center"/>
        </w:trPr>
        <w:tc>
          <w:tcPr>
            <w:tcW w:w="4469" w:type="dxa"/>
          </w:tcPr>
          <w:p w14:paraId="5812529E" w14:textId="77777777" w:rsidR="003C6866" w:rsidRPr="007E7309" w:rsidRDefault="003C6866" w:rsidP="008E4979">
            <w:pPr>
              <w:snapToGrid w:val="0"/>
              <w:jc w:val="center"/>
              <w:rPr>
                <w:rFonts w:asciiTheme="minorHAnsi" w:eastAsiaTheme="minorEastAsia" w:hAnsiTheme="minorHAnsi"/>
                <w:sz w:val="36"/>
                <w:szCs w:val="36"/>
              </w:rPr>
            </w:pPr>
            <w:r w:rsidRPr="007E7309">
              <w:rPr>
                <w:rFonts w:asciiTheme="minorHAnsi" w:eastAsiaTheme="minorEastAsia" w:hAnsiTheme="minorHAnsi"/>
                <w:sz w:val="36"/>
                <w:szCs w:val="36"/>
              </w:rPr>
              <w:t>Original Provisions</w:t>
            </w:r>
          </w:p>
        </w:tc>
        <w:tc>
          <w:tcPr>
            <w:tcW w:w="4469" w:type="dxa"/>
          </w:tcPr>
          <w:p w14:paraId="51F862EB" w14:textId="77777777" w:rsidR="003C6866" w:rsidRPr="007E7309" w:rsidRDefault="003C6866" w:rsidP="008E4979">
            <w:pPr>
              <w:snapToGrid w:val="0"/>
              <w:jc w:val="center"/>
              <w:rPr>
                <w:rFonts w:asciiTheme="minorHAnsi" w:eastAsiaTheme="minorEastAsia" w:hAnsiTheme="minorHAnsi"/>
                <w:sz w:val="36"/>
                <w:szCs w:val="36"/>
              </w:rPr>
            </w:pPr>
            <w:r w:rsidRPr="007E7309">
              <w:rPr>
                <w:rFonts w:asciiTheme="minorHAnsi" w:eastAsiaTheme="minorEastAsia" w:hAnsiTheme="minorHAnsi"/>
                <w:sz w:val="36"/>
                <w:szCs w:val="36"/>
              </w:rPr>
              <w:t>Amended Provisions</w:t>
            </w:r>
          </w:p>
        </w:tc>
        <w:tc>
          <w:tcPr>
            <w:tcW w:w="900" w:type="dxa"/>
          </w:tcPr>
          <w:p w14:paraId="40F7C450" w14:textId="77777777" w:rsidR="003C6866" w:rsidRPr="007E7309" w:rsidRDefault="003C6866" w:rsidP="008E4979">
            <w:pPr>
              <w:snapToGrid w:val="0"/>
              <w:jc w:val="center"/>
              <w:rPr>
                <w:rFonts w:asciiTheme="minorHAnsi" w:eastAsiaTheme="minorEastAsia" w:hAnsiTheme="minorHAnsi"/>
                <w:sz w:val="36"/>
                <w:szCs w:val="36"/>
              </w:rPr>
            </w:pPr>
            <w:r w:rsidRPr="007E7309">
              <w:rPr>
                <w:rFonts w:asciiTheme="minorHAnsi" w:eastAsiaTheme="minorEastAsia" w:hAnsiTheme="minorHAnsi" w:cs="新細明體"/>
                <w:sz w:val="36"/>
                <w:szCs w:val="36"/>
              </w:rPr>
              <w:t>Explanations</w:t>
            </w:r>
          </w:p>
        </w:tc>
      </w:tr>
      <w:tr w:rsidR="003C6866" w:rsidRPr="007E7309" w14:paraId="169A2C14" w14:textId="77777777" w:rsidTr="000C0821">
        <w:trPr>
          <w:cantSplit/>
          <w:trHeight w:val="1221"/>
          <w:jc w:val="center"/>
        </w:trPr>
        <w:tc>
          <w:tcPr>
            <w:tcW w:w="4469" w:type="dxa"/>
          </w:tcPr>
          <w:p w14:paraId="4B1F69A5" w14:textId="77777777" w:rsidR="003C6866" w:rsidRPr="00537B73" w:rsidRDefault="003C6866" w:rsidP="007E7309">
            <w:pPr>
              <w:snapToGrid w:val="0"/>
              <w:rPr>
                <w:rFonts w:asciiTheme="minorHAnsi" w:eastAsiaTheme="minorEastAsia" w:hAnsiTheme="minorHAnsi"/>
                <w:color w:val="000000"/>
                <w:kern w:val="0"/>
              </w:rPr>
            </w:pPr>
            <w:r w:rsidRPr="00537B73">
              <w:rPr>
                <w:rFonts w:asciiTheme="minorHAnsi" w:eastAsiaTheme="minorEastAsia" w:hAnsiTheme="minorHAnsi"/>
                <w:color w:val="000000"/>
                <w:kern w:val="0"/>
              </w:rPr>
              <w:t xml:space="preserve">Article ___: </w:t>
            </w:r>
          </w:p>
          <w:p w14:paraId="0F24B796" w14:textId="77777777" w:rsidR="003C6866" w:rsidRPr="00537B73" w:rsidRDefault="003C6866" w:rsidP="007E7309">
            <w:pPr>
              <w:snapToGrid w:val="0"/>
              <w:rPr>
                <w:rFonts w:asciiTheme="minorHAnsi" w:eastAsiaTheme="minorEastAsia" w:hAnsiTheme="minorHAnsi"/>
                <w:color w:val="000000"/>
                <w:kern w:val="0"/>
              </w:rPr>
            </w:pPr>
          </w:p>
        </w:tc>
        <w:tc>
          <w:tcPr>
            <w:tcW w:w="4469" w:type="dxa"/>
          </w:tcPr>
          <w:p w14:paraId="0EA3A467" w14:textId="77777777" w:rsidR="003C6866" w:rsidRPr="00537B73" w:rsidRDefault="003C6866" w:rsidP="007E7309">
            <w:pPr>
              <w:snapToGrid w:val="0"/>
              <w:rPr>
                <w:rFonts w:asciiTheme="minorHAnsi" w:eastAsiaTheme="minorEastAsia" w:hAnsiTheme="minorHAnsi"/>
                <w:color w:val="000000"/>
                <w:kern w:val="0"/>
              </w:rPr>
            </w:pPr>
            <w:r w:rsidRPr="00537B73">
              <w:rPr>
                <w:rFonts w:asciiTheme="minorHAnsi" w:eastAsiaTheme="minorEastAsia" w:hAnsiTheme="minorHAnsi"/>
                <w:color w:val="000000"/>
                <w:kern w:val="0"/>
              </w:rPr>
              <w:t xml:space="preserve">Article ___: </w:t>
            </w:r>
          </w:p>
          <w:p w14:paraId="36E6ABA8" w14:textId="77777777" w:rsidR="003C6866" w:rsidRPr="00537B73" w:rsidRDefault="003C6866" w:rsidP="007E7309">
            <w:pPr>
              <w:snapToGrid w:val="0"/>
              <w:rPr>
                <w:rFonts w:asciiTheme="minorHAnsi" w:eastAsiaTheme="minorEastAsia" w:hAnsiTheme="minorHAnsi"/>
                <w:color w:val="000000"/>
                <w:kern w:val="0"/>
              </w:rPr>
            </w:pPr>
          </w:p>
        </w:tc>
        <w:tc>
          <w:tcPr>
            <w:tcW w:w="900" w:type="dxa"/>
          </w:tcPr>
          <w:p w14:paraId="4A541443" w14:textId="77777777" w:rsidR="003C6866" w:rsidRPr="00537B73" w:rsidRDefault="003C6866" w:rsidP="007E7309">
            <w:pPr>
              <w:snapToGrid w:val="0"/>
              <w:rPr>
                <w:rFonts w:asciiTheme="minorHAnsi" w:eastAsiaTheme="minorEastAsia" w:hAnsiTheme="minorHAnsi"/>
              </w:rPr>
            </w:pPr>
          </w:p>
        </w:tc>
      </w:tr>
      <w:tr w:rsidR="003C6866" w:rsidRPr="007E7309" w14:paraId="29A35CC5" w14:textId="77777777" w:rsidTr="000C0821">
        <w:trPr>
          <w:cantSplit/>
          <w:trHeight w:val="1443"/>
          <w:jc w:val="center"/>
        </w:trPr>
        <w:tc>
          <w:tcPr>
            <w:tcW w:w="4469" w:type="dxa"/>
          </w:tcPr>
          <w:p w14:paraId="3399B7A9" w14:textId="77777777" w:rsidR="003C6866" w:rsidRPr="00537B73" w:rsidRDefault="003C6866" w:rsidP="007E7309">
            <w:pPr>
              <w:snapToGrid w:val="0"/>
              <w:ind w:left="1680" w:hanging="1680"/>
              <w:rPr>
                <w:rFonts w:asciiTheme="minorHAnsi" w:eastAsiaTheme="minorEastAsia" w:hAnsiTheme="minorHAnsi"/>
              </w:rPr>
            </w:pPr>
            <w:r w:rsidRPr="00537B73">
              <w:rPr>
                <w:rFonts w:asciiTheme="minorHAnsi" w:eastAsiaTheme="minorEastAsia" w:hAnsiTheme="minorHAnsi"/>
              </w:rPr>
              <w:t xml:space="preserve">Article ___: </w:t>
            </w:r>
          </w:p>
          <w:p w14:paraId="2B27914F" w14:textId="77777777" w:rsidR="003C6866" w:rsidRPr="00537B73" w:rsidRDefault="003C6866" w:rsidP="007E7309">
            <w:pPr>
              <w:snapToGrid w:val="0"/>
              <w:ind w:left="92"/>
              <w:rPr>
                <w:rFonts w:asciiTheme="minorHAnsi" w:eastAsiaTheme="minorEastAsia" w:hAnsiTheme="minorHAnsi"/>
                <w:color w:val="000000"/>
                <w:kern w:val="0"/>
              </w:rPr>
            </w:pPr>
          </w:p>
        </w:tc>
        <w:tc>
          <w:tcPr>
            <w:tcW w:w="4469" w:type="dxa"/>
          </w:tcPr>
          <w:p w14:paraId="27FE3F0B" w14:textId="77777777" w:rsidR="003C6866" w:rsidRPr="00537B73" w:rsidRDefault="003C6866" w:rsidP="007E7309">
            <w:pPr>
              <w:snapToGrid w:val="0"/>
              <w:ind w:left="1680" w:hanging="1680"/>
              <w:rPr>
                <w:rFonts w:asciiTheme="minorHAnsi" w:eastAsiaTheme="minorEastAsia" w:hAnsiTheme="minorHAnsi"/>
              </w:rPr>
            </w:pPr>
            <w:r w:rsidRPr="00537B73">
              <w:rPr>
                <w:rFonts w:asciiTheme="minorHAnsi" w:eastAsiaTheme="minorEastAsia" w:hAnsiTheme="minorHAnsi"/>
              </w:rPr>
              <w:t>Amended to Article ___:</w:t>
            </w:r>
          </w:p>
          <w:p w14:paraId="5FC55D70" w14:textId="77777777" w:rsidR="003C6866" w:rsidRPr="00537B73" w:rsidRDefault="003C6866" w:rsidP="007E7309">
            <w:pPr>
              <w:snapToGrid w:val="0"/>
              <w:ind w:left="66"/>
              <w:rPr>
                <w:rFonts w:asciiTheme="minorHAnsi" w:eastAsiaTheme="minorEastAsia" w:hAnsiTheme="minorHAnsi"/>
                <w:color w:val="000000"/>
                <w:kern w:val="0"/>
              </w:rPr>
            </w:pPr>
          </w:p>
        </w:tc>
        <w:tc>
          <w:tcPr>
            <w:tcW w:w="900" w:type="dxa"/>
          </w:tcPr>
          <w:p w14:paraId="319E86BA" w14:textId="77777777" w:rsidR="003C6866" w:rsidRPr="00537B73" w:rsidRDefault="003C6866" w:rsidP="007E7309">
            <w:pPr>
              <w:snapToGrid w:val="0"/>
              <w:rPr>
                <w:rFonts w:asciiTheme="minorHAnsi" w:eastAsiaTheme="minorEastAsia" w:hAnsiTheme="minorHAnsi"/>
              </w:rPr>
            </w:pPr>
          </w:p>
        </w:tc>
      </w:tr>
      <w:tr w:rsidR="003C6866" w:rsidRPr="007E7309" w14:paraId="1AAFFC4F" w14:textId="77777777" w:rsidTr="000C0821">
        <w:trPr>
          <w:cantSplit/>
          <w:trHeight w:val="1439"/>
          <w:jc w:val="center"/>
        </w:trPr>
        <w:tc>
          <w:tcPr>
            <w:tcW w:w="4469" w:type="dxa"/>
          </w:tcPr>
          <w:p w14:paraId="7B2ACB2D" w14:textId="77777777" w:rsidR="003C6866" w:rsidRPr="00537B73" w:rsidRDefault="003C6866" w:rsidP="007E7309">
            <w:pPr>
              <w:snapToGrid w:val="0"/>
              <w:rPr>
                <w:rFonts w:asciiTheme="minorHAnsi" w:eastAsiaTheme="minorEastAsia" w:hAnsiTheme="minorHAnsi"/>
                <w:color w:val="000000"/>
                <w:kern w:val="0"/>
              </w:rPr>
            </w:pPr>
            <w:r w:rsidRPr="00537B73">
              <w:rPr>
                <w:rFonts w:asciiTheme="minorHAnsi" w:eastAsiaTheme="minorEastAsia" w:hAnsiTheme="minorHAnsi"/>
                <w:color w:val="000000"/>
                <w:kern w:val="0"/>
              </w:rPr>
              <w:t xml:space="preserve">Article ___: </w:t>
            </w:r>
          </w:p>
          <w:p w14:paraId="33C186D8" w14:textId="77777777" w:rsidR="003C6866" w:rsidRPr="00537B73" w:rsidRDefault="003C6866" w:rsidP="007E7309">
            <w:pPr>
              <w:pStyle w:val="a8"/>
              <w:snapToGrid w:val="0"/>
              <w:rPr>
                <w:rFonts w:asciiTheme="minorHAnsi" w:eastAsiaTheme="minorEastAsia" w:hAnsiTheme="minorHAnsi"/>
                <w:color w:val="000000"/>
                <w:u w:val="single"/>
              </w:rPr>
            </w:pPr>
          </w:p>
          <w:p w14:paraId="225ECBEF" w14:textId="77777777" w:rsidR="003C6866" w:rsidRPr="00537B73" w:rsidRDefault="003C6866" w:rsidP="007E7309">
            <w:pPr>
              <w:pStyle w:val="a8"/>
              <w:snapToGrid w:val="0"/>
              <w:ind w:leftChars="0" w:left="0"/>
              <w:rPr>
                <w:rFonts w:asciiTheme="minorHAnsi" w:eastAsiaTheme="minorEastAsia" w:hAnsiTheme="minorHAnsi"/>
                <w:color w:val="000000"/>
              </w:rPr>
            </w:pPr>
          </w:p>
        </w:tc>
        <w:tc>
          <w:tcPr>
            <w:tcW w:w="4469" w:type="dxa"/>
          </w:tcPr>
          <w:p w14:paraId="29C263E5" w14:textId="77777777" w:rsidR="003C6866" w:rsidRPr="00537B73" w:rsidRDefault="003C6866" w:rsidP="007E7309">
            <w:pPr>
              <w:snapToGrid w:val="0"/>
              <w:rPr>
                <w:rFonts w:asciiTheme="minorHAnsi" w:eastAsiaTheme="minorEastAsia" w:hAnsiTheme="minorHAnsi"/>
                <w:color w:val="000000"/>
                <w:kern w:val="0"/>
              </w:rPr>
            </w:pPr>
            <w:r w:rsidRPr="00537B73">
              <w:rPr>
                <w:rFonts w:asciiTheme="minorHAnsi" w:eastAsiaTheme="minorEastAsia" w:hAnsiTheme="minorHAnsi"/>
                <w:color w:val="000000"/>
                <w:kern w:val="0"/>
              </w:rPr>
              <w:t>Deleted</w:t>
            </w:r>
          </w:p>
          <w:p w14:paraId="217F1A64" w14:textId="77777777" w:rsidR="003C6866" w:rsidRPr="00537B73" w:rsidRDefault="003C6866" w:rsidP="007E7309">
            <w:pPr>
              <w:snapToGrid w:val="0"/>
              <w:ind w:leftChars="38" w:left="93" w:hanging="2"/>
              <w:rPr>
                <w:rFonts w:asciiTheme="minorHAnsi" w:eastAsiaTheme="minorEastAsia" w:hAnsiTheme="minorHAnsi"/>
                <w:color w:val="000000"/>
                <w:kern w:val="0"/>
              </w:rPr>
            </w:pPr>
          </w:p>
        </w:tc>
        <w:tc>
          <w:tcPr>
            <w:tcW w:w="900" w:type="dxa"/>
          </w:tcPr>
          <w:p w14:paraId="24242BC5" w14:textId="77777777" w:rsidR="003C6866" w:rsidRPr="00537B73" w:rsidRDefault="003C6866" w:rsidP="007E7309">
            <w:pPr>
              <w:snapToGrid w:val="0"/>
              <w:rPr>
                <w:rFonts w:asciiTheme="minorHAnsi" w:eastAsiaTheme="minorEastAsia" w:hAnsiTheme="minorHAnsi"/>
              </w:rPr>
            </w:pPr>
          </w:p>
        </w:tc>
      </w:tr>
      <w:tr w:rsidR="003C6866" w:rsidRPr="007E7309" w14:paraId="2605FF9D" w14:textId="77777777" w:rsidTr="000C0821">
        <w:trPr>
          <w:cantSplit/>
          <w:trHeight w:val="1599"/>
          <w:jc w:val="center"/>
        </w:trPr>
        <w:tc>
          <w:tcPr>
            <w:tcW w:w="4469" w:type="dxa"/>
          </w:tcPr>
          <w:p w14:paraId="6C6F3112" w14:textId="77777777" w:rsidR="003C6866" w:rsidRPr="00537B73" w:rsidRDefault="003C6866" w:rsidP="007E7309">
            <w:pPr>
              <w:pStyle w:val="a8"/>
              <w:snapToGrid w:val="0"/>
              <w:ind w:leftChars="0" w:left="0"/>
              <w:rPr>
                <w:rFonts w:asciiTheme="minorHAnsi" w:eastAsiaTheme="minorEastAsia" w:hAnsiTheme="minorHAnsi"/>
                <w:color w:val="000000"/>
                <w:kern w:val="0"/>
              </w:rPr>
            </w:pPr>
            <w:r w:rsidRPr="00537B73">
              <w:rPr>
                <w:rFonts w:asciiTheme="minorHAnsi" w:eastAsiaTheme="minorEastAsia" w:hAnsiTheme="minorHAnsi"/>
                <w:color w:val="000000"/>
                <w:kern w:val="0"/>
              </w:rPr>
              <w:t xml:space="preserve">Article ___: </w:t>
            </w:r>
          </w:p>
          <w:p w14:paraId="00BA7F99" w14:textId="77777777" w:rsidR="003C6866" w:rsidRPr="00537B73" w:rsidRDefault="003C6866" w:rsidP="007E7309">
            <w:pPr>
              <w:pStyle w:val="a8"/>
              <w:snapToGrid w:val="0"/>
              <w:ind w:left="1052" w:hanging="572"/>
              <w:rPr>
                <w:rFonts w:asciiTheme="minorHAnsi" w:eastAsiaTheme="minorEastAsia" w:hAnsiTheme="minorHAnsi"/>
                <w:color w:val="000000"/>
                <w:kern w:val="0"/>
              </w:rPr>
            </w:pPr>
          </w:p>
          <w:p w14:paraId="0DBDAE08" w14:textId="77777777" w:rsidR="003C6866" w:rsidRPr="00537B73" w:rsidRDefault="003C6866" w:rsidP="007E7309">
            <w:pPr>
              <w:pStyle w:val="a8"/>
              <w:snapToGrid w:val="0"/>
              <w:ind w:leftChars="0" w:left="0"/>
              <w:rPr>
                <w:rFonts w:asciiTheme="minorHAnsi" w:eastAsiaTheme="minorEastAsia" w:hAnsiTheme="minorHAnsi"/>
                <w:color w:val="000000"/>
              </w:rPr>
            </w:pPr>
          </w:p>
        </w:tc>
        <w:tc>
          <w:tcPr>
            <w:tcW w:w="4469" w:type="dxa"/>
          </w:tcPr>
          <w:p w14:paraId="40CA2B25" w14:textId="77777777" w:rsidR="003C6866" w:rsidRPr="00537B73" w:rsidRDefault="003C6866" w:rsidP="007E7309">
            <w:pPr>
              <w:pStyle w:val="a8"/>
              <w:snapToGrid w:val="0"/>
              <w:ind w:leftChars="0" w:left="0"/>
              <w:rPr>
                <w:rFonts w:asciiTheme="minorHAnsi" w:eastAsiaTheme="minorEastAsia" w:hAnsiTheme="minorHAnsi"/>
                <w:color w:val="000000"/>
                <w:kern w:val="0"/>
              </w:rPr>
            </w:pPr>
            <w:r w:rsidRPr="00537B73">
              <w:rPr>
                <w:rFonts w:asciiTheme="minorHAnsi" w:eastAsiaTheme="minorEastAsia" w:hAnsiTheme="minorHAnsi"/>
                <w:color w:val="000000"/>
                <w:kern w:val="0"/>
              </w:rPr>
              <w:t>Amended to Article ___:</w:t>
            </w:r>
          </w:p>
          <w:p w14:paraId="26E5FF4D" w14:textId="77777777" w:rsidR="003C6866" w:rsidRPr="00537B73" w:rsidRDefault="003C6866" w:rsidP="007E7309">
            <w:pPr>
              <w:pStyle w:val="a8"/>
              <w:snapToGrid w:val="0"/>
              <w:rPr>
                <w:rFonts w:asciiTheme="minorHAnsi" w:eastAsiaTheme="minorEastAsia" w:hAnsiTheme="minorHAnsi"/>
                <w:color w:val="000000"/>
                <w:kern w:val="0"/>
              </w:rPr>
            </w:pPr>
          </w:p>
        </w:tc>
        <w:tc>
          <w:tcPr>
            <w:tcW w:w="900" w:type="dxa"/>
          </w:tcPr>
          <w:p w14:paraId="607FE877" w14:textId="77777777" w:rsidR="003C6866" w:rsidRPr="00537B73" w:rsidRDefault="003C6866" w:rsidP="007E7309">
            <w:pPr>
              <w:snapToGrid w:val="0"/>
              <w:rPr>
                <w:rFonts w:asciiTheme="minorHAnsi" w:eastAsiaTheme="minorEastAsia" w:hAnsiTheme="minorHAnsi"/>
              </w:rPr>
            </w:pPr>
          </w:p>
        </w:tc>
      </w:tr>
      <w:tr w:rsidR="003C6866" w:rsidRPr="007E7309" w14:paraId="3018B401" w14:textId="77777777" w:rsidTr="000C0821">
        <w:trPr>
          <w:cantSplit/>
          <w:trHeight w:val="1407"/>
          <w:jc w:val="center"/>
        </w:trPr>
        <w:tc>
          <w:tcPr>
            <w:tcW w:w="4469" w:type="dxa"/>
          </w:tcPr>
          <w:p w14:paraId="4F2BF078" w14:textId="77777777" w:rsidR="003C6866" w:rsidRPr="00537B73" w:rsidRDefault="003C6866" w:rsidP="007E7309">
            <w:pPr>
              <w:pStyle w:val="a8"/>
              <w:snapToGrid w:val="0"/>
              <w:ind w:left="962" w:hanging="482"/>
              <w:rPr>
                <w:rFonts w:asciiTheme="minorHAnsi" w:eastAsiaTheme="minorEastAsia" w:hAnsiTheme="minorHAnsi"/>
                <w:color w:val="000000"/>
                <w:kern w:val="0"/>
              </w:rPr>
            </w:pPr>
          </w:p>
        </w:tc>
        <w:tc>
          <w:tcPr>
            <w:tcW w:w="4469" w:type="dxa"/>
          </w:tcPr>
          <w:p w14:paraId="63B4FB8A" w14:textId="77777777" w:rsidR="003C6866" w:rsidRPr="00537B73" w:rsidRDefault="00DF3CF6" w:rsidP="00537B73">
            <w:pPr>
              <w:pStyle w:val="a8"/>
              <w:autoSpaceDE w:val="0"/>
              <w:autoSpaceDN w:val="0"/>
              <w:adjustRightInd w:val="0"/>
              <w:snapToGrid w:val="0"/>
              <w:ind w:leftChars="0" w:left="0"/>
              <w:jc w:val="both"/>
              <w:rPr>
                <w:rFonts w:asciiTheme="minorHAnsi" w:eastAsiaTheme="minorEastAsia" w:hAnsiTheme="minorHAnsi"/>
                <w:kern w:val="0"/>
              </w:rPr>
            </w:pPr>
            <w:r w:rsidRPr="00537B73">
              <w:rPr>
                <w:rFonts w:asciiTheme="minorHAnsi" w:eastAsiaTheme="minorEastAsia" w:hAnsiTheme="minorHAnsi"/>
                <w:kern w:val="0"/>
              </w:rPr>
              <w:t>New Provision</w:t>
            </w:r>
          </w:p>
          <w:p w14:paraId="3122D611" w14:textId="77777777" w:rsidR="003C6866" w:rsidRPr="00537B73" w:rsidRDefault="003C6866" w:rsidP="007E7309">
            <w:pPr>
              <w:adjustRightInd w:val="0"/>
              <w:snapToGrid w:val="0"/>
              <w:ind w:left="572" w:hanging="572"/>
              <w:jc w:val="both"/>
              <w:rPr>
                <w:rFonts w:asciiTheme="minorHAnsi" w:eastAsiaTheme="minorEastAsia" w:hAnsiTheme="minorHAnsi"/>
                <w:color w:val="000000"/>
                <w:kern w:val="0"/>
              </w:rPr>
            </w:pPr>
          </w:p>
        </w:tc>
        <w:tc>
          <w:tcPr>
            <w:tcW w:w="900" w:type="dxa"/>
          </w:tcPr>
          <w:p w14:paraId="207B2A76" w14:textId="77777777" w:rsidR="003C6866" w:rsidRPr="00537B73" w:rsidRDefault="003C6866" w:rsidP="007E7309">
            <w:pPr>
              <w:snapToGrid w:val="0"/>
              <w:rPr>
                <w:rFonts w:asciiTheme="minorHAnsi" w:eastAsiaTheme="minorEastAsia" w:hAnsiTheme="minorHAnsi"/>
              </w:rPr>
            </w:pPr>
          </w:p>
        </w:tc>
      </w:tr>
      <w:tr w:rsidR="003C6866" w:rsidRPr="007E7309" w14:paraId="2EE1B6AA" w14:textId="77777777" w:rsidTr="000C0821">
        <w:trPr>
          <w:cantSplit/>
          <w:trHeight w:val="1601"/>
          <w:jc w:val="center"/>
        </w:trPr>
        <w:tc>
          <w:tcPr>
            <w:tcW w:w="4469" w:type="dxa"/>
          </w:tcPr>
          <w:p w14:paraId="3EBE5A9D" w14:textId="77777777" w:rsidR="003C6866" w:rsidRPr="00537B73" w:rsidRDefault="003C6866" w:rsidP="007E7309">
            <w:pPr>
              <w:pStyle w:val="a8"/>
              <w:snapToGrid w:val="0"/>
              <w:ind w:leftChars="0" w:left="0"/>
              <w:rPr>
                <w:rFonts w:asciiTheme="minorHAnsi" w:eastAsiaTheme="minorEastAsia" w:hAnsiTheme="minorHAnsi"/>
                <w:color w:val="000000"/>
                <w:kern w:val="0"/>
              </w:rPr>
            </w:pPr>
            <w:r w:rsidRPr="00537B73">
              <w:rPr>
                <w:rFonts w:asciiTheme="minorHAnsi" w:eastAsiaTheme="minorEastAsia" w:hAnsiTheme="minorHAnsi"/>
                <w:color w:val="000000"/>
                <w:kern w:val="0"/>
              </w:rPr>
              <w:t>Article ___:</w:t>
            </w:r>
          </w:p>
        </w:tc>
        <w:tc>
          <w:tcPr>
            <w:tcW w:w="4469" w:type="dxa"/>
          </w:tcPr>
          <w:p w14:paraId="27A7011E" w14:textId="77777777" w:rsidR="003C6866" w:rsidRPr="00537B73" w:rsidRDefault="003C6866" w:rsidP="007E7309">
            <w:pPr>
              <w:adjustRightInd w:val="0"/>
              <w:snapToGrid w:val="0"/>
              <w:ind w:left="2"/>
              <w:jc w:val="both"/>
              <w:rPr>
                <w:rFonts w:asciiTheme="minorHAnsi" w:eastAsiaTheme="minorEastAsia" w:hAnsiTheme="minorHAnsi"/>
                <w:color w:val="000000"/>
              </w:rPr>
            </w:pPr>
            <w:r w:rsidRPr="00537B73">
              <w:rPr>
                <w:rFonts w:asciiTheme="minorHAnsi" w:eastAsiaTheme="minorEastAsia" w:hAnsiTheme="minorHAnsi"/>
                <w:color w:val="000000"/>
              </w:rPr>
              <w:t>Amended to Article ___:</w:t>
            </w:r>
          </w:p>
        </w:tc>
        <w:tc>
          <w:tcPr>
            <w:tcW w:w="900" w:type="dxa"/>
          </w:tcPr>
          <w:p w14:paraId="4CE2ABB2" w14:textId="77777777" w:rsidR="003C6866" w:rsidRPr="00537B73" w:rsidRDefault="003C6866" w:rsidP="007E7309">
            <w:pPr>
              <w:adjustRightInd w:val="0"/>
              <w:snapToGrid w:val="0"/>
              <w:ind w:left="2"/>
              <w:jc w:val="both"/>
              <w:rPr>
                <w:rFonts w:asciiTheme="minorHAnsi" w:eastAsiaTheme="minorEastAsia" w:hAnsiTheme="minorHAnsi"/>
                <w:color w:val="000000"/>
              </w:rPr>
            </w:pPr>
          </w:p>
        </w:tc>
      </w:tr>
      <w:tr w:rsidR="003C6866" w:rsidRPr="007E7309" w14:paraId="26A3FB84" w14:textId="77777777" w:rsidTr="000C0821">
        <w:trPr>
          <w:cantSplit/>
          <w:trHeight w:val="1428"/>
          <w:jc w:val="center"/>
        </w:trPr>
        <w:tc>
          <w:tcPr>
            <w:tcW w:w="4469" w:type="dxa"/>
          </w:tcPr>
          <w:p w14:paraId="242959EC" w14:textId="77777777" w:rsidR="003C6866" w:rsidRPr="00537B73" w:rsidRDefault="003C6866" w:rsidP="007E7309">
            <w:pPr>
              <w:pStyle w:val="a8"/>
              <w:snapToGrid w:val="0"/>
              <w:ind w:leftChars="0" w:left="0"/>
              <w:rPr>
                <w:rFonts w:asciiTheme="minorHAnsi" w:eastAsiaTheme="minorEastAsia" w:hAnsiTheme="minorHAnsi"/>
                <w:color w:val="000000"/>
                <w:kern w:val="0"/>
              </w:rPr>
            </w:pPr>
            <w:r w:rsidRPr="00537B73">
              <w:rPr>
                <w:rFonts w:asciiTheme="minorHAnsi" w:eastAsiaTheme="minorEastAsia" w:hAnsiTheme="minorHAnsi"/>
                <w:color w:val="000000"/>
                <w:kern w:val="0"/>
              </w:rPr>
              <w:t xml:space="preserve">Article ___: </w:t>
            </w:r>
          </w:p>
        </w:tc>
        <w:tc>
          <w:tcPr>
            <w:tcW w:w="4469" w:type="dxa"/>
          </w:tcPr>
          <w:p w14:paraId="616B751E" w14:textId="77777777" w:rsidR="003C6866" w:rsidRPr="00537B73" w:rsidRDefault="003C6866" w:rsidP="007E7309">
            <w:pPr>
              <w:pStyle w:val="a8"/>
              <w:adjustRightInd w:val="0"/>
              <w:snapToGrid w:val="0"/>
              <w:ind w:leftChars="0" w:left="0"/>
              <w:rPr>
                <w:rFonts w:asciiTheme="minorHAnsi" w:eastAsiaTheme="minorEastAsia" w:hAnsiTheme="minorHAnsi"/>
                <w:color w:val="000000"/>
                <w:kern w:val="0"/>
              </w:rPr>
            </w:pPr>
            <w:r w:rsidRPr="00537B73">
              <w:rPr>
                <w:rFonts w:asciiTheme="minorHAnsi" w:eastAsiaTheme="minorEastAsia" w:hAnsiTheme="minorHAnsi"/>
                <w:color w:val="000000"/>
                <w:kern w:val="0"/>
              </w:rPr>
              <w:t>Article ___:</w:t>
            </w:r>
          </w:p>
        </w:tc>
        <w:tc>
          <w:tcPr>
            <w:tcW w:w="900" w:type="dxa"/>
          </w:tcPr>
          <w:p w14:paraId="7278FD8D" w14:textId="77777777" w:rsidR="003C6866" w:rsidRPr="00537B73" w:rsidRDefault="003C6866" w:rsidP="007E7309">
            <w:pPr>
              <w:pStyle w:val="a8"/>
              <w:adjustRightInd w:val="0"/>
              <w:snapToGrid w:val="0"/>
              <w:ind w:firstLine="28"/>
              <w:rPr>
                <w:rFonts w:asciiTheme="minorHAnsi" w:eastAsiaTheme="minorEastAsia" w:hAnsiTheme="minorHAnsi"/>
                <w:color w:val="000000"/>
                <w:kern w:val="0"/>
              </w:rPr>
            </w:pPr>
          </w:p>
        </w:tc>
      </w:tr>
    </w:tbl>
    <w:p w14:paraId="7BF4C301" w14:textId="77777777" w:rsidR="003C6866" w:rsidRPr="007E7309" w:rsidRDefault="003C6866" w:rsidP="007E7309">
      <w:pPr>
        <w:snapToGrid w:val="0"/>
        <w:rPr>
          <w:rFonts w:asciiTheme="minorHAnsi" w:eastAsiaTheme="minorEastAsia" w:hAnsiTheme="minorHAnsi"/>
          <w:sz w:val="36"/>
          <w:szCs w:val="36"/>
        </w:rPr>
      </w:pPr>
      <w:r w:rsidRPr="007E7309">
        <w:rPr>
          <w:rFonts w:asciiTheme="minorHAnsi" w:eastAsiaTheme="minorEastAsia" w:hAnsiTheme="minorHAnsi"/>
          <w:sz w:val="36"/>
          <w:szCs w:val="36"/>
        </w:rPr>
        <w:br w:type="page"/>
      </w:r>
      <w:r w:rsidRPr="007E7309">
        <w:rPr>
          <w:rFonts w:asciiTheme="minorHAnsi" w:eastAsiaTheme="minorEastAsia" w:hAnsiTheme="minorEastAsia"/>
          <w:sz w:val="36"/>
          <w:szCs w:val="36"/>
        </w:rPr>
        <w:lastRenderedPageBreak/>
        <w:t>【</w:t>
      </w:r>
      <w:r w:rsidRPr="007E7309">
        <w:rPr>
          <w:rFonts w:asciiTheme="minorHAnsi" w:eastAsiaTheme="minorEastAsia" w:hAnsiTheme="minorHAnsi"/>
          <w:sz w:val="36"/>
          <w:szCs w:val="36"/>
        </w:rPr>
        <w:t>Sample</w:t>
      </w:r>
      <w:r w:rsidRPr="007E7309">
        <w:rPr>
          <w:rFonts w:asciiTheme="minorHAnsi" w:eastAsiaTheme="minorEastAsia" w:hAnsiTheme="minorEastAsia"/>
          <w:sz w:val="36"/>
          <w:szCs w:val="36"/>
        </w:rPr>
        <w:t>】</w:t>
      </w:r>
    </w:p>
    <w:p w14:paraId="77E9E536" w14:textId="77777777" w:rsidR="003C6866" w:rsidRPr="007E7309" w:rsidRDefault="003C6866" w:rsidP="007E7309">
      <w:pPr>
        <w:snapToGrid w:val="0"/>
        <w:jc w:val="center"/>
        <w:rPr>
          <w:rFonts w:asciiTheme="minorHAnsi" w:eastAsiaTheme="minorEastAsia" w:hAnsiTheme="minorHAnsi"/>
          <w:sz w:val="36"/>
          <w:szCs w:val="36"/>
        </w:rPr>
      </w:pPr>
      <w:r w:rsidRPr="007E7309">
        <w:rPr>
          <w:rFonts w:asciiTheme="minorHAnsi" w:eastAsiaTheme="minorEastAsia" w:hAnsiTheme="minorHAnsi"/>
          <w:sz w:val="36"/>
          <w:szCs w:val="36"/>
        </w:rPr>
        <w:t>○○○ Inc.</w:t>
      </w:r>
    </w:p>
    <w:p w14:paraId="630B3F87" w14:textId="77777777" w:rsidR="003C6866" w:rsidRPr="007E7309" w:rsidRDefault="003C6866" w:rsidP="007E7309">
      <w:pPr>
        <w:snapToGrid w:val="0"/>
        <w:jc w:val="center"/>
        <w:rPr>
          <w:rFonts w:asciiTheme="minorHAnsi" w:eastAsiaTheme="minorEastAsia" w:hAnsiTheme="minorHAnsi"/>
          <w:sz w:val="36"/>
          <w:szCs w:val="36"/>
        </w:rPr>
      </w:pPr>
      <w:r w:rsidRPr="007E7309">
        <w:rPr>
          <w:rFonts w:asciiTheme="minorHAnsi" w:eastAsiaTheme="minorEastAsia" w:hAnsiTheme="minorHAnsi"/>
          <w:sz w:val="36"/>
          <w:szCs w:val="36"/>
        </w:rPr>
        <w:t>Comparison Table Between the Original Provisions and the Amended Provisions of the Work Rules</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65"/>
        <w:gridCol w:w="3964"/>
        <w:gridCol w:w="1914"/>
      </w:tblGrid>
      <w:tr w:rsidR="008E10AC" w:rsidRPr="00164FF0" w14:paraId="26A9BF70" w14:textId="77777777" w:rsidTr="008E10AC">
        <w:trPr>
          <w:trHeight w:val="517"/>
          <w:tblHeader/>
          <w:jc w:val="center"/>
        </w:trPr>
        <w:tc>
          <w:tcPr>
            <w:tcW w:w="3965" w:type="dxa"/>
            <w:shd w:val="pct5" w:color="auto" w:fill="auto"/>
          </w:tcPr>
          <w:p w14:paraId="54769C4A" w14:textId="5C106E18" w:rsidR="008E10AC" w:rsidRPr="008B2B90" w:rsidRDefault="008E10AC" w:rsidP="008F2558">
            <w:pPr>
              <w:jc w:val="center"/>
              <w:rPr>
                <w:rFonts w:ascii="標楷體" w:eastAsia="標楷體" w:hAnsi="標楷體"/>
                <w:b/>
                <w:sz w:val="28"/>
                <w:szCs w:val="36"/>
              </w:rPr>
            </w:pPr>
            <w:r w:rsidRPr="00AF66AC">
              <w:rPr>
                <w:rFonts w:asciiTheme="minorHAnsi" w:eastAsiaTheme="minorEastAsia" w:hAnsiTheme="minorHAnsi"/>
                <w:b/>
                <w:sz w:val="32"/>
                <w:szCs w:val="32"/>
              </w:rPr>
              <w:t>Original Provisions</w:t>
            </w:r>
          </w:p>
        </w:tc>
        <w:tc>
          <w:tcPr>
            <w:tcW w:w="3964" w:type="dxa"/>
            <w:shd w:val="pct5" w:color="auto" w:fill="auto"/>
          </w:tcPr>
          <w:p w14:paraId="65569706" w14:textId="1E515E38" w:rsidR="008E10AC" w:rsidRPr="008B2B90" w:rsidRDefault="008E10AC" w:rsidP="008F2558">
            <w:pPr>
              <w:jc w:val="center"/>
              <w:rPr>
                <w:rFonts w:ascii="標楷體" w:eastAsia="標楷體" w:hAnsi="標楷體"/>
                <w:b/>
                <w:sz w:val="28"/>
                <w:szCs w:val="36"/>
              </w:rPr>
            </w:pPr>
            <w:r w:rsidRPr="0032180F">
              <w:rPr>
                <w:rFonts w:asciiTheme="minorHAnsi" w:eastAsiaTheme="minorEastAsia" w:hAnsiTheme="minorHAnsi"/>
                <w:b/>
                <w:sz w:val="32"/>
                <w:szCs w:val="32"/>
              </w:rPr>
              <w:t>Amended Provisions</w:t>
            </w:r>
          </w:p>
        </w:tc>
        <w:tc>
          <w:tcPr>
            <w:tcW w:w="1914" w:type="dxa"/>
            <w:shd w:val="pct5" w:color="auto" w:fill="auto"/>
          </w:tcPr>
          <w:p w14:paraId="45ECC0B5" w14:textId="5B387CB3" w:rsidR="008E10AC" w:rsidRPr="00164FF0" w:rsidRDefault="008E10AC" w:rsidP="008F2558">
            <w:pPr>
              <w:jc w:val="center"/>
              <w:rPr>
                <w:rFonts w:asciiTheme="minorHAnsi" w:eastAsiaTheme="minorEastAsia" w:hAnsiTheme="minorHAnsi"/>
                <w:b/>
                <w:sz w:val="32"/>
                <w:szCs w:val="32"/>
              </w:rPr>
            </w:pPr>
            <w:r w:rsidRPr="00164FF0">
              <w:rPr>
                <w:rFonts w:asciiTheme="minorHAnsi" w:eastAsiaTheme="minorEastAsia" w:hAnsiTheme="minorHAnsi"/>
                <w:b/>
                <w:sz w:val="32"/>
                <w:szCs w:val="32"/>
              </w:rPr>
              <w:t>Explanations</w:t>
            </w:r>
          </w:p>
        </w:tc>
      </w:tr>
      <w:tr w:rsidR="008E10AC" w:rsidRPr="00777E6D" w14:paraId="4D86C140" w14:textId="77777777" w:rsidTr="008E10AC">
        <w:trPr>
          <w:trHeight w:val="1221"/>
          <w:jc w:val="center"/>
        </w:trPr>
        <w:tc>
          <w:tcPr>
            <w:tcW w:w="3965" w:type="dxa"/>
          </w:tcPr>
          <w:p w14:paraId="592203CD"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Article 19-1</w:t>
            </w:r>
            <w:r w:rsidRPr="00777E6D">
              <w:rPr>
                <w:rFonts w:ascii="Calibri" w:eastAsia="標楷體" w:hAnsi="Calibri" w:cs="Calibri"/>
                <w:sz w:val="22"/>
                <w:szCs w:val="22"/>
              </w:rPr>
              <w:t xml:space="preserve">　</w:t>
            </w:r>
            <w:r w:rsidRPr="00777E6D">
              <w:rPr>
                <w:rFonts w:ascii="Calibri" w:eastAsia="標楷體" w:hAnsi="Calibri" w:cs="Calibri"/>
                <w:sz w:val="22"/>
                <w:szCs w:val="22"/>
              </w:rPr>
              <w:t>(Compensatory Leave After Overtime Work on a Regular Working Day or a Rest day)</w:t>
            </w:r>
          </w:p>
          <w:p w14:paraId="08F8C0B1" w14:textId="77777777" w:rsidR="008E10AC" w:rsidRPr="00777E6D" w:rsidRDefault="008E10AC" w:rsidP="008F2558">
            <w:pPr>
              <w:rPr>
                <w:rFonts w:ascii="Calibri" w:eastAsia="標楷體" w:hAnsi="Calibri" w:cs="Calibri"/>
                <w:sz w:val="22"/>
                <w:szCs w:val="22"/>
              </w:rPr>
            </w:pPr>
            <w:proofErr w:type="gramStart"/>
            <w:r w:rsidRPr="00777E6D">
              <w:rPr>
                <w:rFonts w:ascii="Calibri" w:eastAsia="標楷體" w:hAnsi="Calibri" w:cs="Calibri"/>
                <w:sz w:val="22"/>
                <w:szCs w:val="22"/>
              </w:rPr>
              <w:t>...(</w:t>
            </w:r>
            <w:proofErr w:type="gramEnd"/>
            <w:r w:rsidRPr="00777E6D">
              <w:rPr>
                <w:rFonts w:ascii="Calibri" w:eastAsia="標楷體" w:hAnsi="Calibri" w:cs="Calibri"/>
                <w:sz w:val="22"/>
                <w:szCs w:val="22"/>
              </w:rPr>
              <w:t>Omitted)</w:t>
            </w:r>
          </w:p>
          <w:p w14:paraId="4A050B62"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The granted compensatory leave not used before the expiration of the period for taking compensatory leave or the termination of the contract shall be converted into wages in accordance with the standards for computation of wages.</w:t>
            </w:r>
          </w:p>
        </w:tc>
        <w:tc>
          <w:tcPr>
            <w:tcW w:w="3964" w:type="dxa"/>
          </w:tcPr>
          <w:p w14:paraId="3E929A93"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Article 19-1</w:t>
            </w:r>
            <w:r w:rsidRPr="00777E6D">
              <w:rPr>
                <w:rFonts w:ascii="Calibri" w:eastAsia="標楷體" w:hAnsi="Calibri" w:cs="Calibri"/>
                <w:sz w:val="22"/>
                <w:szCs w:val="22"/>
              </w:rPr>
              <w:t xml:space="preserve">　</w:t>
            </w:r>
            <w:r w:rsidRPr="00777E6D">
              <w:rPr>
                <w:rFonts w:ascii="Calibri" w:eastAsia="標楷體" w:hAnsi="Calibri" w:cs="Calibri"/>
                <w:sz w:val="22"/>
                <w:szCs w:val="22"/>
              </w:rPr>
              <w:t>(Compensatory Leave After Overtime Work on a Regular Working Day or a Rest Day)</w:t>
            </w:r>
          </w:p>
          <w:p w14:paraId="1940C96E" w14:textId="27FD7778" w:rsidR="008E10AC" w:rsidRPr="00777E6D" w:rsidRDefault="000E30D4" w:rsidP="008F2558">
            <w:pPr>
              <w:rPr>
                <w:rFonts w:ascii="Calibri" w:eastAsia="標楷體" w:hAnsi="Calibri" w:cs="Calibri"/>
                <w:sz w:val="22"/>
                <w:szCs w:val="22"/>
              </w:rPr>
            </w:pPr>
            <w:r w:rsidRPr="00777E6D">
              <w:rPr>
                <w:rFonts w:ascii="Calibri" w:eastAsia="標楷體" w:hAnsi="Calibri" w:cs="Calibri"/>
                <w:sz w:val="22"/>
                <w:szCs w:val="22"/>
              </w:rPr>
              <w:t>... (</w:t>
            </w:r>
            <w:r w:rsidR="008E10AC" w:rsidRPr="00777E6D">
              <w:rPr>
                <w:rFonts w:ascii="Calibri" w:eastAsia="標楷體" w:hAnsi="Calibri" w:cs="Calibri"/>
                <w:sz w:val="22"/>
                <w:szCs w:val="22"/>
              </w:rPr>
              <w:t>Omitted)</w:t>
            </w:r>
          </w:p>
          <w:p w14:paraId="657C3423"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 xml:space="preserve">The granted compensatory leave not used before the expiration of the period for taking compensatory leave or the termination of the contract shall be converted into wages in accordance with the standards for computation of wages </w:t>
            </w:r>
            <w:r w:rsidRPr="00777E6D">
              <w:rPr>
                <w:rFonts w:ascii="Calibri" w:eastAsia="標楷體" w:hAnsi="Calibri" w:cs="Calibri"/>
                <w:color w:val="FF0000"/>
                <w:sz w:val="22"/>
                <w:szCs w:val="22"/>
                <w:u w:val="single"/>
              </w:rPr>
              <w:t>on the day of work</w:t>
            </w:r>
            <w:r w:rsidRPr="00777E6D">
              <w:rPr>
                <w:rFonts w:ascii="Calibri" w:eastAsia="標楷體" w:hAnsi="Calibri" w:cs="Calibri"/>
                <w:sz w:val="22"/>
                <w:szCs w:val="22"/>
              </w:rPr>
              <w:t>.</w:t>
            </w:r>
          </w:p>
        </w:tc>
        <w:tc>
          <w:tcPr>
            <w:tcW w:w="1914" w:type="dxa"/>
          </w:tcPr>
          <w:p w14:paraId="68E8FEE0"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Text amended pursuant to Article 32-1 of the Labor Standards Act.</w:t>
            </w:r>
          </w:p>
        </w:tc>
      </w:tr>
      <w:tr w:rsidR="008E10AC" w:rsidRPr="00777E6D" w14:paraId="4C6EA33A" w14:textId="77777777" w:rsidTr="008E10AC">
        <w:trPr>
          <w:trHeight w:val="1221"/>
          <w:jc w:val="center"/>
        </w:trPr>
        <w:tc>
          <w:tcPr>
            <w:tcW w:w="3965" w:type="dxa"/>
          </w:tcPr>
          <w:p w14:paraId="45B080FA"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Article 25</w:t>
            </w:r>
            <w:r w:rsidRPr="00777E6D">
              <w:rPr>
                <w:rFonts w:ascii="Calibri" w:eastAsia="標楷體" w:hAnsi="Calibri" w:cs="Calibri"/>
                <w:sz w:val="22"/>
                <w:szCs w:val="22"/>
              </w:rPr>
              <w:t xml:space="preserve">　</w:t>
            </w:r>
            <w:r w:rsidRPr="00777E6D">
              <w:rPr>
                <w:rFonts w:ascii="Calibri" w:eastAsia="標楷體" w:hAnsi="Calibri" w:cs="Calibri"/>
                <w:sz w:val="22"/>
                <w:szCs w:val="22"/>
              </w:rPr>
              <w:t>(Regular Days Off and Rest Days)</w:t>
            </w:r>
          </w:p>
          <w:p w14:paraId="1F50D0A9" w14:textId="77777777" w:rsidR="008E10AC" w:rsidRPr="00777E6D" w:rsidRDefault="008E10AC" w:rsidP="008F2558">
            <w:pPr>
              <w:rPr>
                <w:rFonts w:ascii="標楷體" w:eastAsia="標楷體" w:hAnsi="標楷體"/>
                <w:sz w:val="22"/>
                <w:szCs w:val="22"/>
              </w:rPr>
            </w:pPr>
            <w:r w:rsidRPr="00777E6D">
              <w:rPr>
                <w:rFonts w:ascii="Calibri" w:eastAsia="標楷體" w:hAnsi="Calibri" w:cs="Calibri"/>
                <w:sz w:val="22"/>
                <w:szCs w:val="22"/>
              </w:rPr>
              <w:t>For every seven days, the employees shall be entitled to at least two days of rest, one of which is a regular day off and the other of which is a rest day. The wages for the two days of rest shall still be paid.</w:t>
            </w:r>
          </w:p>
          <w:p w14:paraId="7A61B510" w14:textId="77777777" w:rsidR="008E10AC" w:rsidRPr="00777E6D" w:rsidRDefault="008E10AC" w:rsidP="008F2558">
            <w:pPr>
              <w:rPr>
                <w:rFonts w:ascii="標楷體" w:eastAsia="標楷體" w:hAnsi="標楷體"/>
                <w:sz w:val="22"/>
                <w:szCs w:val="22"/>
              </w:rPr>
            </w:pPr>
          </w:p>
          <w:p w14:paraId="116C2692" w14:textId="77777777" w:rsidR="008E10AC" w:rsidRPr="00777E6D" w:rsidRDefault="008E10AC" w:rsidP="008F2558">
            <w:pPr>
              <w:rPr>
                <w:rFonts w:ascii="標楷體" w:eastAsia="標楷體" w:hAnsi="標楷體"/>
                <w:sz w:val="22"/>
                <w:szCs w:val="22"/>
              </w:rPr>
            </w:pPr>
          </w:p>
        </w:tc>
        <w:tc>
          <w:tcPr>
            <w:tcW w:w="3964" w:type="dxa"/>
          </w:tcPr>
          <w:p w14:paraId="7D1056F9"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Article 25</w:t>
            </w:r>
            <w:r w:rsidRPr="00777E6D">
              <w:rPr>
                <w:rFonts w:ascii="Calibri" w:eastAsia="標楷體" w:hAnsi="Calibri" w:cs="Calibri"/>
                <w:sz w:val="22"/>
                <w:szCs w:val="22"/>
              </w:rPr>
              <w:t xml:space="preserve">　</w:t>
            </w:r>
            <w:r w:rsidRPr="00777E6D">
              <w:rPr>
                <w:rFonts w:ascii="Calibri" w:eastAsia="標楷體" w:hAnsi="Calibri" w:cs="Calibri"/>
                <w:sz w:val="22"/>
                <w:szCs w:val="22"/>
              </w:rPr>
              <w:t>(Regular Days Off and Rest Days)</w:t>
            </w:r>
          </w:p>
          <w:p w14:paraId="76E5878A"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For every seven days, the employees shall be entitled to at least two days of rest, one of which is a regular day off and the other of which is a rest day. The wages for the two days of rest shall still be paid.</w:t>
            </w:r>
          </w:p>
          <w:p w14:paraId="5E8DA75A" w14:textId="77777777" w:rsidR="008E10AC" w:rsidRPr="00777E6D" w:rsidRDefault="008E10AC" w:rsidP="008F2558">
            <w:pPr>
              <w:rPr>
                <w:rFonts w:ascii="Calibri" w:eastAsia="標楷體" w:hAnsi="Calibri" w:cs="Calibri"/>
                <w:color w:val="FF0000"/>
                <w:sz w:val="22"/>
                <w:szCs w:val="22"/>
                <w:u w:val="single"/>
              </w:rPr>
            </w:pPr>
            <w:r w:rsidRPr="00777E6D">
              <w:rPr>
                <w:rFonts w:ascii="Calibri" w:eastAsia="標楷體" w:hAnsi="Calibri" w:cs="Calibri"/>
                <w:color w:val="FF0000"/>
                <w:sz w:val="22"/>
                <w:szCs w:val="22"/>
                <w:u w:val="single"/>
              </w:rPr>
              <w:t>Where the Company adopts two-week and eight-week flexible working hours pursuant to Article 21 (2), the regular days off and rest days shall be arranged as follows:</w:t>
            </w:r>
          </w:p>
          <w:p w14:paraId="7B5A0906" w14:textId="77777777" w:rsidR="008E10AC" w:rsidRPr="00777E6D" w:rsidRDefault="008E10AC" w:rsidP="008F2558">
            <w:pPr>
              <w:ind w:left="198" w:hangingChars="90" w:hanging="198"/>
              <w:rPr>
                <w:rFonts w:ascii="Calibri" w:eastAsia="標楷體" w:hAnsi="Calibri" w:cs="Calibri"/>
                <w:color w:val="FF0000"/>
                <w:sz w:val="22"/>
                <w:szCs w:val="22"/>
                <w:u w:val="single"/>
              </w:rPr>
            </w:pPr>
            <w:r w:rsidRPr="00777E6D">
              <w:rPr>
                <w:rFonts w:ascii="Calibri" w:eastAsia="標楷體" w:hAnsi="Calibri" w:cs="Calibri"/>
                <w:color w:val="FF0000"/>
                <w:sz w:val="22"/>
                <w:szCs w:val="22"/>
                <w:u w:val="single"/>
              </w:rPr>
              <w:t>1. If two-week flexible working hours are adopted, the employees shall be entitled to at least one regular day off for every seven days and at least four regular days off and rest days for every two weeks. The wages for such days shall still be paid.</w:t>
            </w:r>
          </w:p>
          <w:p w14:paraId="48192982" w14:textId="77777777" w:rsidR="008E10AC" w:rsidRPr="00777E6D" w:rsidRDefault="008E10AC" w:rsidP="008F2558">
            <w:pPr>
              <w:ind w:left="198" w:hangingChars="90" w:hanging="198"/>
              <w:rPr>
                <w:rFonts w:ascii="Calibri" w:eastAsia="標楷體" w:hAnsi="Calibri" w:cs="Calibri"/>
                <w:color w:val="FF0000"/>
                <w:sz w:val="22"/>
                <w:szCs w:val="22"/>
                <w:u w:val="single"/>
              </w:rPr>
            </w:pPr>
            <w:r w:rsidRPr="00777E6D">
              <w:rPr>
                <w:rFonts w:ascii="Calibri" w:eastAsia="標楷體" w:hAnsi="Calibri" w:cs="Calibri"/>
                <w:color w:val="FF0000"/>
                <w:sz w:val="22"/>
                <w:szCs w:val="22"/>
                <w:u w:val="single"/>
              </w:rPr>
              <w:t xml:space="preserve">2. If eight-week flexible working hours are adopted, the employees shall be entitled </w:t>
            </w:r>
            <w:r w:rsidRPr="00777E6D">
              <w:rPr>
                <w:rFonts w:ascii="Calibri" w:eastAsia="標楷體" w:hAnsi="Calibri" w:cs="Calibri"/>
                <w:color w:val="FF0000"/>
                <w:sz w:val="22"/>
                <w:szCs w:val="22"/>
                <w:u w:val="single"/>
              </w:rPr>
              <w:lastRenderedPageBreak/>
              <w:t>to at least one regular day off for every seven days and at least sixteen regular days off and rest days for every eight weeks. The wages for such days shall still be paid.</w:t>
            </w:r>
          </w:p>
          <w:p w14:paraId="085A43A9" w14:textId="77777777" w:rsidR="008E10AC" w:rsidRPr="00777E6D" w:rsidRDefault="008E10AC" w:rsidP="008F2558">
            <w:pPr>
              <w:rPr>
                <w:rFonts w:ascii="標楷體" w:eastAsia="標楷體" w:hAnsi="標楷體"/>
                <w:color w:val="FF0000"/>
                <w:sz w:val="22"/>
                <w:szCs w:val="22"/>
                <w:u w:val="single"/>
              </w:rPr>
            </w:pPr>
            <w:r w:rsidRPr="00777E6D">
              <w:rPr>
                <w:rFonts w:ascii="Calibri" w:eastAsia="標楷體" w:hAnsi="Calibri" w:cs="Calibri"/>
                <w:color w:val="FF0000"/>
                <w:sz w:val="22"/>
                <w:szCs w:val="22"/>
                <w:u w:val="single"/>
              </w:rPr>
              <w:t>Where the Company adopts four-week flexible working hours pursuant to Article 21 (2), the employees shall be entitled to at least two regular days off for every two weeks and at least eight regular days off and rest days for every four weeks. The wages for such days shall still be paid.</w:t>
            </w:r>
          </w:p>
        </w:tc>
        <w:tc>
          <w:tcPr>
            <w:tcW w:w="1914" w:type="dxa"/>
          </w:tcPr>
          <w:p w14:paraId="09E25F4C"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lastRenderedPageBreak/>
              <w:t>Text added pursuant to Articles 30 (2) and (3), 30-1 and 36 of the Labor Standards Act.</w:t>
            </w:r>
          </w:p>
        </w:tc>
      </w:tr>
      <w:tr w:rsidR="008E10AC" w:rsidRPr="00777E6D" w14:paraId="689A993B" w14:textId="77777777" w:rsidTr="008E10AC">
        <w:trPr>
          <w:trHeight w:val="1221"/>
          <w:jc w:val="center"/>
        </w:trPr>
        <w:tc>
          <w:tcPr>
            <w:tcW w:w="3965" w:type="dxa"/>
          </w:tcPr>
          <w:p w14:paraId="4B78BFE3"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Article 27</w:t>
            </w:r>
            <w:r w:rsidRPr="00777E6D">
              <w:rPr>
                <w:rFonts w:ascii="Calibri" w:eastAsia="標楷體" w:hAnsi="Calibri" w:cs="Calibri"/>
                <w:sz w:val="22"/>
                <w:szCs w:val="22"/>
              </w:rPr>
              <w:t xml:space="preserve">　</w:t>
            </w:r>
            <w:r w:rsidRPr="00777E6D">
              <w:rPr>
                <w:rFonts w:ascii="Calibri" w:eastAsia="標楷體" w:hAnsi="Calibri" w:cs="Calibri"/>
                <w:sz w:val="22"/>
                <w:szCs w:val="22"/>
              </w:rPr>
              <w:t>(Number and Arrangement of Annual Paid Leave)</w:t>
            </w:r>
          </w:p>
          <w:p w14:paraId="72663CCE" w14:textId="11D92137" w:rsidR="008E10AC" w:rsidRPr="00777E6D" w:rsidRDefault="000E30D4" w:rsidP="008F2558">
            <w:pPr>
              <w:rPr>
                <w:rFonts w:ascii="Calibri" w:eastAsia="標楷體" w:hAnsi="Calibri" w:cs="Calibri"/>
                <w:sz w:val="22"/>
                <w:szCs w:val="22"/>
              </w:rPr>
            </w:pPr>
            <w:r w:rsidRPr="00777E6D">
              <w:rPr>
                <w:rFonts w:ascii="Calibri" w:eastAsia="標楷體" w:hAnsi="Calibri" w:cs="Calibri"/>
                <w:sz w:val="22"/>
                <w:szCs w:val="22"/>
              </w:rPr>
              <w:t>... (</w:t>
            </w:r>
            <w:r w:rsidR="008E10AC" w:rsidRPr="00777E6D">
              <w:rPr>
                <w:rFonts w:ascii="Calibri" w:eastAsia="標楷體" w:hAnsi="Calibri" w:cs="Calibri"/>
                <w:sz w:val="22"/>
                <w:szCs w:val="22"/>
              </w:rPr>
              <w:t>Omitted)</w:t>
            </w:r>
          </w:p>
          <w:p w14:paraId="5737A6C4"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Dates of annual paid leave shall be arranged by employees. The Company shall ask employees to arrange dates of annual paid leave within thirty days after the employees have satisfied the conditions of annual paid leave provided in the preceding paragraph.</w:t>
            </w:r>
          </w:p>
          <w:p w14:paraId="0D0597D4" w14:textId="77777777" w:rsidR="008E10AC" w:rsidRPr="00777E6D" w:rsidRDefault="008E10AC" w:rsidP="008F2558">
            <w:pPr>
              <w:rPr>
                <w:rFonts w:ascii="Calibri" w:eastAsia="標楷體" w:hAnsi="Calibri" w:cs="Calibri"/>
                <w:sz w:val="22"/>
                <w:szCs w:val="22"/>
              </w:rPr>
            </w:pPr>
          </w:p>
        </w:tc>
        <w:tc>
          <w:tcPr>
            <w:tcW w:w="3964" w:type="dxa"/>
          </w:tcPr>
          <w:p w14:paraId="2A9E65B3"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Article 27</w:t>
            </w:r>
            <w:r w:rsidRPr="00777E6D">
              <w:rPr>
                <w:rFonts w:ascii="Calibri" w:eastAsia="標楷體" w:hAnsi="Calibri" w:cs="Calibri"/>
                <w:sz w:val="22"/>
                <w:szCs w:val="22"/>
              </w:rPr>
              <w:t xml:space="preserve">　</w:t>
            </w:r>
            <w:r w:rsidRPr="00777E6D">
              <w:rPr>
                <w:rFonts w:ascii="Calibri" w:eastAsia="標楷體" w:hAnsi="Calibri" w:cs="Calibri"/>
                <w:sz w:val="22"/>
                <w:szCs w:val="22"/>
              </w:rPr>
              <w:t>(Number and Arrangement of Annual Paid Leave)</w:t>
            </w:r>
          </w:p>
          <w:p w14:paraId="19B05B06" w14:textId="618A75A3" w:rsidR="008E10AC" w:rsidRPr="00777E6D" w:rsidRDefault="000E30D4" w:rsidP="008F2558">
            <w:pPr>
              <w:rPr>
                <w:rFonts w:ascii="Calibri" w:eastAsia="標楷體" w:hAnsi="Calibri" w:cs="Calibri"/>
                <w:sz w:val="22"/>
                <w:szCs w:val="22"/>
              </w:rPr>
            </w:pPr>
            <w:r w:rsidRPr="00777E6D">
              <w:rPr>
                <w:rFonts w:ascii="Calibri" w:eastAsia="標楷體" w:hAnsi="Calibri" w:cs="Calibri"/>
                <w:sz w:val="22"/>
                <w:szCs w:val="22"/>
              </w:rPr>
              <w:t>... (</w:t>
            </w:r>
            <w:r w:rsidR="008E10AC" w:rsidRPr="00777E6D">
              <w:rPr>
                <w:rFonts w:ascii="Calibri" w:eastAsia="標楷體" w:hAnsi="Calibri" w:cs="Calibri"/>
                <w:sz w:val="22"/>
                <w:szCs w:val="22"/>
              </w:rPr>
              <w:t>Omitted)</w:t>
            </w:r>
          </w:p>
          <w:p w14:paraId="1DA0A43D" w14:textId="77777777" w:rsidR="008E10AC" w:rsidRPr="00777E6D" w:rsidRDefault="008E10AC" w:rsidP="008F2558">
            <w:pPr>
              <w:pStyle w:val="af"/>
              <w:spacing w:afterLines="0" w:line="240" w:lineRule="auto"/>
              <w:ind w:leftChars="0" w:left="0"/>
              <w:rPr>
                <w:rFonts w:ascii="Calibri" w:eastAsia="標楷體" w:hAnsi="Calibri" w:cs="Calibri"/>
                <w:color w:val="auto"/>
                <w:sz w:val="22"/>
                <w:szCs w:val="22"/>
              </w:rPr>
            </w:pPr>
            <w:r w:rsidRPr="00777E6D">
              <w:rPr>
                <w:rFonts w:ascii="Calibri" w:eastAsia="標楷體" w:hAnsi="Calibri" w:cs="Calibri"/>
                <w:color w:val="auto"/>
                <w:sz w:val="22"/>
                <w:szCs w:val="22"/>
              </w:rPr>
              <w:t xml:space="preserve">Dates of annual paid leave shall be arranged by employees. </w:t>
            </w:r>
            <w:r w:rsidRPr="00777E6D">
              <w:rPr>
                <w:rFonts w:ascii="Calibri" w:eastAsia="標楷體" w:hAnsi="Calibri" w:cs="Calibri"/>
                <w:color w:val="FF0000"/>
                <w:sz w:val="22"/>
                <w:szCs w:val="22"/>
                <w:u w:val="single"/>
              </w:rPr>
              <w:t>In the case of urgent needs of the Company in business management or personal reasons on the part of an employee, such dates may be adjusted through negotiation with other employees</w:t>
            </w:r>
            <w:r w:rsidRPr="00777E6D">
              <w:rPr>
                <w:rFonts w:ascii="Calibri" w:eastAsia="標楷體" w:hAnsi="Calibri" w:cs="Calibri"/>
                <w:color w:val="auto"/>
                <w:sz w:val="22"/>
                <w:szCs w:val="22"/>
              </w:rPr>
              <w:t>. The Company shall ask employees to arrange dates of annual paid leave within thirty days after the employees have satisfied the conditions of annual paid leave provided in the preceding paragraph.</w:t>
            </w:r>
          </w:p>
        </w:tc>
        <w:tc>
          <w:tcPr>
            <w:tcW w:w="1914" w:type="dxa"/>
          </w:tcPr>
          <w:p w14:paraId="36C96E56"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Text amended pursuant to Article 38 (2) of the Labor Standards Act.</w:t>
            </w:r>
          </w:p>
        </w:tc>
      </w:tr>
      <w:tr w:rsidR="008E10AC" w:rsidRPr="00777E6D" w14:paraId="776F8DDB" w14:textId="77777777" w:rsidTr="008E10AC">
        <w:trPr>
          <w:trHeight w:val="1443"/>
          <w:jc w:val="center"/>
        </w:trPr>
        <w:tc>
          <w:tcPr>
            <w:tcW w:w="3965" w:type="dxa"/>
          </w:tcPr>
          <w:p w14:paraId="0DF54AEC"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Article 27-2</w:t>
            </w:r>
            <w:r w:rsidRPr="00777E6D">
              <w:rPr>
                <w:rFonts w:ascii="Calibri" w:eastAsia="標楷體" w:hAnsi="Calibri" w:cs="Calibri"/>
                <w:sz w:val="22"/>
                <w:szCs w:val="22"/>
              </w:rPr>
              <w:t xml:space="preserve">　</w:t>
            </w:r>
            <w:r w:rsidRPr="00777E6D">
              <w:rPr>
                <w:rFonts w:ascii="Calibri" w:eastAsia="標楷體" w:hAnsi="Calibri" w:cs="Calibri"/>
                <w:sz w:val="22"/>
                <w:szCs w:val="22"/>
              </w:rPr>
              <w:t>(Period for Taking Deferred Annual Paid Leave and Payment of the Wages for Unused Days of Annual Paid Leave)</w:t>
            </w:r>
          </w:p>
          <w:p w14:paraId="1647F516" w14:textId="226CB573" w:rsidR="008E10AC" w:rsidRPr="00777E6D" w:rsidRDefault="000E30D4" w:rsidP="008F2558">
            <w:pPr>
              <w:rPr>
                <w:rFonts w:ascii="Calibri" w:eastAsia="標楷體" w:hAnsi="Calibri" w:cs="Calibri"/>
                <w:sz w:val="22"/>
                <w:szCs w:val="22"/>
              </w:rPr>
            </w:pPr>
            <w:r w:rsidRPr="00777E6D">
              <w:rPr>
                <w:rFonts w:ascii="Calibri" w:eastAsia="標楷體" w:hAnsi="Calibri" w:cs="Calibri"/>
                <w:sz w:val="22"/>
                <w:szCs w:val="22"/>
              </w:rPr>
              <w:t>... (</w:t>
            </w:r>
            <w:r w:rsidR="008E10AC" w:rsidRPr="00777E6D">
              <w:rPr>
                <w:rFonts w:ascii="Calibri" w:eastAsia="標楷體" w:hAnsi="Calibri" w:cs="Calibri"/>
                <w:sz w:val="22"/>
                <w:szCs w:val="22"/>
              </w:rPr>
              <w:t>Omitted)</w:t>
            </w:r>
          </w:p>
          <w:p w14:paraId="61920D0E"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 xml:space="preserve">The days of annual paid leave deferred to the following year in accordance with the preceding paragraph may be used by the employee when taking annual paid leave during the year to which the paid leave is </w:t>
            </w:r>
            <w:r w:rsidRPr="00777E6D">
              <w:rPr>
                <w:rFonts w:ascii="Calibri" w:eastAsia="標楷體" w:hAnsi="Calibri" w:cs="Calibri"/>
                <w:sz w:val="22"/>
                <w:szCs w:val="22"/>
              </w:rPr>
              <w:lastRenderedPageBreak/>
              <w:t>deferred.</w:t>
            </w:r>
          </w:p>
        </w:tc>
        <w:tc>
          <w:tcPr>
            <w:tcW w:w="3964" w:type="dxa"/>
          </w:tcPr>
          <w:p w14:paraId="3B0BB78A"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lastRenderedPageBreak/>
              <w:t>Article 27-2</w:t>
            </w:r>
            <w:r w:rsidRPr="00777E6D">
              <w:rPr>
                <w:rFonts w:ascii="Calibri" w:eastAsia="標楷體" w:hAnsi="Calibri" w:cs="Calibri"/>
                <w:sz w:val="22"/>
                <w:szCs w:val="22"/>
              </w:rPr>
              <w:t xml:space="preserve">　</w:t>
            </w:r>
            <w:r w:rsidRPr="00777E6D">
              <w:rPr>
                <w:rFonts w:ascii="Calibri" w:eastAsia="標楷體" w:hAnsi="Calibri" w:cs="Calibri"/>
                <w:sz w:val="22"/>
                <w:szCs w:val="22"/>
              </w:rPr>
              <w:t>(Period for Taking Deferred Annual Paid Leave and Payment of the Wages for Unused Days of Annual Paid leave)</w:t>
            </w:r>
          </w:p>
          <w:p w14:paraId="4B8D00B9" w14:textId="1CEADD10" w:rsidR="008E10AC" w:rsidRPr="00777E6D" w:rsidRDefault="000E30D4" w:rsidP="008F2558">
            <w:pPr>
              <w:rPr>
                <w:rFonts w:ascii="Calibri" w:eastAsia="標楷體" w:hAnsi="Calibri" w:cs="Calibri"/>
                <w:sz w:val="22"/>
                <w:szCs w:val="22"/>
              </w:rPr>
            </w:pPr>
            <w:r w:rsidRPr="00777E6D">
              <w:rPr>
                <w:rFonts w:ascii="Calibri" w:eastAsia="標楷體" w:hAnsi="Calibri" w:cs="Calibri"/>
                <w:sz w:val="22"/>
                <w:szCs w:val="22"/>
              </w:rPr>
              <w:t>... (</w:t>
            </w:r>
            <w:r w:rsidR="008E10AC" w:rsidRPr="00777E6D">
              <w:rPr>
                <w:rFonts w:ascii="Calibri" w:eastAsia="標楷體" w:hAnsi="Calibri" w:cs="Calibri"/>
                <w:sz w:val="22"/>
                <w:szCs w:val="22"/>
              </w:rPr>
              <w:t>Omitted)</w:t>
            </w:r>
          </w:p>
          <w:p w14:paraId="7B61A001"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 xml:space="preserve">The days of annual paid leave deferred to the following year in accordance with </w:t>
            </w:r>
            <w:r w:rsidRPr="00777E6D">
              <w:rPr>
                <w:rFonts w:ascii="Calibri" w:eastAsia="標楷體" w:hAnsi="Calibri" w:cs="Calibri"/>
                <w:color w:val="FF0000"/>
                <w:sz w:val="22"/>
                <w:szCs w:val="22"/>
                <w:u w:val="single"/>
              </w:rPr>
              <w:t>Paragraph 1</w:t>
            </w:r>
            <w:r w:rsidRPr="00777E6D">
              <w:rPr>
                <w:rFonts w:ascii="Calibri" w:eastAsia="標楷體" w:hAnsi="Calibri" w:cs="Calibri"/>
                <w:sz w:val="22"/>
                <w:szCs w:val="22"/>
              </w:rPr>
              <w:t xml:space="preserve"> may be used by the employee when taking annual paid leave during the year to which the paid leave is deferred.</w:t>
            </w:r>
          </w:p>
        </w:tc>
        <w:tc>
          <w:tcPr>
            <w:tcW w:w="1914" w:type="dxa"/>
          </w:tcPr>
          <w:p w14:paraId="6B444EA8"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Text amended.</w:t>
            </w:r>
          </w:p>
          <w:p w14:paraId="368A6C75" w14:textId="77777777" w:rsidR="008E10AC" w:rsidRPr="00777E6D" w:rsidRDefault="008E10AC" w:rsidP="008F2558">
            <w:pPr>
              <w:rPr>
                <w:rFonts w:ascii="標楷體" w:eastAsia="標楷體" w:hAnsi="標楷體"/>
                <w:sz w:val="22"/>
                <w:szCs w:val="22"/>
              </w:rPr>
            </w:pPr>
          </w:p>
        </w:tc>
      </w:tr>
      <w:tr w:rsidR="008E10AC" w:rsidRPr="00777E6D" w14:paraId="7DCB61BB" w14:textId="77777777" w:rsidTr="008E10AC">
        <w:trPr>
          <w:trHeight w:val="1439"/>
          <w:jc w:val="center"/>
        </w:trPr>
        <w:tc>
          <w:tcPr>
            <w:tcW w:w="3965" w:type="dxa"/>
          </w:tcPr>
          <w:p w14:paraId="0DA20418" w14:textId="6148F91A"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Article 30</w:t>
            </w:r>
            <w:r w:rsidRPr="00777E6D">
              <w:rPr>
                <w:rFonts w:ascii="Calibri" w:eastAsia="標楷體" w:hAnsi="Calibri" w:cs="Calibri"/>
                <w:sz w:val="22"/>
                <w:szCs w:val="22"/>
              </w:rPr>
              <w:t xml:space="preserve">　</w:t>
            </w:r>
            <w:r w:rsidRPr="00777E6D">
              <w:rPr>
                <w:rFonts w:ascii="Calibri" w:eastAsia="標楷體" w:hAnsi="Calibri" w:cs="Calibri"/>
                <w:sz w:val="22"/>
                <w:szCs w:val="22"/>
              </w:rPr>
              <w:t xml:space="preserve">(Leave and </w:t>
            </w:r>
            <w:r w:rsidR="00643555" w:rsidRPr="00643555">
              <w:rPr>
                <w:rFonts w:ascii="Calibri" w:eastAsia="標楷體" w:hAnsi="Calibri" w:cs="Calibri"/>
                <w:sz w:val="22"/>
                <w:szCs w:val="22"/>
              </w:rPr>
              <w:t>Parental</w:t>
            </w:r>
            <w:r w:rsidRPr="00777E6D">
              <w:rPr>
                <w:rFonts w:ascii="Calibri" w:eastAsia="標楷體" w:hAnsi="Calibri" w:cs="Calibri"/>
                <w:sz w:val="22"/>
                <w:szCs w:val="22"/>
              </w:rPr>
              <w:t xml:space="preserve"> Leave)</w:t>
            </w:r>
          </w:p>
          <w:p w14:paraId="1B83D82D"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Employees may take leaves of absence for weddings, funerals, sickness, or other legitimate causes. Leaves of absence may be divided into twelve categories, including leave for marriage, personal leave, leave for family care, sick leave, menstruation leave, leave for funerals, leave for occupational accidents, maternity leave, leave for public duties, leave for pregnancy checkups, paternity leave, and leave for recuperation after pregnancy. The number of permitted days for leave and payment of wages during the period thereof shall be in accordance with the following:</w:t>
            </w:r>
          </w:p>
          <w:p w14:paraId="2C08E674" w14:textId="15886589" w:rsidR="008E10AC" w:rsidRPr="00777E6D" w:rsidRDefault="000E30D4" w:rsidP="008F2558">
            <w:pPr>
              <w:rPr>
                <w:rFonts w:ascii="Calibri" w:eastAsia="標楷體" w:hAnsi="Calibri" w:cs="Calibri"/>
                <w:sz w:val="22"/>
                <w:szCs w:val="22"/>
              </w:rPr>
            </w:pPr>
            <w:r w:rsidRPr="00777E6D">
              <w:rPr>
                <w:rFonts w:ascii="Calibri" w:eastAsia="標楷體" w:hAnsi="Calibri" w:cs="Calibri"/>
                <w:sz w:val="22"/>
                <w:szCs w:val="22"/>
              </w:rPr>
              <w:t>... (</w:t>
            </w:r>
            <w:r w:rsidR="008E10AC" w:rsidRPr="00777E6D">
              <w:rPr>
                <w:rFonts w:ascii="Calibri" w:eastAsia="標楷體" w:hAnsi="Calibri" w:cs="Calibri"/>
                <w:sz w:val="22"/>
                <w:szCs w:val="22"/>
              </w:rPr>
              <w:t>Omitted)</w:t>
            </w:r>
          </w:p>
          <w:p w14:paraId="6C7DBB24"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5. Leave for Funerals: The wages shall be paid during the leave for a funeral. Days of leave for funerals may be taken at different times within one hundred days pursuant to custom.</w:t>
            </w:r>
          </w:p>
          <w:p w14:paraId="2E814D77" w14:textId="77777777" w:rsidR="008E10AC" w:rsidRPr="00777E6D" w:rsidRDefault="008E10AC" w:rsidP="008F2558">
            <w:pPr>
              <w:ind w:left="286" w:hangingChars="130" w:hanging="286"/>
              <w:rPr>
                <w:rFonts w:ascii="Calibri" w:eastAsia="標楷體" w:hAnsi="Calibri" w:cs="Calibri"/>
                <w:sz w:val="22"/>
                <w:szCs w:val="22"/>
              </w:rPr>
            </w:pPr>
            <w:r w:rsidRPr="00777E6D">
              <w:rPr>
                <w:rFonts w:ascii="Calibri" w:eastAsia="標楷體" w:hAnsi="Calibri" w:cs="Calibri"/>
                <w:sz w:val="22"/>
                <w:szCs w:val="22"/>
              </w:rPr>
              <w:t>(1) If the parent, adoptive parent, stepparent, or spouse of an employee is the deceased, eight days;</w:t>
            </w:r>
          </w:p>
          <w:p w14:paraId="31858B99" w14:textId="77777777" w:rsidR="008E10AC" w:rsidRPr="00777E6D" w:rsidRDefault="008E10AC" w:rsidP="008F2558">
            <w:pPr>
              <w:ind w:left="286" w:hangingChars="130" w:hanging="286"/>
              <w:rPr>
                <w:rFonts w:ascii="Calibri" w:eastAsia="標楷體" w:hAnsi="Calibri" w:cs="Calibri"/>
                <w:sz w:val="22"/>
                <w:szCs w:val="22"/>
              </w:rPr>
            </w:pPr>
            <w:r w:rsidRPr="00777E6D">
              <w:rPr>
                <w:rFonts w:ascii="Calibri" w:eastAsia="標楷體" w:hAnsi="Calibri" w:cs="Calibri"/>
                <w:sz w:val="22"/>
                <w:szCs w:val="22"/>
              </w:rPr>
              <w:t>(2) If the paternal or maternal grandparent, child, or parent of the spouse, adoptive parent, or stepparent of the spouse of an employee is the deceased, six days;</w:t>
            </w:r>
          </w:p>
          <w:p w14:paraId="6B493D5A" w14:textId="77777777" w:rsidR="008E10AC" w:rsidRPr="00777E6D" w:rsidRDefault="008E10AC" w:rsidP="008F2558">
            <w:pPr>
              <w:ind w:left="286" w:hangingChars="130" w:hanging="286"/>
              <w:rPr>
                <w:rFonts w:ascii="Calibri" w:eastAsia="標楷體" w:hAnsi="Calibri" w:cs="Calibri"/>
                <w:sz w:val="22"/>
                <w:szCs w:val="22"/>
              </w:rPr>
            </w:pPr>
            <w:r w:rsidRPr="00777E6D">
              <w:rPr>
                <w:rFonts w:ascii="Calibri" w:eastAsia="標楷體" w:hAnsi="Calibri" w:cs="Calibri"/>
                <w:sz w:val="22"/>
                <w:szCs w:val="22"/>
              </w:rPr>
              <w:t>(3) If the paternal or maternal grandparent or sibling of the spouse of an employee is the deceased, three days.</w:t>
            </w:r>
          </w:p>
          <w:p w14:paraId="73C39E8D" w14:textId="5D9FE48D" w:rsidR="008E10AC" w:rsidRPr="00777E6D" w:rsidRDefault="000E30D4" w:rsidP="008F2558">
            <w:pPr>
              <w:rPr>
                <w:rFonts w:ascii="Calibri" w:eastAsia="標楷體" w:hAnsi="Calibri" w:cs="Calibri"/>
                <w:sz w:val="22"/>
                <w:szCs w:val="22"/>
              </w:rPr>
            </w:pPr>
            <w:r w:rsidRPr="00777E6D">
              <w:rPr>
                <w:rFonts w:ascii="Calibri" w:eastAsia="標楷體" w:hAnsi="Calibri" w:cs="Calibri"/>
                <w:sz w:val="22"/>
                <w:szCs w:val="22"/>
              </w:rPr>
              <w:t>... (</w:t>
            </w:r>
            <w:r w:rsidR="008E10AC" w:rsidRPr="00777E6D">
              <w:rPr>
                <w:rFonts w:ascii="Calibri" w:eastAsia="標楷體" w:hAnsi="Calibri" w:cs="Calibri"/>
                <w:sz w:val="22"/>
                <w:szCs w:val="22"/>
              </w:rPr>
              <w:t>Omitted)</w:t>
            </w:r>
          </w:p>
          <w:p w14:paraId="32A686FA" w14:textId="77777777" w:rsidR="008E10AC" w:rsidRPr="00777E6D" w:rsidRDefault="008E10AC" w:rsidP="008F2558">
            <w:pPr>
              <w:ind w:left="286" w:hangingChars="130" w:hanging="286"/>
              <w:rPr>
                <w:rFonts w:ascii="Calibri" w:eastAsia="標楷體" w:hAnsi="Calibri" w:cs="Calibri"/>
                <w:sz w:val="22"/>
                <w:szCs w:val="22"/>
              </w:rPr>
            </w:pPr>
            <w:r w:rsidRPr="00777E6D">
              <w:rPr>
                <w:rFonts w:ascii="Calibri" w:eastAsia="標楷體" w:hAnsi="Calibri" w:cs="Calibri"/>
                <w:sz w:val="22"/>
                <w:szCs w:val="22"/>
              </w:rPr>
              <w:lastRenderedPageBreak/>
              <w:t>9. Paternity Leave: Where the spouse of a male employee gives birth, the male employee may take five days of paternity leave within a period of fifteen days before, on and after the day of birth. During the paternity leave, the wages shall be paid.</w:t>
            </w:r>
          </w:p>
          <w:p w14:paraId="3994F31F" w14:textId="77777777" w:rsidR="008E10AC" w:rsidRPr="00777E6D" w:rsidRDefault="008E10AC" w:rsidP="008F2558">
            <w:pPr>
              <w:ind w:left="286" w:hangingChars="130" w:hanging="286"/>
              <w:rPr>
                <w:rFonts w:ascii="Calibri" w:eastAsia="標楷體" w:hAnsi="Calibri" w:cs="Calibri"/>
                <w:sz w:val="22"/>
                <w:szCs w:val="22"/>
              </w:rPr>
            </w:pPr>
            <w:r w:rsidRPr="00777E6D">
              <w:rPr>
                <w:rFonts w:ascii="Calibri" w:eastAsia="標楷體" w:hAnsi="Calibri" w:cs="Calibri"/>
                <w:sz w:val="22"/>
                <w:szCs w:val="22"/>
              </w:rPr>
              <w:t>10. Leave for Pregnancy Checkups: A pregnant employee shall be given five days of leave for pregnancy checkups. During the leave for pregnancy checkups, the wages shall be paid.</w:t>
            </w:r>
          </w:p>
          <w:p w14:paraId="223FBEFC" w14:textId="55B3F768" w:rsidR="008E10AC" w:rsidRPr="00777E6D" w:rsidRDefault="000E30D4" w:rsidP="008F2558">
            <w:pPr>
              <w:rPr>
                <w:rFonts w:ascii="Calibri" w:eastAsia="標楷體" w:hAnsi="Calibri" w:cs="Calibri"/>
                <w:sz w:val="22"/>
                <w:szCs w:val="22"/>
              </w:rPr>
            </w:pPr>
            <w:r w:rsidRPr="00777E6D">
              <w:rPr>
                <w:rFonts w:ascii="Calibri" w:eastAsia="標楷體" w:hAnsi="Calibri" w:cs="Calibri"/>
                <w:sz w:val="22"/>
                <w:szCs w:val="22"/>
              </w:rPr>
              <w:t>... (</w:t>
            </w:r>
            <w:r w:rsidR="008E10AC" w:rsidRPr="00777E6D">
              <w:rPr>
                <w:rFonts w:ascii="Calibri" w:eastAsia="標楷體" w:hAnsi="Calibri" w:cs="Calibri"/>
                <w:sz w:val="22"/>
                <w:szCs w:val="22"/>
              </w:rPr>
              <w:t>Omitted)</w:t>
            </w:r>
          </w:p>
          <w:p w14:paraId="028E9168" w14:textId="63E442B5"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 xml:space="preserve">Where an employee applies for menstruation leave, unpaid </w:t>
            </w:r>
            <w:r w:rsidR="00643555" w:rsidRPr="00643555">
              <w:rPr>
                <w:rFonts w:ascii="Calibri" w:eastAsia="標楷體" w:hAnsi="Calibri" w:cs="Calibri"/>
                <w:sz w:val="22"/>
                <w:szCs w:val="22"/>
              </w:rPr>
              <w:t>Parental</w:t>
            </w:r>
            <w:r w:rsidRPr="00777E6D">
              <w:rPr>
                <w:rFonts w:ascii="Calibri" w:eastAsia="標楷體" w:hAnsi="Calibri" w:cs="Calibri"/>
                <w:sz w:val="22"/>
                <w:szCs w:val="22"/>
              </w:rPr>
              <w:t xml:space="preserve"> leave, leave for family care, paternity leave, leave for recuperation after pregnancy, maternity leave, and/or leave for pregnancy checkups, the </w:t>
            </w:r>
            <w:r w:rsidR="00643555">
              <w:rPr>
                <w:rFonts w:ascii="Calibri" w:eastAsia="標楷體" w:hAnsi="Calibri" w:cs="Calibri"/>
                <w:sz w:val="22"/>
                <w:szCs w:val="22"/>
              </w:rPr>
              <w:t>c</w:t>
            </w:r>
            <w:r w:rsidRPr="00777E6D">
              <w:rPr>
                <w:rFonts w:ascii="Calibri" w:eastAsia="標楷體" w:hAnsi="Calibri" w:cs="Calibri"/>
                <w:sz w:val="22"/>
                <w:szCs w:val="22"/>
              </w:rPr>
              <w:t>ompany shall not refuse nor consider that such leaves of absence from work would affect any full attendance reward, the performance of such an employee, or otherwise subject the employee to any sanction.</w:t>
            </w:r>
          </w:p>
        </w:tc>
        <w:tc>
          <w:tcPr>
            <w:tcW w:w="3964" w:type="dxa"/>
          </w:tcPr>
          <w:p w14:paraId="326CFDAD" w14:textId="02AEBA9B"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lastRenderedPageBreak/>
              <w:t>Article 30</w:t>
            </w:r>
            <w:r w:rsidRPr="00777E6D">
              <w:rPr>
                <w:rFonts w:ascii="Calibri" w:eastAsia="標楷體" w:hAnsi="Calibri" w:cs="Calibri"/>
                <w:sz w:val="22"/>
                <w:szCs w:val="22"/>
              </w:rPr>
              <w:t xml:space="preserve">　</w:t>
            </w:r>
            <w:r w:rsidRPr="00777E6D">
              <w:rPr>
                <w:rFonts w:ascii="Calibri" w:eastAsia="標楷體" w:hAnsi="Calibri" w:cs="Calibri"/>
                <w:sz w:val="22"/>
                <w:szCs w:val="22"/>
              </w:rPr>
              <w:t xml:space="preserve">(Leave </w:t>
            </w:r>
            <w:r w:rsidRPr="00643555">
              <w:rPr>
                <w:rFonts w:ascii="Calibri" w:eastAsia="標楷體" w:hAnsi="Calibri" w:cs="Calibri"/>
                <w:sz w:val="22"/>
                <w:szCs w:val="22"/>
              </w:rPr>
              <w:t xml:space="preserve">and </w:t>
            </w:r>
            <w:r w:rsidR="00643555" w:rsidRPr="00643555">
              <w:rPr>
                <w:rFonts w:ascii="Calibri" w:eastAsia="標楷體" w:hAnsi="Calibri" w:cs="Calibri"/>
                <w:sz w:val="22"/>
                <w:szCs w:val="22"/>
              </w:rPr>
              <w:t>Parental</w:t>
            </w:r>
            <w:r w:rsidRPr="00643555">
              <w:rPr>
                <w:rFonts w:ascii="Calibri" w:eastAsia="標楷體" w:hAnsi="Calibri" w:cs="Calibri"/>
                <w:sz w:val="22"/>
                <w:szCs w:val="22"/>
              </w:rPr>
              <w:t xml:space="preserve"> L</w:t>
            </w:r>
            <w:r w:rsidRPr="00777E6D">
              <w:rPr>
                <w:rFonts w:ascii="Calibri" w:eastAsia="標楷體" w:hAnsi="Calibri" w:cs="Calibri"/>
                <w:sz w:val="22"/>
                <w:szCs w:val="22"/>
              </w:rPr>
              <w:t>eave)</w:t>
            </w:r>
          </w:p>
          <w:p w14:paraId="1A4CA6DA" w14:textId="27BD18C3"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Employees may take leaves of absence for weddings, funerals, sickness, or other legitimate causes. Leaves of absence may be divided into twelve categories, including leave for marriage, personal leave, leave for family care, sick leave, menstruation leave, leave for funerals, leave for occupational accidents, maternity leave, leave for public duties, leave for pregnancy checkups,</w:t>
            </w:r>
            <w:r w:rsidR="00643555">
              <w:rPr>
                <w:rFonts w:ascii="Calibri" w:eastAsia="標楷體" w:hAnsi="Calibri" w:cs="Calibri"/>
                <w:sz w:val="22"/>
                <w:szCs w:val="22"/>
              </w:rPr>
              <w:t xml:space="preserve"> </w:t>
            </w:r>
            <w:r w:rsidRPr="00777E6D">
              <w:rPr>
                <w:rFonts w:ascii="Calibri" w:eastAsia="標楷體" w:hAnsi="Calibri" w:cs="Calibri"/>
                <w:color w:val="FF0000"/>
                <w:sz w:val="22"/>
                <w:szCs w:val="22"/>
                <w:u w:val="single"/>
              </w:rPr>
              <w:t>pregnancy checkup accompaniments and paternity leave,</w:t>
            </w:r>
            <w:r w:rsidRPr="00777E6D">
              <w:rPr>
                <w:rFonts w:ascii="Calibri" w:eastAsia="標楷體" w:hAnsi="Calibri" w:cs="Calibri"/>
                <w:sz w:val="22"/>
                <w:szCs w:val="22"/>
              </w:rPr>
              <w:t xml:space="preserve"> and leave for recuperation after pregnancy. The number of permitted days for leave and payment of wages during the period thereof shall be in accordance with the following:</w:t>
            </w:r>
          </w:p>
          <w:p w14:paraId="09A9AAE0"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…(Omitted)</w:t>
            </w:r>
          </w:p>
          <w:p w14:paraId="4D0D1742"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5. Leave for Funerals: The wages shall be paid during the leave for a funeral. Days of leave for funerals may be taken at different times within one hundred days pursuant to custom.</w:t>
            </w:r>
          </w:p>
          <w:p w14:paraId="0A422E8C" w14:textId="68E8B817" w:rsidR="008E10AC" w:rsidRPr="00777E6D" w:rsidRDefault="008E10AC" w:rsidP="008F2558">
            <w:pPr>
              <w:ind w:left="328" w:hangingChars="149" w:hanging="328"/>
              <w:rPr>
                <w:rFonts w:ascii="Calibri" w:eastAsia="標楷體" w:hAnsi="Calibri" w:cs="Calibri"/>
                <w:sz w:val="22"/>
                <w:szCs w:val="22"/>
              </w:rPr>
            </w:pPr>
            <w:r w:rsidRPr="00777E6D">
              <w:rPr>
                <w:rFonts w:ascii="Calibri" w:eastAsia="標楷體" w:hAnsi="Calibri" w:cs="Calibri"/>
                <w:sz w:val="22"/>
                <w:szCs w:val="22"/>
              </w:rPr>
              <w:t>(1) If the parent, adoptive parent, step</w:t>
            </w:r>
            <w:r w:rsidR="001005DF">
              <w:rPr>
                <w:rFonts w:ascii="Calibri" w:eastAsia="標楷體" w:hAnsi="Calibri" w:cs="Calibri" w:hint="eastAsia"/>
                <w:sz w:val="22"/>
                <w:szCs w:val="22"/>
              </w:rPr>
              <w:t>-</w:t>
            </w:r>
            <w:r w:rsidRPr="00777E6D">
              <w:rPr>
                <w:rFonts w:ascii="Calibri" w:eastAsia="標楷體" w:hAnsi="Calibri" w:cs="Calibri"/>
                <w:sz w:val="22"/>
                <w:szCs w:val="22"/>
              </w:rPr>
              <w:t>parent or spouse of an employee is the deceased, eight days;</w:t>
            </w:r>
          </w:p>
          <w:p w14:paraId="28007618" w14:textId="42EB2911" w:rsidR="008E10AC" w:rsidRPr="00777E6D" w:rsidRDefault="008E10AC" w:rsidP="008F2558">
            <w:pPr>
              <w:ind w:left="328" w:hangingChars="149" w:hanging="328"/>
              <w:rPr>
                <w:rFonts w:ascii="Calibri" w:eastAsia="標楷體" w:hAnsi="Calibri" w:cs="Calibri"/>
                <w:sz w:val="22"/>
                <w:szCs w:val="22"/>
              </w:rPr>
            </w:pPr>
            <w:r w:rsidRPr="00777E6D">
              <w:rPr>
                <w:rFonts w:ascii="Calibri" w:eastAsia="標楷體" w:hAnsi="Calibri" w:cs="Calibri"/>
                <w:sz w:val="22"/>
                <w:szCs w:val="22"/>
              </w:rPr>
              <w:t xml:space="preserve">(2) If the </w:t>
            </w:r>
            <w:r w:rsidRPr="00777E6D">
              <w:rPr>
                <w:rFonts w:ascii="Calibri" w:eastAsia="標楷體" w:hAnsi="Calibri" w:cs="Calibri"/>
                <w:color w:val="FF0000"/>
                <w:sz w:val="22"/>
                <w:szCs w:val="22"/>
                <w:u w:val="single"/>
              </w:rPr>
              <w:t>grandparent</w:t>
            </w:r>
            <w:r w:rsidRPr="00777E6D">
              <w:rPr>
                <w:rFonts w:ascii="Calibri" w:eastAsia="標楷體" w:hAnsi="Calibri" w:cs="Calibri"/>
                <w:sz w:val="22"/>
                <w:szCs w:val="22"/>
              </w:rPr>
              <w:t>, child, or parent of the spouse, adoptive parent, or step</w:t>
            </w:r>
            <w:r w:rsidR="001005DF">
              <w:rPr>
                <w:rFonts w:ascii="Calibri" w:eastAsia="標楷體" w:hAnsi="Calibri" w:cs="Calibri" w:hint="eastAsia"/>
                <w:sz w:val="22"/>
                <w:szCs w:val="22"/>
              </w:rPr>
              <w:t>-</w:t>
            </w:r>
            <w:r w:rsidRPr="00777E6D">
              <w:rPr>
                <w:rFonts w:ascii="Calibri" w:eastAsia="標楷體" w:hAnsi="Calibri" w:cs="Calibri"/>
                <w:sz w:val="22"/>
                <w:szCs w:val="22"/>
              </w:rPr>
              <w:t>parent of the spouse of an employee is the deceased, six days;</w:t>
            </w:r>
          </w:p>
          <w:p w14:paraId="34BF4A44" w14:textId="77777777" w:rsidR="008E10AC" w:rsidRPr="00777E6D" w:rsidRDefault="008E10AC" w:rsidP="008F2558">
            <w:pPr>
              <w:ind w:left="328" w:hangingChars="149" w:hanging="328"/>
              <w:rPr>
                <w:rFonts w:ascii="Calibri" w:eastAsia="標楷體" w:hAnsi="Calibri" w:cs="Calibri"/>
                <w:sz w:val="22"/>
                <w:szCs w:val="22"/>
              </w:rPr>
            </w:pPr>
            <w:r w:rsidRPr="00777E6D">
              <w:rPr>
                <w:rFonts w:ascii="Calibri" w:eastAsia="標楷體" w:hAnsi="Calibri" w:cs="Calibri"/>
                <w:sz w:val="22"/>
                <w:szCs w:val="22"/>
              </w:rPr>
              <w:t xml:space="preserve">(3) If the </w:t>
            </w:r>
            <w:r w:rsidRPr="00777E6D">
              <w:rPr>
                <w:rFonts w:ascii="Calibri" w:eastAsia="標楷體" w:hAnsi="Calibri" w:cs="Calibri"/>
                <w:color w:val="FF0000"/>
                <w:sz w:val="22"/>
                <w:szCs w:val="22"/>
                <w:u w:val="single"/>
              </w:rPr>
              <w:t>great grandparent</w:t>
            </w:r>
            <w:r w:rsidRPr="00777E6D">
              <w:rPr>
                <w:rFonts w:ascii="Calibri" w:eastAsia="標楷體" w:hAnsi="Calibri" w:cs="Calibri"/>
                <w:sz w:val="22"/>
                <w:szCs w:val="22"/>
              </w:rPr>
              <w:t xml:space="preserve">, sibling, or the </w:t>
            </w:r>
            <w:r w:rsidRPr="00777E6D">
              <w:rPr>
                <w:rFonts w:ascii="Calibri" w:eastAsia="標楷體" w:hAnsi="Calibri" w:cs="Calibri"/>
                <w:color w:val="FF0000"/>
                <w:sz w:val="22"/>
                <w:szCs w:val="22"/>
                <w:u w:val="single"/>
              </w:rPr>
              <w:t>grandparent of the spouse</w:t>
            </w:r>
            <w:r w:rsidRPr="00777E6D">
              <w:rPr>
                <w:rFonts w:ascii="Calibri" w:eastAsia="標楷體" w:hAnsi="Calibri" w:cs="Calibri"/>
                <w:sz w:val="22"/>
                <w:szCs w:val="22"/>
              </w:rPr>
              <w:t xml:space="preserve"> of an employee is the deceased, three days.</w:t>
            </w:r>
          </w:p>
          <w:p w14:paraId="2990DA7C" w14:textId="77777777" w:rsidR="008E10AC" w:rsidRPr="00777E6D" w:rsidRDefault="008E10AC" w:rsidP="008F2558">
            <w:pPr>
              <w:rPr>
                <w:rFonts w:ascii="Calibri" w:eastAsia="標楷體" w:hAnsi="Calibri" w:cs="Calibri"/>
                <w:color w:val="FF0000"/>
                <w:sz w:val="22"/>
                <w:szCs w:val="22"/>
              </w:rPr>
            </w:pPr>
            <w:r w:rsidRPr="00777E6D">
              <w:rPr>
                <w:rFonts w:ascii="Calibri" w:eastAsia="標楷體" w:hAnsi="Calibri" w:cs="Calibri"/>
                <w:color w:val="FF0000"/>
                <w:sz w:val="22"/>
                <w:szCs w:val="22"/>
              </w:rPr>
              <w:lastRenderedPageBreak/>
              <w:t>(</w:t>
            </w:r>
            <w:r w:rsidRPr="00777E6D">
              <w:rPr>
                <w:rFonts w:ascii="細明體" w:eastAsia="細明體" w:hAnsi="細明體" w:cs="細明體" w:hint="eastAsia"/>
                <w:color w:val="FF0000"/>
                <w:sz w:val="22"/>
                <w:szCs w:val="22"/>
              </w:rPr>
              <w:t>※</w:t>
            </w:r>
            <w:r w:rsidRPr="00777E6D">
              <w:rPr>
                <w:rFonts w:ascii="Calibri" w:eastAsia="標楷體" w:hAnsi="Calibri" w:cs="Calibri"/>
                <w:color w:val="FF0000"/>
                <w:sz w:val="22"/>
                <w:szCs w:val="22"/>
              </w:rPr>
              <w:t>In terms of family relationship, the Civil Code only distinguishes between different degrees of relatives without identifying them as paternal or maternal. Grandparents also include the parents of the mother, generally known as maternal grandparents. Great grandparents also include those generally known as maternal great grandparents.)</w:t>
            </w:r>
          </w:p>
          <w:p w14:paraId="351AA156" w14:textId="294E6C97" w:rsidR="008E10AC" w:rsidRPr="00777E6D" w:rsidRDefault="000E30D4" w:rsidP="008F2558">
            <w:pPr>
              <w:rPr>
                <w:rFonts w:ascii="Calibri" w:eastAsia="標楷體" w:hAnsi="Calibri" w:cs="Calibri"/>
                <w:sz w:val="22"/>
                <w:szCs w:val="22"/>
              </w:rPr>
            </w:pPr>
            <w:r w:rsidRPr="00777E6D">
              <w:rPr>
                <w:rFonts w:ascii="Calibri" w:eastAsia="標楷體" w:hAnsi="Calibri" w:cs="Calibri"/>
                <w:sz w:val="22"/>
                <w:szCs w:val="22"/>
              </w:rPr>
              <w:t>... (</w:t>
            </w:r>
            <w:r w:rsidR="008E10AC" w:rsidRPr="00777E6D">
              <w:rPr>
                <w:rFonts w:ascii="Calibri" w:eastAsia="標楷體" w:hAnsi="Calibri" w:cs="Calibri"/>
                <w:sz w:val="22"/>
                <w:szCs w:val="22"/>
              </w:rPr>
              <w:t>Omitted)</w:t>
            </w:r>
          </w:p>
          <w:p w14:paraId="59AC355C" w14:textId="52DAD4A6" w:rsidR="008E10AC" w:rsidRPr="00777E6D" w:rsidRDefault="008E10AC" w:rsidP="008F2558">
            <w:pPr>
              <w:ind w:left="198" w:hangingChars="90" w:hanging="198"/>
              <w:rPr>
                <w:rFonts w:ascii="Calibri" w:eastAsia="標楷體" w:hAnsi="Calibri" w:cs="Calibri"/>
                <w:color w:val="FF0000"/>
                <w:sz w:val="22"/>
                <w:szCs w:val="22"/>
                <w:u w:val="single"/>
              </w:rPr>
            </w:pPr>
            <w:r w:rsidRPr="00777E6D">
              <w:rPr>
                <w:rFonts w:ascii="Calibri" w:eastAsia="標楷體" w:hAnsi="Calibri" w:cs="Calibri"/>
                <w:sz w:val="22"/>
                <w:szCs w:val="22"/>
              </w:rPr>
              <w:t xml:space="preserve">9. </w:t>
            </w:r>
            <w:r w:rsidRPr="00777E6D">
              <w:rPr>
                <w:rFonts w:ascii="Calibri" w:eastAsia="標楷體" w:hAnsi="Calibri" w:cs="Calibri"/>
                <w:color w:val="FF0000"/>
                <w:sz w:val="22"/>
                <w:szCs w:val="22"/>
                <w:u w:val="single"/>
              </w:rPr>
              <w:t>Pregnancy Checkup Accompaniment and Paternity Leave:</w:t>
            </w:r>
            <w:r w:rsidR="00643555" w:rsidRPr="00777E6D">
              <w:rPr>
                <w:rFonts w:ascii="Calibri" w:eastAsia="標楷體" w:hAnsi="Calibri" w:cs="Calibri"/>
                <w:color w:val="FF0000"/>
                <w:sz w:val="22"/>
                <w:szCs w:val="22"/>
                <w:u w:val="single"/>
              </w:rPr>
              <w:t xml:space="preserve"> </w:t>
            </w:r>
            <w:r w:rsidR="00643555" w:rsidRPr="00643555">
              <w:rPr>
                <w:rFonts w:ascii="Calibri" w:eastAsia="標楷體" w:hAnsi="Calibri" w:cs="Calibri"/>
                <w:color w:val="FF0000"/>
                <w:sz w:val="22"/>
                <w:szCs w:val="22"/>
                <w:u w:val="single"/>
              </w:rPr>
              <w:t>When an employee accompanies their spouse for pregnancy checkups or such spouse is in labor, their employer shall grant the employee seven days off as pregnancy checkup accompaniment and paternity leaves. Except that the pregnancy checkup leave shall only be applicable during the gestation period of the spouses, employees shall have the paternity leave during a 15-day window before and after the day their spouses are in labor. Regular wages shall be paid for pregnancy checkup accompaniment and paternity leaves.</w:t>
            </w:r>
          </w:p>
          <w:p w14:paraId="3E87F173" w14:textId="77777777" w:rsidR="008E10AC" w:rsidRPr="00777E6D" w:rsidRDefault="008E10AC" w:rsidP="008F2558">
            <w:pPr>
              <w:ind w:left="328" w:hangingChars="149" w:hanging="328"/>
              <w:rPr>
                <w:rFonts w:ascii="Calibri" w:eastAsia="標楷體" w:hAnsi="Calibri" w:cs="Calibri"/>
                <w:sz w:val="22"/>
                <w:szCs w:val="22"/>
              </w:rPr>
            </w:pPr>
            <w:r w:rsidRPr="00777E6D">
              <w:rPr>
                <w:rFonts w:ascii="Calibri" w:eastAsia="標楷體" w:hAnsi="Calibri" w:cs="Calibri"/>
                <w:sz w:val="22"/>
                <w:szCs w:val="22"/>
              </w:rPr>
              <w:t xml:space="preserve">10. Leave for Pregnancy Checkups: A pregnant employee shall be given </w:t>
            </w:r>
            <w:r w:rsidRPr="00777E6D">
              <w:rPr>
                <w:rFonts w:ascii="Calibri" w:eastAsia="標楷體" w:hAnsi="Calibri" w:cs="Calibri"/>
                <w:color w:val="FF0000"/>
                <w:sz w:val="22"/>
                <w:szCs w:val="22"/>
                <w:u w:val="single"/>
              </w:rPr>
              <w:t>seven days</w:t>
            </w:r>
            <w:r w:rsidRPr="00777E6D">
              <w:rPr>
                <w:rFonts w:ascii="Calibri" w:eastAsia="標楷體" w:hAnsi="Calibri" w:cs="Calibri"/>
                <w:sz w:val="22"/>
                <w:szCs w:val="22"/>
              </w:rPr>
              <w:t xml:space="preserve"> of leave for pregnancy checkups. During the leave for pregnancy checkups, the wages shall be paid.</w:t>
            </w:r>
          </w:p>
          <w:p w14:paraId="00469941" w14:textId="393F1864" w:rsidR="008E10AC" w:rsidRPr="00777E6D" w:rsidRDefault="000E30D4" w:rsidP="008F2558">
            <w:pPr>
              <w:rPr>
                <w:rFonts w:ascii="Calibri" w:eastAsia="標楷體" w:hAnsi="Calibri" w:cs="Calibri"/>
                <w:sz w:val="22"/>
                <w:szCs w:val="22"/>
              </w:rPr>
            </w:pPr>
            <w:r w:rsidRPr="00777E6D">
              <w:rPr>
                <w:rFonts w:ascii="Calibri" w:eastAsia="標楷體" w:hAnsi="Calibri" w:cs="Calibri"/>
                <w:sz w:val="22"/>
                <w:szCs w:val="22"/>
              </w:rPr>
              <w:t>... (</w:t>
            </w:r>
            <w:r w:rsidR="008E10AC" w:rsidRPr="00777E6D">
              <w:rPr>
                <w:rFonts w:ascii="Calibri" w:eastAsia="標楷體" w:hAnsi="Calibri" w:cs="Calibri"/>
                <w:sz w:val="22"/>
                <w:szCs w:val="22"/>
              </w:rPr>
              <w:t>Omitted)</w:t>
            </w:r>
          </w:p>
          <w:p w14:paraId="2F72093D" w14:textId="4B27EA94"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 xml:space="preserve">Where an employee applies for menstruation leave, unpaid </w:t>
            </w:r>
            <w:r w:rsidR="00643555" w:rsidRPr="00643555">
              <w:rPr>
                <w:rFonts w:ascii="Calibri" w:eastAsia="標楷體" w:hAnsi="Calibri" w:cs="Calibri"/>
                <w:sz w:val="22"/>
                <w:szCs w:val="22"/>
              </w:rPr>
              <w:t>Parental</w:t>
            </w:r>
            <w:r w:rsidRPr="00777E6D">
              <w:rPr>
                <w:rFonts w:ascii="Calibri" w:eastAsia="標楷體" w:hAnsi="Calibri" w:cs="Calibri"/>
                <w:sz w:val="22"/>
                <w:szCs w:val="22"/>
              </w:rPr>
              <w:t xml:space="preserve"> leave, leave for family care,</w:t>
            </w:r>
            <w:r w:rsidR="00643555">
              <w:rPr>
                <w:rFonts w:ascii="Calibri" w:eastAsia="標楷體" w:hAnsi="Calibri" w:cs="Calibri"/>
                <w:sz w:val="22"/>
                <w:szCs w:val="22"/>
              </w:rPr>
              <w:t xml:space="preserve"> </w:t>
            </w:r>
            <w:r w:rsidRPr="00777E6D">
              <w:rPr>
                <w:rFonts w:ascii="Calibri" w:eastAsia="標楷體" w:hAnsi="Calibri" w:cs="Calibri"/>
                <w:color w:val="FF0000"/>
                <w:sz w:val="22"/>
                <w:szCs w:val="22"/>
                <w:u w:val="single"/>
              </w:rPr>
              <w:t>pregnancy checkup accompaniment and paternity leave</w:t>
            </w:r>
            <w:r w:rsidRPr="00777E6D">
              <w:rPr>
                <w:rFonts w:ascii="Calibri" w:eastAsia="標楷體" w:hAnsi="Calibri" w:cs="Calibri"/>
                <w:sz w:val="22"/>
                <w:szCs w:val="22"/>
              </w:rPr>
              <w:t xml:space="preserve">, leave </w:t>
            </w:r>
            <w:r w:rsidRPr="00777E6D">
              <w:rPr>
                <w:rFonts w:ascii="Calibri" w:eastAsia="標楷體" w:hAnsi="Calibri" w:cs="Calibri"/>
                <w:sz w:val="22"/>
                <w:szCs w:val="22"/>
              </w:rPr>
              <w:lastRenderedPageBreak/>
              <w:t xml:space="preserve">for recuperation after pregnancy, maternity leave, and/or leave for pregnancy checkups, the </w:t>
            </w:r>
            <w:r w:rsidR="00D91940">
              <w:rPr>
                <w:rFonts w:ascii="Calibri" w:eastAsia="標楷體" w:hAnsi="Calibri" w:cs="Calibri" w:hint="eastAsia"/>
                <w:sz w:val="22"/>
                <w:szCs w:val="22"/>
              </w:rPr>
              <w:t>C</w:t>
            </w:r>
            <w:r w:rsidRPr="00777E6D">
              <w:rPr>
                <w:rFonts w:ascii="Calibri" w:eastAsia="標楷體" w:hAnsi="Calibri" w:cs="Calibri"/>
                <w:sz w:val="22"/>
                <w:szCs w:val="22"/>
              </w:rPr>
              <w:t>ompany shall not refuse nor consider that such leaves of absence from work would affect any full attendance reward, the performance of such an employee, or otherwise subject the employee to any sanction.</w:t>
            </w:r>
          </w:p>
        </w:tc>
        <w:tc>
          <w:tcPr>
            <w:tcW w:w="1914" w:type="dxa"/>
          </w:tcPr>
          <w:p w14:paraId="44D92C99"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lastRenderedPageBreak/>
              <w:t>1. The Civil Code only distinguishes between different degrees of relatives without identifying them as paternal or maternal. Text amended pursuant to Article 3 of the Regulations of Leave-Taking of Workers.</w:t>
            </w:r>
          </w:p>
          <w:p w14:paraId="5A90BDBA"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2. Text amended pursuant to Article 15 of the Act of Gender Equality in Employment and Article 7 of the Enforcement Rules for the same Act.</w:t>
            </w:r>
          </w:p>
        </w:tc>
      </w:tr>
      <w:tr w:rsidR="008E10AC" w:rsidRPr="00777E6D" w14:paraId="7BB42F56" w14:textId="77777777" w:rsidTr="008E10AC">
        <w:trPr>
          <w:trHeight w:val="383"/>
          <w:jc w:val="center"/>
        </w:trPr>
        <w:tc>
          <w:tcPr>
            <w:tcW w:w="3965" w:type="dxa"/>
          </w:tcPr>
          <w:p w14:paraId="7E7148FA"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lastRenderedPageBreak/>
              <w:t>Article 33</w:t>
            </w:r>
            <w:r w:rsidRPr="00777E6D">
              <w:rPr>
                <w:rFonts w:ascii="Calibri" w:eastAsia="標楷體" w:hAnsi="Calibri" w:cs="Calibri"/>
                <w:sz w:val="22"/>
                <w:szCs w:val="22"/>
              </w:rPr>
              <w:t xml:space="preserve">　</w:t>
            </w:r>
            <w:r w:rsidRPr="00777E6D">
              <w:rPr>
                <w:rFonts w:ascii="Calibri" w:eastAsia="標楷體" w:hAnsi="Calibri" w:cs="Calibri"/>
                <w:sz w:val="22"/>
                <w:szCs w:val="22"/>
              </w:rPr>
              <w:t>(Unit of Calculation for Taking Leave)</w:t>
            </w:r>
          </w:p>
          <w:p w14:paraId="5B099D5F"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The minimum unit for taking leave shall be _____ (day/half day/hour) per ____ (type of leave).</w:t>
            </w:r>
          </w:p>
          <w:p w14:paraId="1AE73DC6"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 xml:space="preserve">Where an employee has taken sick leave for a period of more than thirty days, if any day of sick leave taken falls on a rest day, regular day off, a </w:t>
            </w:r>
            <w:proofErr w:type="gramStart"/>
            <w:r w:rsidRPr="00777E6D">
              <w:rPr>
                <w:rFonts w:ascii="Calibri" w:eastAsia="標楷體" w:hAnsi="Calibri" w:cs="Calibri"/>
                <w:sz w:val="22"/>
                <w:szCs w:val="22"/>
              </w:rPr>
              <w:t>memorial day</w:t>
            </w:r>
            <w:proofErr w:type="gramEnd"/>
            <w:r w:rsidRPr="00777E6D">
              <w:rPr>
                <w:rFonts w:ascii="Calibri" w:eastAsia="標楷體" w:hAnsi="Calibri" w:cs="Calibri"/>
                <w:sz w:val="22"/>
                <w:szCs w:val="22"/>
              </w:rPr>
              <w:t xml:space="preserve"> or holiday designated by the Ministry of the Interior, Labor Day, or any other holiday designated by the central competent authority, such days shall be included in the period of leave taken.</w:t>
            </w:r>
          </w:p>
        </w:tc>
        <w:tc>
          <w:tcPr>
            <w:tcW w:w="3964" w:type="dxa"/>
          </w:tcPr>
          <w:p w14:paraId="34399CDD"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Article 33</w:t>
            </w:r>
            <w:r w:rsidRPr="00777E6D">
              <w:rPr>
                <w:rFonts w:ascii="Calibri" w:eastAsia="標楷體" w:hAnsi="Calibri" w:cs="Calibri"/>
                <w:sz w:val="22"/>
                <w:szCs w:val="22"/>
              </w:rPr>
              <w:t xml:space="preserve">　</w:t>
            </w:r>
            <w:r w:rsidRPr="00777E6D">
              <w:rPr>
                <w:rFonts w:ascii="Calibri" w:eastAsia="標楷體" w:hAnsi="Calibri" w:cs="Calibri"/>
                <w:sz w:val="22"/>
                <w:szCs w:val="22"/>
              </w:rPr>
              <w:t>(Unit of Calculation for Taking Leave)</w:t>
            </w:r>
          </w:p>
          <w:p w14:paraId="21438C26" w14:textId="77777777" w:rsidR="008E10AC" w:rsidRPr="00777E6D" w:rsidRDefault="008E10AC" w:rsidP="008F2558">
            <w:pPr>
              <w:rPr>
                <w:rFonts w:ascii="Calibri" w:eastAsia="標楷體" w:hAnsi="Calibri" w:cs="Calibri"/>
                <w:color w:val="FF0000"/>
                <w:sz w:val="22"/>
                <w:szCs w:val="22"/>
                <w:u w:val="single"/>
              </w:rPr>
            </w:pPr>
            <w:r w:rsidRPr="00777E6D">
              <w:rPr>
                <w:rFonts w:ascii="Calibri" w:eastAsia="標楷體" w:hAnsi="Calibri" w:cs="Calibri"/>
                <w:color w:val="FF0000"/>
                <w:sz w:val="22"/>
                <w:szCs w:val="22"/>
                <w:u w:val="single"/>
              </w:rPr>
              <w:t>The minimum unit for leave taken shall be _____ (day/half day/hour) for ____ (type of leave).</w:t>
            </w:r>
          </w:p>
          <w:p w14:paraId="37645AAF" w14:textId="77777777" w:rsidR="008E10AC" w:rsidRPr="00777E6D" w:rsidRDefault="008E10AC" w:rsidP="008F2558">
            <w:pPr>
              <w:rPr>
                <w:rFonts w:ascii="Calibri" w:eastAsia="標楷體" w:hAnsi="Calibri" w:cs="Calibri"/>
                <w:color w:val="FF0000"/>
                <w:sz w:val="22"/>
                <w:szCs w:val="22"/>
              </w:rPr>
            </w:pPr>
            <w:r w:rsidRPr="00777E6D">
              <w:rPr>
                <w:rFonts w:ascii="Calibri" w:eastAsia="標楷體" w:hAnsi="Calibri" w:cs="Calibri"/>
                <w:color w:val="FF0000"/>
                <w:sz w:val="22"/>
                <w:szCs w:val="22"/>
              </w:rPr>
              <w:t>(</w:t>
            </w:r>
            <w:r w:rsidRPr="00777E6D">
              <w:rPr>
                <w:rFonts w:ascii="細明體" w:eastAsia="細明體" w:hAnsi="細明體" w:cs="細明體" w:hint="eastAsia"/>
                <w:color w:val="FF0000"/>
                <w:sz w:val="22"/>
                <w:szCs w:val="22"/>
              </w:rPr>
              <w:t>※</w:t>
            </w:r>
            <w:r w:rsidRPr="00777E6D">
              <w:rPr>
                <w:rFonts w:ascii="Calibri" w:eastAsia="標楷體" w:hAnsi="Calibri" w:cs="Calibri"/>
                <w:color w:val="FF0000"/>
                <w:sz w:val="22"/>
                <w:szCs w:val="22"/>
              </w:rPr>
              <w:t>Where an employee has taken sick leave for more than thirty consecutive days, after calculating thirty days and beginning from the thirty-first day, any day that falls on a rest day, regular day off, a memorial day or holiday designated by the Ministry of the Interior, Labor Day, or any other holiday designated by the central competent authority, such a day shall be included in the period of such leave taken.)</w:t>
            </w:r>
          </w:p>
        </w:tc>
        <w:tc>
          <w:tcPr>
            <w:tcW w:w="1914" w:type="dxa"/>
          </w:tcPr>
          <w:p w14:paraId="1FF7ACFD"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Text amended.</w:t>
            </w:r>
          </w:p>
        </w:tc>
      </w:tr>
      <w:tr w:rsidR="008E10AC" w:rsidRPr="00777E6D" w14:paraId="3284A310" w14:textId="77777777" w:rsidTr="008E10AC">
        <w:trPr>
          <w:trHeight w:val="383"/>
          <w:jc w:val="center"/>
        </w:trPr>
        <w:tc>
          <w:tcPr>
            <w:tcW w:w="3965" w:type="dxa"/>
          </w:tcPr>
          <w:p w14:paraId="4A88F6BE"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Article 39</w:t>
            </w:r>
            <w:r w:rsidRPr="00777E6D">
              <w:rPr>
                <w:rFonts w:ascii="Calibri" w:eastAsia="標楷體" w:hAnsi="Calibri" w:cs="Calibri"/>
                <w:sz w:val="22"/>
                <w:szCs w:val="22"/>
              </w:rPr>
              <w:t xml:space="preserve">　</w:t>
            </w:r>
            <w:r w:rsidRPr="00777E6D">
              <w:rPr>
                <w:rFonts w:ascii="Calibri" w:eastAsia="標楷體" w:hAnsi="Calibri" w:cs="Calibri"/>
                <w:sz w:val="22"/>
                <w:szCs w:val="22"/>
              </w:rPr>
              <w:t>(Protection of Female Employees During the Night Shift)</w:t>
            </w:r>
          </w:p>
          <w:p w14:paraId="036EC4A6"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The Company shall not make female employees work between 10PM and 6AM, unless otherwise approved by the labor-management meetings and provided that the following requirements are satisfied:</w:t>
            </w:r>
          </w:p>
          <w:p w14:paraId="4B7ABDD1"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w:t>
            </w:r>
            <w:r w:rsidRPr="00777E6D">
              <w:rPr>
                <w:rFonts w:ascii="細明體" w:eastAsia="細明體" w:hAnsi="細明體" w:cs="細明體" w:hint="eastAsia"/>
                <w:sz w:val="22"/>
                <w:szCs w:val="22"/>
              </w:rPr>
              <w:t>※</w:t>
            </w:r>
            <w:r w:rsidRPr="00777E6D">
              <w:rPr>
                <w:rFonts w:ascii="Calibri" w:eastAsia="標楷體" w:hAnsi="Calibri" w:cs="Calibri"/>
                <w:sz w:val="22"/>
                <w:szCs w:val="22"/>
              </w:rPr>
              <w:t xml:space="preserve">Where the Company has a labor union, the aforementioned paragraph shall be amended to “the Company shall not make female employees work between 10PM and 6AM, unless otherwise agreed by the labor union and provided that the following </w:t>
            </w:r>
            <w:r w:rsidRPr="00777E6D">
              <w:rPr>
                <w:rFonts w:ascii="Calibri" w:eastAsia="標楷體" w:hAnsi="Calibri" w:cs="Calibri"/>
                <w:sz w:val="22"/>
                <w:szCs w:val="22"/>
              </w:rPr>
              <w:lastRenderedPageBreak/>
              <w:t>requirements are satisfied:”)</w:t>
            </w:r>
          </w:p>
          <w:p w14:paraId="3ED0C687"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1. The necessary safety and health facilities are provided.</w:t>
            </w:r>
          </w:p>
          <w:p w14:paraId="6A5D0D72"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2. Where there is no public transportation available, the Company shall arrange for transportation or dormitories for female employees.</w:t>
            </w:r>
          </w:p>
          <w:p w14:paraId="0ED9B78B"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In the event that a female employee cannot work between 10PM and 6AM for health reasons or other legitimate causes, the Company shall not force her to work.</w:t>
            </w:r>
          </w:p>
          <w:p w14:paraId="5162FCE7"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If, due to natural disasters, emergencies, or unexpected events, and the Company must require female employees to work between 10PM to 6AM, Paragraph 1 of this Article shall not apply.</w:t>
            </w:r>
          </w:p>
          <w:p w14:paraId="5D8D069A"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The provision of Paragraph 1 and the preceding paragraph shall not apply to those female employees who are pregnant or breast-feeding.</w:t>
            </w:r>
          </w:p>
        </w:tc>
        <w:tc>
          <w:tcPr>
            <w:tcW w:w="3964" w:type="dxa"/>
          </w:tcPr>
          <w:p w14:paraId="0643363D"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lastRenderedPageBreak/>
              <w:t>Article 39</w:t>
            </w:r>
            <w:r w:rsidRPr="00777E6D">
              <w:rPr>
                <w:rFonts w:ascii="Calibri" w:eastAsia="標楷體" w:hAnsi="Calibri" w:cs="Calibri"/>
                <w:sz w:val="22"/>
                <w:szCs w:val="22"/>
              </w:rPr>
              <w:t xml:space="preserve">　</w:t>
            </w:r>
            <w:r w:rsidRPr="00777E6D">
              <w:rPr>
                <w:rFonts w:ascii="Calibri" w:eastAsia="標楷體" w:hAnsi="Calibri" w:cs="Calibri"/>
                <w:sz w:val="22"/>
                <w:szCs w:val="22"/>
              </w:rPr>
              <w:t>(Protection of Female Employees During the Night Shift)</w:t>
            </w:r>
          </w:p>
          <w:p w14:paraId="5B84720A" w14:textId="77777777" w:rsidR="008E10AC" w:rsidRPr="00777E6D" w:rsidRDefault="008E10AC" w:rsidP="008F2558">
            <w:pPr>
              <w:rPr>
                <w:rFonts w:ascii="Calibri" w:eastAsia="標楷體" w:hAnsi="Calibri" w:cs="Calibri"/>
                <w:color w:val="FF0000"/>
                <w:sz w:val="22"/>
                <w:szCs w:val="22"/>
                <w:u w:val="single"/>
              </w:rPr>
            </w:pPr>
            <w:r w:rsidRPr="00777E6D">
              <w:rPr>
                <w:rFonts w:ascii="Calibri" w:eastAsia="標楷體" w:hAnsi="Calibri" w:cs="Calibri"/>
                <w:color w:val="FF0000"/>
                <w:sz w:val="22"/>
                <w:szCs w:val="22"/>
                <w:u w:val="single"/>
              </w:rPr>
              <w:t>If a female employee is unable to work between 10PM and 6AM due to health or any other legitimate reason, the Company shall not require her to work.</w:t>
            </w:r>
          </w:p>
          <w:p w14:paraId="0317C619" w14:textId="77777777" w:rsidR="008E10AC" w:rsidRPr="00777E6D" w:rsidRDefault="008E10AC" w:rsidP="008F2558">
            <w:pPr>
              <w:rPr>
                <w:rFonts w:ascii="Calibri" w:eastAsia="標楷體" w:hAnsi="Calibri" w:cs="Calibri"/>
                <w:color w:val="FF0000"/>
                <w:sz w:val="22"/>
                <w:szCs w:val="22"/>
                <w:u w:val="single"/>
              </w:rPr>
            </w:pPr>
            <w:r w:rsidRPr="00777E6D">
              <w:rPr>
                <w:rFonts w:ascii="Calibri" w:eastAsia="標楷體" w:hAnsi="Calibri" w:cs="Calibri"/>
                <w:color w:val="FF0000"/>
                <w:sz w:val="22"/>
                <w:szCs w:val="22"/>
                <w:u w:val="single"/>
              </w:rPr>
              <w:t>A female employee who is pregnant or breast-feeding shall not work between 10PM and 6AM.</w:t>
            </w:r>
          </w:p>
          <w:p w14:paraId="4217661A" w14:textId="23DD1314" w:rsidR="008E10AC" w:rsidRPr="00777E6D" w:rsidRDefault="008E10AC" w:rsidP="008F2558">
            <w:pPr>
              <w:rPr>
                <w:rFonts w:ascii="Calibri" w:eastAsia="標楷體" w:hAnsi="Calibri" w:cs="Calibri"/>
                <w:sz w:val="22"/>
                <w:szCs w:val="22"/>
              </w:rPr>
            </w:pPr>
            <w:r w:rsidRPr="00777E6D">
              <w:rPr>
                <w:rFonts w:ascii="Calibri" w:eastAsia="標楷體" w:hAnsi="Calibri" w:cs="Calibri"/>
                <w:color w:val="FF0000"/>
                <w:sz w:val="22"/>
                <w:szCs w:val="22"/>
              </w:rPr>
              <w:t>(</w:t>
            </w:r>
            <w:r w:rsidRPr="00777E6D">
              <w:rPr>
                <w:rFonts w:ascii="細明體" w:eastAsia="細明體" w:hAnsi="細明體" w:cs="細明體" w:hint="eastAsia"/>
                <w:color w:val="FF0000"/>
                <w:sz w:val="22"/>
                <w:szCs w:val="22"/>
              </w:rPr>
              <w:t>※</w:t>
            </w:r>
            <w:r w:rsidRPr="00777E6D">
              <w:rPr>
                <w:rFonts w:ascii="Calibri" w:eastAsia="標楷體" w:hAnsi="Calibri" w:cs="Calibri"/>
                <w:color w:val="FF0000"/>
                <w:sz w:val="22"/>
                <w:szCs w:val="22"/>
              </w:rPr>
              <w:t xml:space="preserve">According to Interpretation No. 807 issued by the Judicial Yuan on August 20, 2021, the following provisions are contrary to the purpose of gender equality </w:t>
            </w:r>
            <w:r w:rsidRPr="00777E6D">
              <w:rPr>
                <w:rFonts w:ascii="Calibri" w:eastAsia="標楷體" w:hAnsi="Calibri" w:cs="Calibri"/>
                <w:color w:val="FF0000"/>
                <w:sz w:val="22"/>
                <w:szCs w:val="22"/>
              </w:rPr>
              <w:lastRenderedPageBreak/>
              <w:t xml:space="preserve">protection under Article 7 of the Constitution of the Republic of China and shall be rendered invalid on the date of issuance of this interpretation: “The Company shall not make female employees work between 10PM and 6AM, unless otherwise approved by the labor union or, if the Company has no labor union, by the labor-management meetings and provided that the following requirements are satisfied: 1. The necessary safety and health facilities are provided. 2. Where there is no public transportation available, the Company shall arrange for transportation or dormitories for female employees.” Where the Work Rules </w:t>
            </w:r>
            <w:r w:rsidR="00911DC1" w:rsidRPr="00777E6D">
              <w:rPr>
                <w:rFonts w:ascii="Calibri" w:eastAsia="標楷體" w:hAnsi="Calibri" w:cs="Calibri"/>
                <w:color w:val="FF0000"/>
                <w:sz w:val="22"/>
                <w:szCs w:val="22"/>
              </w:rPr>
              <w:t xml:space="preserve">have </w:t>
            </w:r>
            <w:r w:rsidRPr="00777E6D">
              <w:rPr>
                <w:rFonts w:ascii="Calibri" w:eastAsia="標楷體" w:hAnsi="Calibri" w:cs="Calibri"/>
                <w:color w:val="FF0000"/>
                <w:sz w:val="22"/>
                <w:szCs w:val="22"/>
              </w:rPr>
              <w:t>provided for safety and health facilities, transportation, and other assistance to employees during night shifts before the foregoing provisions are rendered invalid, the Company shall continue to abide by such provisions in the Work Rules.)</w:t>
            </w:r>
          </w:p>
        </w:tc>
        <w:tc>
          <w:tcPr>
            <w:tcW w:w="1914" w:type="dxa"/>
          </w:tcPr>
          <w:p w14:paraId="16B4D60E"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lastRenderedPageBreak/>
              <w:t>Amended pursuant to Interpretation No. 807 of the Judicial Yuan.</w:t>
            </w:r>
          </w:p>
        </w:tc>
      </w:tr>
      <w:tr w:rsidR="008E10AC" w:rsidRPr="00777E6D" w14:paraId="32E44BFD" w14:textId="77777777" w:rsidTr="008E10AC">
        <w:trPr>
          <w:trHeight w:val="1599"/>
          <w:jc w:val="center"/>
        </w:trPr>
        <w:tc>
          <w:tcPr>
            <w:tcW w:w="3965" w:type="dxa"/>
          </w:tcPr>
          <w:p w14:paraId="25707DB2"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Article 44</w:t>
            </w:r>
            <w:r w:rsidRPr="00777E6D">
              <w:rPr>
                <w:rFonts w:ascii="Calibri" w:eastAsia="標楷體" w:hAnsi="Calibri" w:cs="Calibri"/>
                <w:sz w:val="22"/>
                <w:szCs w:val="22"/>
              </w:rPr>
              <w:t xml:space="preserve">　</w:t>
            </w:r>
            <w:r w:rsidRPr="00777E6D">
              <w:rPr>
                <w:rFonts w:ascii="Calibri" w:eastAsia="標楷體" w:hAnsi="Calibri" w:cs="Calibri"/>
                <w:sz w:val="22"/>
                <w:szCs w:val="22"/>
              </w:rPr>
              <w:t>(Compensation for Occupational Accidents)</w:t>
            </w:r>
          </w:p>
          <w:p w14:paraId="6792EA2E"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Where an employee is deceased, disabled, injured, or ill as a result of an occupational accident, the Company shall compensate such an employee in accordance with the following provisions. However, if, for the same accident, the Company has already paid compensation pursuant to the Labor Insurance Act or other laws and regulations, the Company may deduct payment therefrom:</w:t>
            </w:r>
          </w:p>
          <w:p w14:paraId="0A2EE2B9" w14:textId="77777777" w:rsidR="008E10AC" w:rsidRPr="00777E6D" w:rsidRDefault="008E10AC" w:rsidP="008F2558">
            <w:pPr>
              <w:pStyle w:val="af3"/>
              <w:spacing w:afterLines="0" w:line="240" w:lineRule="auto"/>
              <w:ind w:leftChars="0" w:left="284" w:hangingChars="129" w:hanging="284"/>
              <w:rPr>
                <w:rFonts w:ascii="Calibri" w:eastAsia="標楷體" w:hAnsi="Calibri" w:cs="Calibri"/>
                <w:color w:val="auto"/>
                <w:sz w:val="22"/>
                <w:szCs w:val="22"/>
              </w:rPr>
            </w:pPr>
            <w:r w:rsidRPr="00777E6D">
              <w:rPr>
                <w:rFonts w:ascii="Calibri" w:eastAsia="標楷體" w:hAnsi="Calibri" w:cs="Calibri"/>
                <w:color w:val="auto"/>
                <w:sz w:val="22"/>
                <w:szCs w:val="22"/>
              </w:rPr>
              <w:t xml:space="preserve">1. When an employee is injured or suffers from any occupation-related disease, the </w:t>
            </w:r>
            <w:r w:rsidRPr="00777E6D">
              <w:rPr>
                <w:rFonts w:ascii="Calibri" w:eastAsia="標楷體" w:hAnsi="Calibri" w:cs="Calibri"/>
                <w:color w:val="auto"/>
                <w:sz w:val="22"/>
                <w:szCs w:val="22"/>
              </w:rPr>
              <w:lastRenderedPageBreak/>
              <w:t>Company shall compensate for necessary medical expenses. The types of occupation-related diseases and the scope of medical treatments covered shall be determined by the relevant provisions under the Labor Insurance Act.</w:t>
            </w:r>
          </w:p>
          <w:p w14:paraId="43BC77EC" w14:textId="1E6B7A43" w:rsidR="008E10AC" w:rsidRPr="00777E6D" w:rsidRDefault="008E10AC" w:rsidP="008F2558">
            <w:pPr>
              <w:pStyle w:val="af3"/>
              <w:spacing w:afterLines="0" w:line="240" w:lineRule="auto"/>
              <w:ind w:leftChars="0" w:left="284" w:hangingChars="129" w:hanging="284"/>
              <w:rPr>
                <w:rFonts w:ascii="Calibri" w:eastAsia="標楷體" w:hAnsi="Calibri" w:cs="Calibri"/>
                <w:color w:val="auto"/>
                <w:sz w:val="22"/>
                <w:szCs w:val="22"/>
              </w:rPr>
            </w:pPr>
            <w:r w:rsidRPr="00777E6D">
              <w:rPr>
                <w:rFonts w:ascii="Calibri" w:eastAsia="標楷體" w:hAnsi="Calibri" w:cs="Calibri"/>
                <w:color w:val="auto"/>
                <w:sz w:val="22"/>
                <w:szCs w:val="22"/>
              </w:rPr>
              <w:t>2. Where an employee is receiving medical treatment and is not able to work, the Company shall</w:t>
            </w:r>
            <w:r w:rsidR="00777E6D">
              <w:rPr>
                <w:rFonts w:ascii="Calibri" w:eastAsia="標楷體" w:hAnsi="Calibri" w:cs="Calibri"/>
                <w:color w:val="auto"/>
                <w:sz w:val="22"/>
                <w:szCs w:val="22"/>
              </w:rPr>
              <w:t xml:space="preserve"> </w:t>
            </w:r>
            <w:r w:rsidRPr="00777E6D">
              <w:rPr>
                <w:rFonts w:ascii="Calibri" w:eastAsia="標楷體" w:hAnsi="Calibri" w:cs="Calibri"/>
                <w:color w:val="auto"/>
                <w:sz w:val="22"/>
                <w:szCs w:val="22"/>
              </w:rPr>
              <w:t xml:space="preserve">compensate the employee in accordance with the </w:t>
            </w:r>
            <w:proofErr w:type="gramStart"/>
            <w:r w:rsidRPr="00777E6D">
              <w:rPr>
                <w:rFonts w:ascii="Calibri" w:eastAsia="標楷體" w:hAnsi="Calibri" w:cs="Calibri"/>
                <w:color w:val="auto"/>
                <w:sz w:val="22"/>
                <w:szCs w:val="22"/>
              </w:rPr>
              <w:t>amount</w:t>
            </w:r>
            <w:proofErr w:type="gramEnd"/>
            <w:r w:rsidRPr="00777E6D">
              <w:rPr>
                <w:rFonts w:ascii="Calibri" w:eastAsia="標楷體" w:hAnsi="Calibri" w:cs="Calibri"/>
                <w:color w:val="auto"/>
                <w:sz w:val="22"/>
                <w:szCs w:val="22"/>
              </w:rPr>
              <w:t xml:space="preserve"> of wages originally received by the employee. However, if the employee is unable to fully recover after two years of medical treatment and is diagnosed by the designated hospital as being unable to carry out the work, and if the employee does not satisfy the disability requirements under Subparagraph 3 of this Article, the Company may, upon making a lump-sum payment equivalent to forty</w:t>
            </w:r>
            <w:r w:rsidR="00A27852" w:rsidRPr="00777E6D">
              <w:rPr>
                <w:rFonts w:ascii="Calibri" w:eastAsia="標楷體" w:hAnsi="Calibri" w:cs="Calibri"/>
                <w:color w:val="auto"/>
                <w:sz w:val="22"/>
                <w:szCs w:val="22"/>
              </w:rPr>
              <w:t xml:space="preserve"> </w:t>
            </w:r>
            <w:r w:rsidRPr="00777E6D">
              <w:rPr>
                <w:rFonts w:ascii="Calibri" w:eastAsia="標楷體" w:hAnsi="Calibri" w:cs="Calibri"/>
                <w:color w:val="auto"/>
                <w:sz w:val="22"/>
                <w:szCs w:val="22"/>
              </w:rPr>
              <w:t>months of the average wages, be released from its obligation to compensate the employee.</w:t>
            </w:r>
          </w:p>
          <w:p w14:paraId="305172B9" w14:textId="77777777" w:rsidR="008E10AC" w:rsidRPr="00777E6D" w:rsidRDefault="008E10AC" w:rsidP="008F2558">
            <w:pPr>
              <w:pStyle w:val="af3"/>
              <w:spacing w:afterLines="0" w:line="240" w:lineRule="auto"/>
              <w:ind w:leftChars="1" w:left="286" w:hangingChars="129" w:hanging="284"/>
              <w:rPr>
                <w:rFonts w:ascii="Calibri" w:eastAsia="標楷體" w:hAnsi="Calibri" w:cs="Calibri"/>
                <w:color w:val="auto"/>
                <w:sz w:val="22"/>
                <w:szCs w:val="22"/>
              </w:rPr>
            </w:pPr>
            <w:r w:rsidRPr="00777E6D">
              <w:rPr>
                <w:rFonts w:ascii="Calibri" w:eastAsia="標楷體" w:hAnsi="Calibri" w:cs="Calibri"/>
                <w:color w:val="auto"/>
                <w:sz w:val="22"/>
                <w:szCs w:val="22"/>
              </w:rPr>
              <w:t>3. After the termination of medical treatment, if the employee is diagnosed by the designated hospital as being disabled, the Company shall pay a lump-sum for disability compensation based on the employee’s average wages and their level of disability. The standards of disability compensation shall be as prescribed under the Labor Insurance Act.</w:t>
            </w:r>
          </w:p>
          <w:p w14:paraId="3FAB02D1" w14:textId="02ED5B20" w:rsidR="008E10AC" w:rsidRPr="00777E6D" w:rsidRDefault="008E10AC" w:rsidP="008F2558">
            <w:pPr>
              <w:pStyle w:val="af3"/>
              <w:spacing w:afterLines="0" w:line="240" w:lineRule="auto"/>
              <w:ind w:leftChars="0" w:left="284" w:hangingChars="129" w:hanging="284"/>
              <w:rPr>
                <w:rFonts w:ascii="Calibri" w:eastAsia="標楷體" w:hAnsi="Calibri" w:cs="Calibri"/>
                <w:color w:val="auto"/>
                <w:sz w:val="22"/>
                <w:szCs w:val="22"/>
              </w:rPr>
            </w:pPr>
            <w:r w:rsidRPr="00777E6D">
              <w:rPr>
                <w:rFonts w:ascii="Calibri" w:eastAsia="標楷體" w:hAnsi="Calibri" w:cs="Calibri"/>
                <w:color w:val="auto"/>
                <w:sz w:val="22"/>
                <w:szCs w:val="22"/>
              </w:rPr>
              <w:t>4. When an employee dies due to an occupational accident or occupation-</w:t>
            </w:r>
            <w:r w:rsidRPr="00777E6D">
              <w:rPr>
                <w:rFonts w:ascii="Calibri" w:eastAsia="標楷體" w:hAnsi="Calibri" w:cs="Calibri"/>
                <w:color w:val="auto"/>
                <w:sz w:val="22"/>
                <w:szCs w:val="22"/>
              </w:rPr>
              <w:lastRenderedPageBreak/>
              <w:t xml:space="preserve">related disease, in addition to the payment of </w:t>
            </w:r>
            <w:r w:rsidR="00C50120" w:rsidRPr="00777E6D">
              <w:rPr>
                <w:rFonts w:ascii="Calibri" w:eastAsia="標楷體" w:hAnsi="Calibri" w:cs="Calibri"/>
                <w:color w:val="auto"/>
                <w:sz w:val="22"/>
                <w:szCs w:val="22"/>
              </w:rPr>
              <w:t>a</w:t>
            </w:r>
            <w:r w:rsidR="00C50120" w:rsidRPr="00777E6D">
              <w:rPr>
                <w:rFonts w:ascii="Calibri" w:eastAsia="標楷體" w:hAnsi="Calibri" w:cs="Calibri"/>
                <w:color w:val="FF0000"/>
                <w:sz w:val="22"/>
                <w:szCs w:val="22"/>
              </w:rPr>
              <w:t xml:space="preserve"> </w:t>
            </w:r>
            <w:r w:rsidRPr="00777E6D">
              <w:rPr>
                <w:rFonts w:ascii="Calibri" w:eastAsia="標楷體" w:hAnsi="Calibri" w:cs="Calibri"/>
                <w:color w:val="auto"/>
                <w:sz w:val="22"/>
                <w:szCs w:val="22"/>
              </w:rPr>
              <w:t>funeral subsidy equivalent to five months of such an employee’s average wages, the Company shall pay the surviving family members</w:t>
            </w:r>
            <w:r w:rsidR="00A27852" w:rsidRPr="00777E6D">
              <w:rPr>
                <w:rFonts w:ascii="Calibri" w:eastAsia="標楷體" w:hAnsi="Calibri" w:cs="Calibri"/>
                <w:color w:val="auto"/>
                <w:sz w:val="22"/>
                <w:szCs w:val="22"/>
              </w:rPr>
              <w:t xml:space="preserve"> </w:t>
            </w:r>
            <w:r w:rsidRPr="00777E6D">
              <w:rPr>
                <w:rFonts w:ascii="Calibri" w:eastAsia="標楷體" w:hAnsi="Calibri" w:cs="Calibri"/>
                <w:color w:val="auto"/>
                <w:sz w:val="22"/>
                <w:szCs w:val="22"/>
              </w:rPr>
              <w:t>an amount equivalent to forty months of the deceased employee’s average wages as compensation. The order in which the surviving family members may receive the compensation shall be as follows:</w:t>
            </w:r>
          </w:p>
          <w:p w14:paraId="1E97DD13" w14:textId="77777777" w:rsidR="008E10AC" w:rsidRPr="00777E6D" w:rsidRDefault="008E10AC" w:rsidP="008F2558">
            <w:pPr>
              <w:pStyle w:val="af3"/>
              <w:spacing w:afterLines="0" w:line="240" w:lineRule="auto"/>
              <w:ind w:leftChars="129" w:left="570" w:hangingChars="118" w:hanging="260"/>
              <w:rPr>
                <w:rFonts w:ascii="Calibri" w:eastAsia="標楷體" w:hAnsi="Calibri" w:cs="Calibri"/>
                <w:color w:val="auto"/>
                <w:sz w:val="22"/>
                <w:szCs w:val="22"/>
              </w:rPr>
            </w:pPr>
            <w:r w:rsidRPr="00777E6D">
              <w:rPr>
                <w:rFonts w:ascii="Calibri" w:eastAsia="標楷體" w:hAnsi="Calibri" w:cs="Calibri"/>
                <w:color w:val="auto"/>
                <w:sz w:val="22"/>
                <w:szCs w:val="22"/>
              </w:rPr>
              <w:t>(1) Spouse and children.</w:t>
            </w:r>
          </w:p>
          <w:p w14:paraId="4308F0E0" w14:textId="77777777" w:rsidR="008E10AC" w:rsidRPr="00777E6D" w:rsidRDefault="008E10AC" w:rsidP="008F2558">
            <w:pPr>
              <w:pStyle w:val="af3"/>
              <w:spacing w:afterLines="0" w:line="240" w:lineRule="auto"/>
              <w:ind w:leftChars="131" w:left="574" w:hangingChars="118" w:hanging="260"/>
              <w:rPr>
                <w:rFonts w:ascii="Calibri" w:eastAsia="標楷體" w:hAnsi="Calibri" w:cs="Calibri"/>
                <w:color w:val="auto"/>
                <w:sz w:val="22"/>
                <w:szCs w:val="22"/>
              </w:rPr>
            </w:pPr>
            <w:r w:rsidRPr="00777E6D">
              <w:rPr>
                <w:rFonts w:ascii="Calibri" w:eastAsia="標楷體" w:hAnsi="Calibri" w:cs="Calibri"/>
                <w:color w:val="auto"/>
                <w:sz w:val="22"/>
                <w:szCs w:val="22"/>
              </w:rPr>
              <w:t>(2) Parents.</w:t>
            </w:r>
          </w:p>
          <w:p w14:paraId="490DAC73" w14:textId="77777777" w:rsidR="008E10AC" w:rsidRPr="00777E6D" w:rsidRDefault="008E10AC" w:rsidP="008F2558">
            <w:pPr>
              <w:pStyle w:val="af3"/>
              <w:spacing w:afterLines="0" w:line="240" w:lineRule="auto"/>
              <w:ind w:leftChars="130" w:left="572" w:hangingChars="118" w:hanging="260"/>
              <w:rPr>
                <w:rFonts w:ascii="Calibri" w:eastAsia="標楷體" w:hAnsi="Calibri" w:cs="Calibri"/>
                <w:color w:val="auto"/>
                <w:sz w:val="22"/>
                <w:szCs w:val="22"/>
              </w:rPr>
            </w:pPr>
            <w:r w:rsidRPr="00777E6D">
              <w:rPr>
                <w:rFonts w:ascii="Calibri" w:eastAsia="標楷體" w:hAnsi="Calibri" w:cs="Calibri"/>
                <w:color w:val="auto"/>
                <w:sz w:val="22"/>
                <w:szCs w:val="22"/>
              </w:rPr>
              <w:t>(3) Grandparents.</w:t>
            </w:r>
          </w:p>
          <w:p w14:paraId="2C9D80E9" w14:textId="77777777" w:rsidR="008E10AC" w:rsidRPr="00777E6D" w:rsidRDefault="008E10AC" w:rsidP="008F2558">
            <w:pPr>
              <w:pStyle w:val="af3"/>
              <w:spacing w:afterLines="0" w:line="240" w:lineRule="auto"/>
              <w:ind w:leftChars="131" w:left="574" w:hangingChars="118" w:hanging="260"/>
              <w:rPr>
                <w:rFonts w:ascii="Calibri" w:eastAsia="標楷體" w:hAnsi="Calibri" w:cs="Calibri"/>
                <w:color w:val="auto"/>
                <w:sz w:val="22"/>
                <w:szCs w:val="22"/>
              </w:rPr>
            </w:pPr>
            <w:r w:rsidRPr="00777E6D">
              <w:rPr>
                <w:rFonts w:ascii="Calibri" w:eastAsia="標楷體" w:hAnsi="Calibri" w:cs="Calibri"/>
                <w:color w:val="auto"/>
                <w:sz w:val="22"/>
                <w:szCs w:val="22"/>
              </w:rPr>
              <w:t>(4) Grandchildren.</w:t>
            </w:r>
          </w:p>
          <w:p w14:paraId="316728E9" w14:textId="77777777" w:rsidR="008E10AC" w:rsidRPr="00777E6D" w:rsidRDefault="008E10AC" w:rsidP="008F2558">
            <w:pPr>
              <w:pStyle w:val="af3"/>
              <w:spacing w:afterLines="0" w:line="240" w:lineRule="auto"/>
              <w:ind w:leftChars="131" w:left="574" w:hangingChars="118" w:hanging="260"/>
              <w:rPr>
                <w:rFonts w:ascii="Calibri" w:eastAsia="標楷體" w:hAnsi="Calibri" w:cs="Calibri"/>
                <w:bCs w:val="0"/>
                <w:sz w:val="22"/>
                <w:szCs w:val="22"/>
              </w:rPr>
            </w:pPr>
            <w:r w:rsidRPr="00777E6D">
              <w:rPr>
                <w:rFonts w:ascii="Calibri" w:eastAsia="標楷體" w:hAnsi="Calibri" w:cs="Calibri"/>
                <w:color w:val="auto"/>
                <w:sz w:val="22"/>
                <w:szCs w:val="22"/>
              </w:rPr>
              <w:t>(5) Brothers and sisters.</w:t>
            </w:r>
          </w:p>
        </w:tc>
        <w:tc>
          <w:tcPr>
            <w:tcW w:w="3964" w:type="dxa"/>
          </w:tcPr>
          <w:p w14:paraId="5D994A4F"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lastRenderedPageBreak/>
              <w:t>Article 44</w:t>
            </w:r>
            <w:r w:rsidRPr="00777E6D">
              <w:rPr>
                <w:rFonts w:ascii="Calibri" w:eastAsia="標楷體" w:hAnsi="Calibri" w:cs="Calibri"/>
                <w:sz w:val="22"/>
                <w:szCs w:val="22"/>
              </w:rPr>
              <w:t xml:space="preserve">　</w:t>
            </w:r>
            <w:r w:rsidRPr="00777E6D">
              <w:rPr>
                <w:rFonts w:ascii="Calibri" w:eastAsia="標楷體" w:hAnsi="Calibri" w:cs="Calibri"/>
                <w:sz w:val="22"/>
                <w:szCs w:val="22"/>
              </w:rPr>
              <w:t>(Compensation for Occupational Accidents)</w:t>
            </w:r>
          </w:p>
          <w:p w14:paraId="5CC4A678"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 xml:space="preserve">Where an employee is deceased, disabled, injured, or ill as a result of an occupational accident, the Company shall compensate such an employee in accordance with the following provisions. However, if, for the same accident, the Company has already paid compensation pursuant to the </w:t>
            </w:r>
            <w:r w:rsidRPr="00777E6D">
              <w:rPr>
                <w:rFonts w:ascii="Calibri" w:eastAsia="標楷體" w:hAnsi="Calibri" w:cs="Calibri"/>
                <w:color w:val="FF0000"/>
                <w:sz w:val="22"/>
                <w:szCs w:val="22"/>
                <w:u w:val="single"/>
              </w:rPr>
              <w:t>Labor Occupational Accident Insurance and Protection Act</w:t>
            </w:r>
            <w:r w:rsidRPr="00777E6D">
              <w:rPr>
                <w:rFonts w:ascii="Calibri" w:eastAsia="標楷體" w:hAnsi="Calibri" w:cs="Calibri"/>
                <w:sz w:val="22"/>
                <w:szCs w:val="22"/>
              </w:rPr>
              <w:t xml:space="preserve"> or other laws and regulations, the Company may deduct payment therefrom:</w:t>
            </w:r>
          </w:p>
          <w:p w14:paraId="7F332767" w14:textId="77777777" w:rsidR="008E10AC" w:rsidRPr="00777E6D" w:rsidRDefault="008E10AC" w:rsidP="008F2558">
            <w:pPr>
              <w:pStyle w:val="af3"/>
              <w:spacing w:afterLines="0" w:line="240" w:lineRule="auto"/>
              <w:ind w:leftChars="1" w:left="328" w:hangingChars="148" w:hanging="326"/>
              <w:rPr>
                <w:rFonts w:ascii="Calibri" w:eastAsia="標楷體" w:hAnsi="Calibri" w:cs="Calibri"/>
                <w:color w:val="auto"/>
                <w:sz w:val="22"/>
                <w:szCs w:val="22"/>
              </w:rPr>
            </w:pPr>
            <w:r w:rsidRPr="00777E6D">
              <w:rPr>
                <w:rFonts w:ascii="Calibri" w:eastAsia="標楷體" w:hAnsi="Calibri" w:cs="Calibri"/>
                <w:color w:val="auto"/>
                <w:sz w:val="22"/>
                <w:szCs w:val="22"/>
              </w:rPr>
              <w:t xml:space="preserve">1. When an employee is injured or suffers </w:t>
            </w:r>
            <w:r w:rsidRPr="00777E6D">
              <w:rPr>
                <w:rFonts w:ascii="Calibri" w:eastAsia="標楷體" w:hAnsi="Calibri" w:cs="Calibri"/>
                <w:color w:val="auto"/>
                <w:sz w:val="22"/>
                <w:szCs w:val="22"/>
              </w:rPr>
              <w:lastRenderedPageBreak/>
              <w:t xml:space="preserve">from any occupation-related disease, the Company shall compensate for necessary medical expenses. The types of occupation-related diseases and the scope of medical treatments covered shall be determined by the relevant provisions under the </w:t>
            </w:r>
            <w:r w:rsidRPr="00777E6D">
              <w:rPr>
                <w:rFonts w:ascii="Calibri" w:eastAsia="標楷體" w:hAnsi="Calibri" w:cs="Calibri"/>
                <w:color w:val="FF0000"/>
                <w:sz w:val="22"/>
                <w:szCs w:val="22"/>
                <w:u w:val="single"/>
              </w:rPr>
              <w:t>Labor Occupational Accident Insurance and Protection Act</w:t>
            </w:r>
            <w:r w:rsidRPr="00777E6D">
              <w:rPr>
                <w:rFonts w:ascii="Calibri" w:eastAsia="標楷體" w:hAnsi="Calibri" w:cs="Calibri"/>
                <w:color w:val="auto"/>
                <w:sz w:val="22"/>
                <w:szCs w:val="22"/>
              </w:rPr>
              <w:t>.</w:t>
            </w:r>
          </w:p>
          <w:p w14:paraId="687B8424" w14:textId="2BDB8185" w:rsidR="008E10AC" w:rsidRPr="00777E6D" w:rsidRDefault="008E10AC" w:rsidP="008F2558">
            <w:pPr>
              <w:pStyle w:val="af3"/>
              <w:spacing w:afterLines="0" w:line="240" w:lineRule="auto"/>
              <w:ind w:leftChars="1" w:left="328" w:hangingChars="148" w:hanging="326"/>
              <w:rPr>
                <w:rFonts w:ascii="Calibri" w:eastAsia="標楷體" w:hAnsi="Calibri" w:cs="Calibri"/>
                <w:color w:val="auto"/>
                <w:sz w:val="22"/>
                <w:szCs w:val="22"/>
              </w:rPr>
            </w:pPr>
            <w:r w:rsidRPr="00777E6D">
              <w:rPr>
                <w:rFonts w:ascii="Calibri" w:eastAsia="標楷體" w:hAnsi="Calibri" w:cs="Calibri"/>
                <w:color w:val="auto"/>
                <w:sz w:val="22"/>
                <w:szCs w:val="22"/>
              </w:rPr>
              <w:t xml:space="preserve">2. Where an employee is receiving medical treatment and is not able to work, the Company shall compensate the employee in accordance with the </w:t>
            </w:r>
            <w:proofErr w:type="gramStart"/>
            <w:r w:rsidRPr="00777E6D">
              <w:rPr>
                <w:rFonts w:ascii="Calibri" w:eastAsia="標楷體" w:hAnsi="Calibri" w:cs="Calibri"/>
                <w:color w:val="auto"/>
                <w:sz w:val="22"/>
                <w:szCs w:val="22"/>
              </w:rPr>
              <w:t>amount</w:t>
            </w:r>
            <w:proofErr w:type="gramEnd"/>
            <w:r w:rsidRPr="00777E6D">
              <w:rPr>
                <w:rFonts w:ascii="Calibri" w:eastAsia="標楷體" w:hAnsi="Calibri" w:cs="Calibri"/>
                <w:color w:val="auto"/>
                <w:sz w:val="22"/>
                <w:szCs w:val="22"/>
              </w:rPr>
              <w:t xml:space="preserve"> of wages originally received by the employee. However, if the employee is unable to fully recover after two years of medical treatment and is diagnosed by the designated hospital as being unable to carry out the work, and if the employee does not satisfy the requirements for disability benefits under Subparagraph 3 of this Article, the Company may, upon making a lump-sum payment equivalent to</w:t>
            </w:r>
            <w:r w:rsidR="00A27852" w:rsidRPr="00777E6D">
              <w:rPr>
                <w:rFonts w:ascii="Calibri" w:eastAsia="標楷體" w:hAnsi="Calibri" w:cs="Calibri"/>
                <w:color w:val="auto"/>
                <w:sz w:val="22"/>
                <w:szCs w:val="22"/>
              </w:rPr>
              <w:t xml:space="preserve"> </w:t>
            </w:r>
            <w:r w:rsidR="00F10B4D" w:rsidRPr="00777E6D">
              <w:rPr>
                <w:rFonts w:ascii="Calibri" w:eastAsia="標楷體" w:hAnsi="Calibri" w:cs="Calibri"/>
                <w:color w:val="auto"/>
                <w:sz w:val="22"/>
                <w:szCs w:val="22"/>
              </w:rPr>
              <w:t xml:space="preserve">forty months </w:t>
            </w:r>
            <w:r w:rsidRPr="00777E6D">
              <w:rPr>
                <w:rFonts w:ascii="Calibri" w:eastAsia="標楷體" w:hAnsi="Calibri" w:cs="Calibri"/>
                <w:color w:val="auto"/>
                <w:sz w:val="22"/>
                <w:szCs w:val="22"/>
              </w:rPr>
              <w:t>of the average wage, be released from its obligation to compensate the employee.</w:t>
            </w:r>
          </w:p>
          <w:p w14:paraId="65893E4E" w14:textId="77777777" w:rsidR="008E10AC" w:rsidRPr="00777E6D" w:rsidRDefault="008E10AC" w:rsidP="008F2558">
            <w:pPr>
              <w:pStyle w:val="af3"/>
              <w:spacing w:afterLines="0" w:line="240" w:lineRule="auto"/>
              <w:ind w:leftChars="1" w:left="328" w:hangingChars="148" w:hanging="326"/>
              <w:rPr>
                <w:rFonts w:ascii="Calibri" w:eastAsia="標楷體" w:hAnsi="Calibri" w:cs="Calibri"/>
                <w:color w:val="auto"/>
                <w:sz w:val="22"/>
                <w:szCs w:val="22"/>
              </w:rPr>
            </w:pPr>
            <w:r w:rsidRPr="00777E6D">
              <w:rPr>
                <w:rFonts w:ascii="Calibri" w:eastAsia="標楷體" w:hAnsi="Calibri" w:cs="Calibri"/>
                <w:color w:val="auto"/>
                <w:sz w:val="22"/>
                <w:szCs w:val="22"/>
              </w:rPr>
              <w:t xml:space="preserve">3. After the termination of medical treatment, if the employee is diagnosed by the designated hospital as continuing to suffer from disability, the Company shall pay a lump-sum for disability compensation based on the employee’s average wages and his/her level of disability. The standards of disability compensation shall be as prescribed under the </w:t>
            </w:r>
            <w:r w:rsidRPr="00777E6D">
              <w:rPr>
                <w:rFonts w:ascii="Calibri" w:eastAsia="標楷體" w:hAnsi="Calibri" w:cs="Calibri"/>
                <w:color w:val="FF0000"/>
                <w:sz w:val="22"/>
                <w:szCs w:val="22"/>
                <w:u w:val="single"/>
              </w:rPr>
              <w:t>Labor Occupational Accident Insurance and Protection Act</w:t>
            </w:r>
            <w:r w:rsidRPr="00777E6D">
              <w:rPr>
                <w:rFonts w:ascii="Calibri" w:eastAsia="標楷體" w:hAnsi="Calibri" w:cs="Calibri"/>
                <w:color w:val="auto"/>
                <w:sz w:val="22"/>
                <w:szCs w:val="22"/>
              </w:rPr>
              <w:t>.</w:t>
            </w:r>
          </w:p>
          <w:p w14:paraId="5D281F62" w14:textId="3B57A180" w:rsidR="008E10AC" w:rsidRPr="00777E6D" w:rsidRDefault="008E10AC" w:rsidP="008F2558">
            <w:pPr>
              <w:pStyle w:val="af3"/>
              <w:spacing w:afterLines="0" w:line="240" w:lineRule="auto"/>
              <w:ind w:leftChars="1" w:left="328" w:hangingChars="148" w:hanging="326"/>
              <w:rPr>
                <w:rFonts w:ascii="Calibri" w:eastAsia="標楷體" w:hAnsi="Calibri" w:cs="Calibri"/>
                <w:color w:val="auto"/>
                <w:sz w:val="22"/>
                <w:szCs w:val="22"/>
              </w:rPr>
            </w:pPr>
            <w:r w:rsidRPr="00777E6D">
              <w:rPr>
                <w:rFonts w:ascii="Calibri" w:eastAsia="標楷體" w:hAnsi="Calibri" w:cs="Calibri"/>
                <w:color w:val="auto"/>
                <w:sz w:val="22"/>
                <w:szCs w:val="22"/>
              </w:rPr>
              <w:lastRenderedPageBreak/>
              <w:t xml:space="preserve">4. When an employee dies due to an occupational accident or occupation-related disease, in addition to the payment of </w:t>
            </w:r>
            <w:r w:rsidR="00C50120" w:rsidRPr="00777E6D">
              <w:rPr>
                <w:rFonts w:ascii="Calibri" w:eastAsia="標楷體" w:hAnsi="Calibri" w:cs="Calibri"/>
                <w:color w:val="auto"/>
                <w:sz w:val="22"/>
                <w:szCs w:val="22"/>
              </w:rPr>
              <w:t>a</w:t>
            </w:r>
            <w:r w:rsidR="00C50120" w:rsidRPr="00777E6D">
              <w:rPr>
                <w:rFonts w:ascii="Calibri" w:eastAsia="標楷體" w:hAnsi="Calibri" w:cs="Calibri"/>
                <w:color w:val="FF0000"/>
                <w:sz w:val="22"/>
                <w:szCs w:val="22"/>
              </w:rPr>
              <w:t xml:space="preserve"> </w:t>
            </w:r>
            <w:r w:rsidRPr="00777E6D">
              <w:rPr>
                <w:rFonts w:ascii="Calibri" w:eastAsia="標楷體" w:hAnsi="Calibri" w:cs="Calibri"/>
                <w:color w:val="auto"/>
                <w:sz w:val="22"/>
                <w:szCs w:val="22"/>
              </w:rPr>
              <w:t>funeral subsidy equivalent to five months of such an employee’s average wage, the Company shall pay the surviving family members an amount equivalent to forty months of the deceased employee’s average wage as compensation. The order in which the surviving family members may receive the compensation shall be as follows:</w:t>
            </w:r>
          </w:p>
          <w:p w14:paraId="6748E5C4" w14:textId="77777777" w:rsidR="008E10AC" w:rsidRPr="00777E6D" w:rsidRDefault="008E10AC" w:rsidP="008F2558">
            <w:pPr>
              <w:pStyle w:val="af3"/>
              <w:spacing w:afterLines="0" w:line="240" w:lineRule="auto"/>
              <w:ind w:leftChars="166" w:left="581" w:hangingChars="83" w:hanging="183"/>
              <w:rPr>
                <w:rFonts w:ascii="Calibri" w:eastAsia="標楷體" w:hAnsi="Calibri" w:cs="Calibri"/>
                <w:color w:val="auto"/>
                <w:sz w:val="22"/>
                <w:szCs w:val="22"/>
              </w:rPr>
            </w:pPr>
            <w:r w:rsidRPr="00777E6D">
              <w:rPr>
                <w:rFonts w:ascii="Calibri" w:eastAsia="標楷體" w:hAnsi="Calibri" w:cs="Calibri"/>
                <w:color w:val="auto"/>
                <w:sz w:val="22"/>
                <w:szCs w:val="22"/>
              </w:rPr>
              <w:t>(1) Spouse and children.</w:t>
            </w:r>
          </w:p>
          <w:p w14:paraId="72A37102" w14:textId="77777777" w:rsidR="008E10AC" w:rsidRPr="00777E6D" w:rsidRDefault="008E10AC" w:rsidP="008F2558">
            <w:pPr>
              <w:pStyle w:val="af3"/>
              <w:spacing w:afterLines="0" w:line="240" w:lineRule="auto"/>
              <w:ind w:leftChars="166" w:left="581" w:hangingChars="83" w:hanging="183"/>
              <w:rPr>
                <w:rFonts w:ascii="Calibri" w:eastAsia="標楷體" w:hAnsi="Calibri" w:cs="Calibri"/>
                <w:color w:val="auto"/>
                <w:sz w:val="22"/>
                <w:szCs w:val="22"/>
              </w:rPr>
            </w:pPr>
            <w:r w:rsidRPr="00777E6D">
              <w:rPr>
                <w:rFonts w:ascii="Calibri" w:eastAsia="標楷體" w:hAnsi="Calibri" w:cs="Calibri"/>
                <w:color w:val="auto"/>
                <w:sz w:val="22"/>
                <w:szCs w:val="22"/>
              </w:rPr>
              <w:t>(2) Parents.</w:t>
            </w:r>
          </w:p>
          <w:p w14:paraId="03334DA5" w14:textId="77777777" w:rsidR="008E10AC" w:rsidRPr="00777E6D" w:rsidRDefault="008E10AC" w:rsidP="008F2558">
            <w:pPr>
              <w:pStyle w:val="af3"/>
              <w:spacing w:afterLines="0" w:line="240" w:lineRule="auto"/>
              <w:ind w:leftChars="166" w:left="581" w:hangingChars="83" w:hanging="183"/>
              <w:rPr>
                <w:rFonts w:ascii="Calibri" w:eastAsia="標楷體" w:hAnsi="Calibri" w:cs="Calibri"/>
                <w:color w:val="auto"/>
                <w:sz w:val="22"/>
                <w:szCs w:val="22"/>
              </w:rPr>
            </w:pPr>
            <w:r w:rsidRPr="00777E6D">
              <w:rPr>
                <w:rFonts w:ascii="Calibri" w:eastAsia="標楷體" w:hAnsi="Calibri" w:cs="Calibri"/>
                <w:color w:val="auto"/>
                <w:sz w:val="22"/>
                <w:szCs w:val="22"/>
              </w:rPr>
              <w:t>(3) Grandparents.</w:t>
            </w:r>
          </w:p>
          <w:p w14:paraId="6236666A" w14:textId="77777777" w:rsidR="008E10AC" w:rsidRPr="00777E6D" w:rsidRDefault="008E10AC" w:rsidP="008F2558">
            <w:pPr>
              <w:pStyle w:val="af3"/>
              <w:spacing w:afterLines="0" w:line="240" w:lineRule="auto"/>
              <w:ind w:leftChars="166" w:left="581" w:hangingChars="83" w:hanging="183"/>
              <w:rPr>
                <w:rFonts w:ascii="Calibri" w:eastAsia="標楷體" w:hAnsi="Calibri" w:cs="Calibri"/>
                <w:color w:val="auto"/>
                <w:sz w:val="22"/>
                <w:szCs w:val="22"/>
              </w:rPr>
            </w:pPr>
            <w:r w:rsidRPr="00777E6D">
              <w:rPr>
                <w:rFonts w:ascii="Calibri" w:eastAsia="標楷體" w:hAnsi="Calibri" w:cs="Calibri"/>
                <w:color w:val="auto"/>
                <w:sz w:val="22"/>
                <w:szCs w:val="22"/>
              </w:rPr>
              <w:t>(4) Grandchildren.</w:t>
            </w:r>
          </w:p>
          <w:p w14:paraId="5C03E88B" w14:textId="77777777" w:rsidR="008E10AC" w:rsidRPr="00777E6D" w:rsidRDefault="008E10AC" w:rsidP="008F2558">
            <w:pPr>
              <w:pStyle w:val="af3"/>
              <w:spacing w:afterLines="0" w:line="240" w:lineRule="auto"/>
              <w:ind w:leftChars="166" w:left="581" w:hangingChars="83" w:hanging="183"/>
              <w:rPr>
                <w:rFonts w:ascii="Calibri" w:eastAsia="標楷體" w:hAnsi="Calibri" w:cs="Calibri"/>
                <w:sz w:val="22"/>
                <w:szCs w:val="22"/>
              </w:rPr>
            </w:pPr>
            <w:r w:rsidRPr="00777E6D">
              <w:rPr>
                <w:rFonts w:ascii="Calibri" w:eastAsia="標楷體" w:hAnsi="Calibri" w:cs="Calibri"/>
                <w:color w:val="auto"/>
                <w:sz w:val="22"/>
                <w:szCs w:val="22"/>
              </w:rPr>
              <w:t>(5) Brothers and sisters.</w:t>
            </w:r>
          </w:p>
        </w:tc>
        <w:tc>
          <w:tcPr>
            <w:tcW w:w="1914" w:type="dxa"/>
          </w:tcPr>
          <w:p w14:paraId="1CFD0CE4"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lastRenderedPageBreak/>
              <w:t>Amended pursuant to the Labor Occupational Accident Insurance and Protection Act.</w:t>
            </w:r>
          </w:p>
        </w:tc>
      </w:tr>
      <w:tr w:rsidR="008E10AC" w:rsidRPr="00777E6D" w14:paraId="76285FC2" w14:textId="77777777" w:rsidTr="008E10AC">
        <w:trPr>
          <w:trHeight w:val="1599"/>
          <w:jc w:val="center"/>
        </w:trPr>
        <w:tc>
          <w:tcPr>
            <w:tcW w:w="3965" w:type="dxa"/>
          </w:tcPr>
          <w:p w14:paraId="7B43F57C"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lastRenderedPageBreak/>
              <w:t>Article 46</w:t>
            </w:r>
            <w:r w:rsidRPr="00777E6D">
              <w:rPr>
                <w:rFonts w:ascii="Calibri" w:eastAsia="標楷體" w:hAnsi="Calibri" w:cs="Calibri"/>
                <w:sz w:val="22"/>
                <w:szCs w:val="22"/>
              </w:rPr>
              <w:t xml:space="preserve">　</w:t>
            </w:r>
            <w:r w:rsidRPr="00777E6D">
              <w:rPr>
                <w:rFonts w:ascii="Calibri" w:eastAsia="標楷體" w:hAnsi="Calibri" w:cs="Calibri"/>
                <w:sz w:val="22"/>
                <w:szCs w:val="22"/>
              </w:rPr>
              <w:t>(Period for Asserting a Claim of Compensation for Occupational Accidents)</w:t>
            </w:r>
          </w:p>
          <w:p w14:paraId="792D884F" w14:textId="76419395"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 xml:space="preserve">The right to claim compensation for occupational accidents compensation as prescribed under Article 44 shall be </w:t>
            </w:r>
            <w:r w:rsidR="00D105EB" w:rsidRPr="00777E6D">
              <w:rPr>
                <w:rFonts w:ascii="Calibri" w:eastAsia="標楷體" w:hAnsi="Calibri" w:cs="Calibri"/>
                <w:sz w:val="22"/>
                <w:szCs w:val="22"/>
              </w:rPr>
              <w:t>forfeited</w:t>
            </w:r>
            <w:r w:rsidR="00D105EB" w:rsidRPr="00777E6D">
              <w:rPr>
                <w:rFonts w:ascii="Calibri" w:eastAsia="標楷體" w:hAnsi="Calibri" w:cs="Calibri"/>
                <w:color w:val="FF0000"/>
                <w:sz w:val="22"/>
                <w:szCs w:val="22"/>
              </w:rPr>
              <w:t xml:space="preserve"> </w:t>
            </w:r>
            <w:r w:rsidRPr="00777E6D">
              <w:rPr>
                <w:rFonts w:ascii="Calibri" w:eastAsia="標楷體" w:hAnsi="Calibri" w:cs="Calibri"/>
                <w:sz w:val="22"/>
                <w:szCs w:val="22"/>
              </w:rPr>
              <w:t>if such a right is not exercised within two years after the date when the employee becomes entitled to receive such compensation.</w:t>
            </w:r>
          </w:p>
          <w:p w14:paraId="62D33F0D"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The right to claim compensation for occupational accidents compensation shall not be affected by reasons related to an employee’s resignation and shall not be transferred, cancelled, pledged, or mortgaged.</w:t>
            </w:r>
          </w:p>
        </w:tc>
        <w:tc>
          <w:tcPr>
            <w:tcW w:w="3964" w:type="dxa"/>
          </w:tcPr>
          <w:p w14:paraId="5D26B568"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Article 46</w:t>
            </w:r>
            <w:r w:rsidRPr="00777E6D">
              <w:rPr>
                <w:rFonts w:ascii="Calibri" w:eastAsia="標楷體" w:hAnsi="Calibri" w:cs="Calibri"/>
                <w:sz w:val="22"/>
                <w:szCs w:val="22"/>
              </w:rPr>
              <w:t xml:space="preserve">　</w:t>
            </w:r>
            <w:r w:rsidRPr="00777E6D">
              <w:rPr>
                <w:rFonts w:ascii="Calibri" w:eastAsia="標楷體" w:hAnsi="Calibri" w:cs="Calibri"/>
                <w:sz w:val="22"/>
                <w:szCs w:val="22"/>
              </w:rPr>
              <w:t>(Period for Asserting a Claim of Compensation for Occupational Accidents)</w:t>
            </w:r>
          </w:p>
          <w:p w14:paraId="310A2EE6" w14:textId="66CD8A5A"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 xml:space="preserve">The right to claim compensation for occupational accidents compensation as prescribed under Article 44 shall be </w:t>
            </w:r>
            <w:r w:rsidR="00D105EB" w:rsidRPr="00777E6D">
              <w:rPr>
                <w:rFonts w:ascii="Calibri" w:eastAsia="標楷體" w:hAnsi="Calibri" w:cs="Calibri"/>
                <w:sz w:val="22"/>
                <w:szCs w:val="22"/>
              </w:rPr>
              <w:t xml:space="preserve">forfeited </w:t>
            </w:r>
            <w:r w:rsidRPr="00777E6D">
              <w:rPr>
                <w:rFonts w:ascii="Calibri" w:eastAsia="標楷體" w:hAnsi="Calibri" w:cs="Calibri"/>
                <w:sz w:val="22"/>
                <w:szCs w:val="22"/>
              </w:rPr>
              <w:t>if such a right is not exercised within two years after the date when the employee becomes entitled to receive such compensation.</w:t>
            </w:r>
          </w:p>
          <w:p w14:paraId="6EB5F868"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The right to claim compensation for occupational accidents compensation shall not be affected by reasons related to an employee’s resignation and shall not be transferred, cancelled, pledged, or mortgaged.</w:t>
            </w:r>
          </w:p>
          <w:p w14:paraId="5607993A"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color w:val="FF0000"/>
                <w:sz w:val="22"/>
                <w:szCs w:val="22"/>
                <w:u w:val="single"/>
              </w:rPr>
              <w:t xml:space="preserve">An employee or his/her surviving family member who claim compensation for occupational accidents in accordance with the Labor Standards Act must submit </w:t>
            </w:r>
            <w:r w:rsidRPr="00777E6D">
              <w:rPr>
                <w:rFonts w:ascii="Calibri" w:eastAsia="標楷體" w:hAnsi="Calibri" w:cs="Calibri"/>
                <w:color w:val="FF0000"/>
                <w:sz w:val="22"/>
                <w:szCs w:val="22"/>
                <w:u w:val="single"/>
              </w:rPr>
              <w:lastRenderedPageBreak/>
              <w:t>documents of proof to open an account at any financial institution exclusively for receiving compensation for occupational accidents. The amount deposited to the account may not be the target for offsetting, seizure, collateral, or enforcement.</w:t>
            </w:r>
          </w:p>
        </w:tc>
        <w:tc>
          <w:tcPr>
            <w:tcW w:w="1914" w:type="dxa"/>
          </w:tcPr>
          <w:p w14:paraId="7C8E3230"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lastRenderedPageBreak/>
              <w:t>Text added pursuant to Articles 61 (3) and (4) of the Labor Standards Act.</w:t>
            </w:r>
          </w:p>
        </w:tc>
      </w:tr>
      <w:tr w:rsidR="008E10AC" w:rsidRPr="00777E6D" w14:paraId="5552C0CF" w14:textId="77777777" w:rsidTr="008E10AC">
        <w:trPr>
          <w:trHeight w:val="1599"/>
          <w:jc w:val="center"/>
        </w:trPr>
        <w:tc>
          <w:tcPr>
            <w:tcW w:w="3965" w:type="dxa"/>
          </w:tcPr>
          <w:p w14:paraId="05EE8D4A"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Article 48 (Labor Insurance, Employment Insurance and National Health Insurance)</w:t>
            </w:r>
          </w:p>
          <w:p w14:paraId="2BAF1472"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All employees are insured by the Company with labor insurance, employment insurance, and national health insurance pursuant to the laws and regulations and shall be entitled to the payment according to the relevant laws and regulations. In a situation where an employee suffers from any accident covered by insurance, the Company shall complete all required procedures for the employee to receive insurance benefits.</w:t>
            </w:r>
          </w:p>
        </w:tc>
        <w:tc>
          <w:tcPr>
            <w:tcW w:w="3964" w:type="dxa"/>
          </w:tcPr>
          <w:p w14:paraId="76B0149B"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Article 48 (Labor Insurance, Employment Insurance</w:t>
            </w:r>
            <w:r w:rsidRPr="00777E6D">
              <w:rPr>
                <w:rFonts w:ascii="Calibri" w:eastAsia="標楷體" w:hAnsi="Calibri" w:cs="Calibri"/>
                <w:color w:val="FF0000"/>
                <w:sz w:val="22"/>
                <w:szCs w:val="22"/>
                <w:u w:val="single"/>
              </w:rPr>
              <w:t>, Labor Occupational Accident Insurance,</w:t>
            </w:r>
            <w:r w:rsidRPr="00777E6D">
              <w:rPr>
                <w:rFonts w:ascii="Calibri" w:eastAsia="標楷體" w:hAnsi="Calibri" w:cs="Calibri"/>
                <w:sz w:val="22"/>
                <w:szCs w:val="22"/>
              </w:rPr>
              <w:t xml:space="preserve"> and National Health Insurance)</w:t>
            </w:r>
          </w:p>
          <w:p w14:paraId="5C136B2E" w14:textId="205C95F3"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All employees are insured by the Company with labor insurance, employment insurance</w:t>
            </w:r>
            <w:r w:rsidRPr="00777E6D">
              <w:rPr>
                <w:rFonts w:ascii="Calibri" w:eastAsia="標楷體" w:hAnsi="Calibri" w:cs="Calibri"/>
                <w:color w:val="FF0000"/>
                <w:sz w:val="22"/>
                <w:szCs w:val="22"/>
                <w:u w:val="single"/>
              </w:rPr>
              <w:t>, labor occupational accident insurance,</w:t>
            </w:r>
            <w:r w:rsidRPr="00777E6D">
              <w:rPr>
                <w:rFonts w:ascii="Calibri" w:eastAsia="標楷體" w:hAnsi="Calibri" w:cs="Calibri"/>
                <w:sz w:val="22"/>
                <w:szCs w:val="22"/>
              </w:rPr>
              <w:t xml:space="preserve"> and national health insurance pursuant to the laws and regulations and shall be entitled to the payment according to the relevant laws and regulations. In a situation where an employee suffers from any accident covered by insurance, the Company shall complete all required procedures for the</w:t>
            </w:r>
            <w:r w:rsidRPr="007418E4">
              <w:rPr>
                <w:rFonts w:ascii="Calibri" w:eastAsia="標楷體" w:hAnsi="Calibri" w:cs="Calibri"/>
                <w:sz w:val="22"/>
                <w:szCs w:val="22"/>
              </w:rPr>
              <w:t xml:space="preserve"> </w:t>
            </w:r>
            <w:r w:rsidR="00D105EB" w:rsidRPr="007418E4">
              <w:rPr>
                <w:rFonts w:ascii="Calibri" w:eastAsia="標楷體" w:hAnsi="Calibri" w:cs="Calibri"/>
                <w:sz w:val="22"/>
                <w:szCs w:val="22"/>
              </w:rPr>
              <w:t xml:space="preserve">employee </w:t>
            </w:r>
            <w:r w:rsidRPr="007418E4">
              <w:rPr>
                <w:rFonts w:ascii="Calibri" w:eastAsia="標楷體" w:hAnsi="Calibri" w:cs="Calibri"/>
                <w:sz w:val="22"/>
                <w:szCs w:val="22"/>
              </w:rPr>
              <w:t>to re</w:t>
            </w:r>
            <w:r w:rsidRPr="00777E6D">
              <w:rPr>
                <w:rFonts w:ascii="Calibri" w:eastAsia="標楷體" w:hAnsi="Calibri" w:cs="Calibri"/>
                <w:sz w:val="22"/>
                <w:szCs w:val="22"/>
              </w:rPr>
              <w:t>ceive insurance benefits.</w:t>
            </w:r>
          </w:p>
        </w:tc>
        <w:tc>
          <w:tcPr>
            <w:tcW w:w="1914" w:type="dxa"/>
          </w:tcPr>
          <w:p w14:paraId="70039AB3" w14:textId="77777777" w:rsidR="008E10AC" w:rsidRPr="00777E6D" w:rsidRDefault="008E10AC" w:rsidP="008F2558">
            <w:pPr>
              <w:rPr>
                <w:rFonts w:ascii="Calibri" w:eastAsia="標楷體" w:hAnsi="Calibri" w:cs="Calibri"/>
                <w:sz w:val="22"/>
                <w:szCs w:val="22"/>
              </w:rPr>
            </w:pPr>
            <w:r w:rsidRPr="00777E6D">
              <w:rPr>
                <w:rFonts w:ascii="Calibri" w:eastAsia="標楷體" w:hAnsi="Calibri" w:cs="Calibri"/>
                <w:sz w:val="22"/>
                <w:szCs w:val="22"/>
              </w:rPr>
              <w:t>Amended pursuant to the Labor Occupational Accident Insurance and Protection Act.</w:t>
            </w:r>
          </w:p>
        </w:tc>
      </w:tr>
    </w:tbl>
    <w:p w14:paraId="5D73C0A7" w14:textId="1138A7AC" w:rsidR="00E853C6" w:rsidRDefault="00DF3CF6" w:rsidP="00E853C6">
      <w:pPr>
        <w:snapToGrid w:val="0"/>
        <w:ind w:rightChars="-142" w:right="-341"/>
        <w:rPr>
          <w:rFonts w:asciiTheme="minorHAnsi" w:eastAsiaTheme="minorEastAsia" w:hAnsiTheme="minorHAnsi" w:cs="新細明體"/>
          <w:sz w:val="22"/>
          <w:szCs w:val="22"/>
        </w:rPr>
      </w:pPr>
      <w:r w:rsidRPr="0032180F">
        <w:rPr>
          <w:rFonts w:asciiTheme="minorHAnsi" w:eastAsiaTheme="minorEastAsia" w:hAnsiTheme="minorEastAsia" w:cs="新細明體"/>
          <w:kern w:val="0"/>
          <w:sz w:val="22"/>
          <w:szCs w:val="22"/>
        </w:rPr>
        <w:t>※</w:t>
      </w:r>
      <w:r w:rsidRPr="0032180F">
        <w:rPr>
          <w:rFonts w:asciiTheme="minorHAnsi" w:eastAsiaTheme="minorEastAsia" w:hAnsiTheme="minorHAnsi" w:cs="新細明體"/>
          <w:kern w:val="0"/>
          <w:sz w:val="22"/>
          <w:szCs w:val="22"/>
        </w:rPr>
        <w:t>Please mark all changes and amended wordings in red.</w:t>
      </w:r>
    </w:p>
    <w:p w14:paraId="69AFF43C" w14:textId="50079C33" w:rsidR="00333752" w:rsidRPr="00E853C6" w:rsidRDefault="00E853C6" w:rsidP="00E853C6">
      <w:pPr>
        <w:widowControl/>
        <w:rPr>
          <w:rFonts w:asciiTheme="minorHAnsi" w:eastAsiaTheme="minorEastAsia" w:hAnsiTheme="minorHAnsi" w:cs="新細明體"/>
          <w:sz w:val="22"/>
          <w:szCs w:val="22"/>
        </w:rPr>
      </w:pPr>
      <w:r>
        <w:rPr>
          <w:rFonts w:asciiTheme="minorHAnsi" w:eastAsiaTheme="minorEastAsia" w:hAnsiTheme="minorHAnsi" w:cs="新細明體"/>
          <w:sz w:val="22"/>
          <w:szCs w:val="22"/>
        </w:rPr>
        <w:br w:type="page"/>
      </w:r>
    </w:p>
    <w:p w14:paraId="1E3983A8" w14:textId="77777777" w:rsidR="00841905" w:rsidRPr="007E7309" w:rsidRDefault="00841905" w:rsidP="00841905">
      <w:pPr>
        <w:widowControl/>
        <w:snapToGrid w:val="0"/>
        <w:rPr>
          <w:rFonts w:asciiTheme="minorHAnsi" w:eastAsiaTheme="minorEastAsia" w:hAnsiTheme="minorHAnsi"/>
          <w:sz w:val="36"/>
          <w:szCs w:val="36"/>
        </w:rPr>
      </w:pPr>
      <w:r w:rsidRPr="007E7309">
        <w:rPr>
          <w:rFonts w:asciiTheme="minorHAnsi" w:eastAsiaTheme="minorEastAsia" w:hAnsiTheme="minorHAnsi"/>
          <w:sz w:val="36"/>
          <w:szCs w:val="36"/>
        </w:rPr>
        <w:lastRenderedPageBreak/>
        <w:t>Attachment 7</w:t>
      </w:r>
    </w:p>
    <w:p w14:paraId="1F7C800D" w14:textId="77777777" w:rsidR="00841905" w:rsidRDefault="00841905">
      <w:pPr>
        <w:snapToGrid w:val="0"/>
        <w:spacing w:afterLines="50" w:after="180"/>
        <w:rPr>
          <w:rFonts w:asciiTheme="minorHAnsi" w:eastAsiaTheme="minorEastAsia" w:hAnsiTheme="minorHAnsi"/>
          <w:b/>
          <w:bCs/>
          <w:sz w:val="36"/>
        </w:rPr>
      </w:pPr>
      <w:r w:rsidRPr="007E7309">
        <w:rPr>
          <w:rFonts w:asciiTheme="minorHAnsi" w:eastAsiaTheme="minorEastAsia" w:hAnsiTheme="minorHAnsi"/>
          <w:b/>
          <w:bCs/>
          <w:sz w:val="36"/>
        </w:rPr>
        <w:t>(Name of the Company)</w:t>
      </w:r>
      <w:r w:rsidRPr="007E7309">
        <w:rPr>
          <w:rFonts w:asciiTheme="minorHAnsi" w:eastAsiaTheme="minorEastAsia" w:hAnsiTheme="minorHAnsi"/>
        </w:rPr>
        <w:t xml:space="preserve"> </w:t>
      </w:r>
      <w:r w:rsidRPr="007E7309">
        <w:rPr>
          <w:rFonts w:asciiTheme="minorHAnsi" w:eastAsiaTheme="minorEastAsia" w:hAnsiTheme="minorHAnsi"/>
          <w:b/>
          <w:bCs/>
          <w:sz w:val="36"/>
        </w:rPr>
        <w:t>The ___</w:t>
      </w:r>
      <w:proofErr w:type="spellStart"/>
      <w:r w:rsidRPr="007E7309">
        <w:rPr>
          <w:rFonts w:asciiTheme="minorHAnsi" w:eastAsiaTheme="minorEastAsia" w:hAnsiTheme="minorHAnsi"/>
          <w:b/>
          <w:bCs/>
          <w:sz w:val="36"/>
        </w:rPr>
        <w:t>th</w:t>
      </w:r>
      <w:proofErr w:type="spellEnd"/>
      <w:r w:rsidRPr="007E7309">
        <w:rPr>
          <w:rFonts w:asciiTheme="minorHAnsi" w:eastAsiaTheme="minorEastAsia" w:hAnsiTheme="minorHAnsi"/>
          <w:b/>
          <w:bCs/>
          <w:sz w:val="36"/>
        </w:rPr>
        <w:t xml:space="preserve"> Labor-Management Meeting Minutes for the ___</w:t>
      </w:r>
      <w:proofErr w:type="spellStart"/>
      <w:r w:rsidRPr="007E7309">
        <w:rPr>
          <w:rFonts w:asciiTheme="minorHAnsi" w:eastAsiaTheme="minorEastAsia" w:hAnsiTheme="minorHAnsi"/>
          <w:b/>
          <w:bCs/>
          <w:sz w:val="36"/>
        </w:rPr>
        <w:t>th</w:t>
      </w:r>
      <w:proofErr w:type="spellEnd"/>
      <w:r w:rsidRPr="007E7309">
        <w:rPr>
          <w:rFonts w:asciiTheme="minorHAnsi" w:eastAsiaTheme="minorEastAsia" w:hAnsiTheme="minorHAnsi"/>
          <w:b/>
          <w:bCs/>
          <w:sz w:val="36"/>
        </w:rPr>
        <w:t xml:space="preserve"> Term</w:t>
      </w:r>
    </w:p>
    <w:p w14:paraId="06493929" w14:textId="77777777" w:rsidR="00841905" w:rsidRPr="00986D18" w:rsidRDefault="00841905" w:rsidP="00841905">
      <w:pPr>
        <w:pStyle w:val="a6"/>
        <w:snapToGrid w:val="0"/>
        <w:spacing w:after="0"/>
        <w:rPr>
          <w:rFonts w:asciiTheme="minorHAnsi" w:eastAsiaTheme="minorEastAsia" w:hAnsiTheme="minorHAnsi"/>
        </w:rPr>
      </w:pPr>
      <w:r w:rsidRPr="00986D18">
        <w:rPr>
          <w:rFonts w:asciiTheme="minorHAnsi" w:eastAsiaTheme="minorEastAsia" w:hAnsiTheme="minorHAnsi"/>
        </w:rPr>
        <w:t>Time: __</w:t>
      </w:r>
      <w:proofErr w:type="gramStart"/>
      <w:r w:rsidRPr="00986D18">
        <w:rPr>
          <w:rFonts w:asciiTheme="minorHAnsi" w:eastAsiaTheme="minorEastAsia" w:hAnsiTheme="minorHAnsi"/>
        </w:rPr>
        <w:t>_:_</w:t>
      </w:r>
      <w:proofErr w:type="gramEnd"/>
      <w:r w:rsidRPr="00986D18">
        <w:rPr>
          <w:rFonts w:asciiTheme="minorHAnsi" w:eastAsiaTheme="minorEastAsia" w:hAnsiTheme="minorHAnsi"/>
        </w:rPr>
        <w:t>__ AM (PM), ____(DD)/____(MM)/___________(YYYY)</w:t>
      </w:r>
    </w:p>
    <w:p w14:paraId="4222837B" w14:textId="77777777" w:rsidR="00841905" w:rsidRPr="00986D18" w:rsidRDefault="00841905" w:rsidP="00841905">
      <w:pPr>
        <w:snapToGrid w:val="0"/>
        <w:rPr>
          <w:rFonts w:asciiTheme="minorHAnsi" w:eastAsiaTheme="minorEastAsia" w:hAnsiTheme="minorHAnsi"/>
        </w:rPr>
      </w:pPr>
      <w:r w:rsidRPr="00986D18">
        <w:rPr>
          <w:rFonts w:asciiTheme="minorHAnsi" w:eastAsiaTheme="minorEastAsia" w:hAnsiTheme="minorHAnsi"/>
        </w:rPr>
        <w:t>Place:</w:t>
      </w:r>
    </w:p>
    <w:p w14:paraId="411AD841" w14:textId="77777777" w:rsidR="00841905" w:rsidRPr="00986D18" w:rsidRDefault="00841905" w:rsidP="00841905">
      <w:pPr>
        <w:snapToGrid w:val="0"/>
        <w:rPr>
          <w:rFonts w:asciiTheme="minorHAnsi" w:eastAsiaTheme="minorEastAsia" w:hAnsiTheme="minorHAnsi"/>
        </w:rPr>
      </w:pPr>
      <w:r w:rsidRPr="00986D18">
        <w:rPr>
          <w:rFonts w:asciiTheme="minorHAnsi" w:eastAsiaTheme="minorEastAsia" w:hAnsiTheme="minorHAnsi"/>
        </w:rPr>
        <w:t>Attendees: (Please sign.)</w:t>
      </w:r>
    </w:p>
    <w:p w14:paraId="3DE715E6" w14:textId="77777777" w:rsidR="00841905" w:rsidRPr="00986D18" w:rsidRDefault="00841905" w:rsidP="00841905">
      <w:pPr>
        <w:snapToGrid w:val="0"/>
        <w:rPr>
          <w:rFonts w:asciiTheme="minorHAnsi" w:eastAsiaTheme="minorEastAsia" w:hAnsiTheme="minorHAnsi"/>
        </w:rPr>
      </w:pPr>
      <w:r w:rsidRPr="00986D18">
        <w:rPr>
          <w:rFonts w:asciiTheme="minorHAnsi" w:eastAsiaTheme="minorEastAsia" w:hAnsiTheme="minorHAnsi"/>
        </w:rPr>
        <w:t>Labor Representatives:</w:t>
      </w:r>
    </w:p>
    <w:p w14:paraId="653FDBB0" w14:textId="77777777" w:rsidR="00841905" w:rsidRPr="00986D18" w:rsidRDefault="00841905" w:rsidP="00841905">
      <w:pPr>
        <w:snapToGrid w:val="0"/>
        <w:rPr>
          <w:rFonts w:asciiTheme="minorHAnsi" w:eastAsiaTheme="minorEastAsia" w:hAnsiTheme="minorHAnsi"/>
        </w:rPr>
      </w:pPr>
      <w:r w:rsidRPr="00986D18">
        <w:rPr>
          <w:rFonts w:asciiTheme="minorHAnsi" w:eastAsiaTheme="minorEastAsia" w:hAnsiTheme="minorHAnsi"/>
        </w:rPr>
        <w:t xml:space="preserve">Management Representatives: </w:t>
      </w:r>
    </w:p>
    <w:p w14:paraId="5DDBE58C" w14:textId="77777777" w:rsidR="00841905" w:rsidRPr="00986D18" w:rsidRDefault="00841905" w:rsidP="00841905">
      <w:pPr>
        <w:snapToGrid w:val="0"/>
        <w:rPr>
          <w:rFonts w:asciiTheme="minorHAnsi" w:eastAsiaTheme="minorEastAsia" w:hAnsiTheme="minorHAnsi"/>
        </w:rPr>
      </w:pPr>
      <w:r w:rsidRPr="00986D18">
        <w:rPr>
          <w:rFonts w:asciiTheme="minorHAnsi" w:eastAsiaTheme="minorEastAsia" w:hAnsiTheme="minorHAnsi"/>
        </w:rPr>
        <w:t>Observers: (Please sign.)</w:t>
      </w:r>
    </w:p>
    <w:p w14:paraId="58021A4D" w14:textId="77777777" w:rsidR="00841905" w:rsidRPr="00986D18" w:rsidRDefault="00841905" w:rsidP="00841905">
      <w:pPr>
        <w:snapToGrid w:val="0"/>
        <w:rPr>
          <w:rFonts w:asciiTheme="minorHAnsi" w:eastAsiaTheme="minorEastAsia" w:hAnsiTheme="minorHAnsi"/>
        </w:rPr>
      </w:pPr>
      <w:r w:rsidRPr="00986D18">
        <w:rPr>
          <w:rFonts w:asciiTheme="minorHAnsi" w:eastAsiaTheme="minorEastAsia" w:hAnsiTheme="minorHAnsi"/>
        </w:rPr>
        <w:t>Representatives on leave or absent:</w:t>
      </w:r>
    </w:p>
    <w:p w14:paraId="63B7F222" w14:textId="77777777" w:rsidR="00841905" w:rsidRPr="00986D18" w:rsidRDefault="00841905" w:rsidP="00841905">
      <w:pPr>
        <w:snapToGrid w:val="0"/>
        <w:rPr>
          <w:rFonts w:asciiTheme="minorHAnsi" w:eastAsiaTheme="minorEastAsia" w:hAnsiTheme="minorHAnsi"/>
        </w:rPr>
      </w:pPr>
      <w:r w:rsidRPr="00986D18">
        <w:rPr>
          <w:rFonts w:asciiTheme="minorHAnsi" w:eastAsiaTheme="minorEastAsia" w:hAnsiTheme="minorHAnsi"/>
        </w:rPr>
        <w:t>Labor Representatives: ○○○</w:t>
      </w:r>
      <w:r w:rsidRPr="00986D18">
        <w:rPr>
          <w:rFonts w:asciiTheme="minorHAnsi" w:eastAsiaTheme="minorEastAsia" w:hAnsiTheme="minorHAnsi" w:hint="eastAsia"/>
        </w:rPr>
        <w:t xml:space="preserve"> </w:t>
      </w:r>
      <w:r w:rsidRPr="00986D18">
        <w:rPr>
          <w:rFonts w:asciiTheme="minorHAnsi" w:eastAsiaTheme="minorEastAsia" w:hAnsiTheme="minorHAnsi"/>
        </w:rPr>
        <w:t>(leave of absence)</w:t>
      </w:r>
      <w:r w:rsidRPr="00986D18">
        <w:rPr>
          <w:rFonts w:asciiTheme="minorHAnsi" w:eastAsiaTheme="minorEastAsia" w:hAnsiTheme="minorEastAsia" w:hint="eastAsia"/>
        </w:rPr>
        <w:t xml:space="preserve">, </w:t>
      </w:r>
      <w:r w:rsidRPr="00986D18">
        <w:rPr>
          <w:rFonts w:asciiTheme="minorHAnsi" w:eastAsiaTheme="minorEastAsia" w:hAnsiTheme="minorHAnsi"/>
        </w:rPr>
        <w:t>○○○</w:t>
      </w:r>
      <w:r w:rsidRPr="00986D18">
        <w:rPr>
          <w:rFonts w:asciiTheme="minorHAnsi" w:eastAsiaTheme="minorEastAsia" w:hAnsiTheme="minorHAnsi" w:hint="eastAsia"/>
        </w:rPr>
        <w:t xml:space="preserve"> </w:t>
      </w:r>
      <w:r w:rsidRPr="00986D18">
        <w:rPr>
          <w:rFonts w:asciiTheme="minorHAnsi" w:eastAsiaTheme="minorEastAsia" w:hAnsiTheme="minorHAnsi"/>
        </w:rPr>
        <w:t>(sick leave)</w:t>
      </w:r>
    </w:p>
    <w:p w14:paraId="22D0ED5A" w14:textId="77777777" w:rsidR="00841905" w:rsidRPr="00986D18" w:rsidRDefault="00841905" w:rsidP="00841905">
      <w:pPr>
        <w:snapToGrid w:val="0"/>
        <w:rPr>
          <w:rFonts w:asciiTheme="minorHAnsi" w:eastAsiaTheme="minorEastAsia" w:hAnsiTheme="minorHAnsi"/>
        </w:rPr>
      </w:pPr>
      <w:r w:rsidRPr="00986D18">
        <w:rPr>
          <w:rFonts w:asciiTheme="minorHAnsi" w:eastAsiaTheme="minorEastAsia" w:hAnsiTheme="minorHAnsi"/>
        </w:rPr>
        <w:t>Management Representatives: ○○○</w:t>
      </w:r>
      <w:r w:rsidRPr="00986D18">
        <w:rPr>
          <w:rFonts w:asciiTheme="minorHAnsi" w:eastAsiaTheme="minorEastAsia" w:hAnsiTheme="minorHAnsi" w:hint="eastAsia"/>
        </w:rPr>
        <w:t xml:space="preserve"> </w:t>
      </w:r>
      <w:r w:rsidRPr="00986D18">
        <w:rPr>
          <w:rFonts w:asciiTheme="minorHAnsi" w:eastAsiaTheme="minorEastAsia" w:hAnsiTheme="minorHAnsi"/>
        </w:rPr>
        <w:t>(business trip)</w:t>
      </w:r>
      <w:r w:rsidRPr="00986D18">
        <w:rPr>
          <w:rFonts w:asciiTheme="minorHAnsi" w:eastAsiaTheme="minorEastAsia" w:hAnsiTheme="minorEastAsia" w:hint="eastAsia"/>
        </w:rPr>
        <w:t xml:space="preserve">, </w:t>
      </w:r>
      <w:r w:rsidRPr="00986D18">
        <w:rPr>
          <w:rFonts w:asciiTheme="minorHAnsi" w:eastAsiaTheme="minorEastAsia" w:hAnsiTheme="minorHAnsi"/>
        </w:rPr>
        <w:t>○○○</w:t>
      </w:r>
      <w:r w:rsidRPr="00986D18">
        <w:rPr>
          <w:rFonts w:asciiTheme="minorHAnsi" w:eastAsiaTheme="minorEastAsia" w:hAnsiTheme="minorHAnsi" w:hint="eastAsia"/>
        </w:rPr>
        <w:t xml:space="preserve"> </w:t>
      </w:r>
      <w:r w:rsidRPr="00986D18">
        <w:rPr>
          <w:rFonts w:asciiTheme="minorHAnsi" w:eastAsiaTheme="minorEastAsia" w:hAnsiTheme="minorHAnsi"/>
        </w:rPr>
        <w:t>(absent)</w:t>
      </w:r>
    </w:p>
    <w:p w14:paraId="442E57DB" w14:textId="77777777" w:rsidR="00841905" w:rsidRPr="00986D18" w:rsidRDefault="00841905" w:rsidP="00841905">
      <w:pPr>
        <w:snapToGrid w:val="0"/>
        <w:rPr>
          <w:rFonts w:asciiTheme="minorHAnsi" w:eastAsiaTheme="minorEastAsia" w:hAnsiTheme="minorHAnsi"/>
        </w:rPr>
      </w:pPr>
      <w:r w:rsidRPr="00986D18">
        <w:rPr>
          <w:rFonts w:asciiTheme="minorHAnsi" w:eastAsiaTheme="minorEastAsia" w:hAnsiTheme="minorHAnsi"/>
        </w:rPr>
        <w:t xml:space="preserve">Chairman: Minute Taker: </w:t>
      </w:r>
    </w:p>
    <w:p w14:paraId="40ED554F" w14:textId="77777777" w:rsidR="00841905" w:rsidRPr="00986D18" w:rsidRDefault="00841905" w:rsidP="0024480D">
      <w:pPr>
        <w:numPr>
          <w:ilvl w:val="0"/>
          <w:numId w:val="4"/>
        </w:numPr>
        <w:snapToGrid w:val="0"/>
        <w:rPr>
          <w:rFonts w:asciiTheme="minorHAnsi" w:eastAsiaTheme="minorEastAsia" w:hAnsiTheme="minorHAnsi"/>
        </w:rPr>
      </w:pPr>
      <w:r w:rsidRPr="00986D18">
        <w:rPr>
          <w:rFonts w:asciiTheme="minorHAnsi" w:eastAsiaTheme="minorEastAsia" w:hAnsiTheme="minorHAnsi"/>
        </w:rPr>
        <w:t>Chairman’s Address:</w:t>
      </w:r>
    </w:p>
    <w:p w14:paraId="6BEE8EFD" w14:textId="77777777" w:rsidR="00841905" w:rsidRPr="00986D18" w:rsidRDefault="00841905" w:rsidP="0024480D">
      <w:pPr>
        <w:numPr>
          <w:ilvl w:val="0"/>
          <w:numId w:val="4"/>
        </w:numPr>
        <w:snapToGrid w:val="0"/>
        <w:rPr>
          <w:rFonts w:asciiTheme="minorHAnsi" w:eastAsiaTheme="minorEastAsia" w:hAnsiTheme="minorHAnsi"/>
        </w:rPr>
      </w:pPr>
      <w:r w:rsidRPr="00986D18">
        <w:rPr>
          <w:rFonts w:asciiTheme="minorHAnsi" w:eastAsiaTheme="minorEastAsia" w:hAnsiTheme="minorHAnsi"/>
        </w:rPr>
        <w:t>Observer’s Address:</w:t>
      </w:r>
    </w:p>
    <w:p w14:paraId="39F07134" w14:textId="77777777" w:rsidR="00841905" w:rsidRPr="00986D18" w:rsidRDefault="00841905" w:rsidP="0024480D">
      <w:pPr>
        <w:numPr>
          <w:ilvl w:val="0"/>
          <w:numId w:val="4"/>
        </w:numPr>
        <w:snapToGrid w:val="0"/>
        <w:rPr>
          <w:rFonts w:asciiTheme="minorHAnsi" w:eastAsiaTheme="minorEastAsia" w:hAnsiTheme="minorHAnsi"/>
        </w:rPr>
      </w:pPr>
      <w:r w:rsidRPr="00986D18">
        <w:rPr>
          <w:rFonts w:asciiTheme="minorHAnsi" w:eastAsiaTheme="minorEastAsia" w:hAnsiTheme="minorHAnsi"/>
        </w:rPr>
        <w:t xml:space="preserve">Reports: </w:t>
      </w:r>
    </w:p>
    <w:p w14:paraId="5833A3F1" w14:textId="77777777" w:rsidR="00841905" w:rsidRPr="00986D18" w:rsidRDefault="00841905" w:rsidP="0024480D">
      <w:pPr>
        <w:numPr>
          <w:ilvl w:val="2"/>
          <w:numId w:val="4"/>
        </w:numPr>
        <w:tabs>
          <w:tab w:val="clear" w:pos="1680"/>
        </w:tabs>
        <w:snapToGrid w:val="0"/>
        <w:ind w:left="1678"/>
        <w:rPr>
          <w:rFonts w:asciiTheme="minorHAnsi" w:eastAsiaTheme="minorEastAsia" w:hAnsiTheme="minorHAnsi"/>
        </w:rPr>
      </w:pPr>
      <w:r w:rsidRPr="00986D18">
        <w:rPr>
          <w:rFonts w:asciiTheme="minorHAnsi" w:eastAsiaTheme="minorEastAsia" w:hAnsiTheme="minorHAnsi"/>
        </w:rPr>
        <w:t>Status of the matters resolved at the last meeting</w:t>
      </w:r>
    </w:p>
    <w:p w14:paraId="50253C67" w14:textId="77777777" w:rsidR="00841905" w:rsidRPr="00986D18" w:rsidRDefault="00841905" w:rsidP="0024480D">
      <w:pPr>
        <w:numPr>
          <w:ilvl w:val="2"/>
          <w:numId w:val="4"/>
        </w:numPr>
        <w:snapToGrid w:val="0"/>
        <w:rPr>
          <w:rFonts w:asciiTheme="minorHAnsi" w:eastAsiaTheme="minorEastAsia" w:hAnsiTheme="minorHAnsi"/>
        </w:rPr>
      </w:pPr>
      <w:r w:rsidRPr="00986D18">
        <w:rPr>
          <w:rFonts w:asciiTheme="minorHAnsi" w:eastAsiaTheme="minorEastAsia" w:hAnsiTheme="minorHAnsi"/>
        </w:rPr>
        <w:t>Number of workers, changes in workers, rate of resignation</w:t>
      </w:r>
    </w:p>
    <w:p w14:paraId="3F8B0BD1" w14:textId="77777777" w:rsidR="00841905" w:rsidRPr="00986D18" w:rsidRDefault="00841905" w:rsidP="0024480D">
      <w:pPr>
        <w:numPr>
          <w:ilvl w:val="2"/>
          <w:numId w:val="4"/>
        </w:numPr>
        <w:snapToGrid w:val="0"/>
        <w:rPr>
          <w:rFonts w:asciiTheme="minorHAnsi" w:eastAsiaTheme="minorEastAsia" w:hAnsiTheme="minorHAnsi"/>
        </w:rPr>
      </w:pPr>
      <w:r w:rsidRPr="00986D18">
        <w:rPr>
          <w:rFonts w:asciiTheme="minorHAnsi" w:eastAsiaTheme="minorEastAsia" w:hAnsiTheme="minorHAnsi"/>
        </w:rPr>
        <w:t>Production plan, business profile, market conditions and other information of production</w:t>
      </w:r>
    </w:p>
    <w:p w14:paraId="545126F1" w14:textId="77777777" w:rsidR="00841905" w:rsidRPr="00986D18" w:rsidRDefault="00841905" w:rsidP="0024480D">
      <w:pPr>
        <w:numPr>
          <w:ilvl w:val="2"/>
          <w:numId w:val="4"/>
        </w:numPr>
        <w:snapToGrid w:val="0"/>
        <w:rPr>
          <w:rFonts w:asciiTheme="minorHAnsi" w:eastAsiaTheme="minorEastAsia" w:hAnsiTheme="minorHAnsi"/>
        </w:rPr>
      </w:pPr>
      <w:r w:rsidRPr="00986D18">
        <w:rPr>
          <w:rFonts w:asciiTheme="minorHAnsi" w:eastAsiaTheme="minorEastAsia" w:hAnsiTheme="minorHAnsi"/>
        </w:rPr>
        <w:t>Labor activities, welfare, and improvement of work environment</w:t>
      </w:r>
    </w:p>
    <w:p w14:paraId="484FD978" w14:textId="77777777" w:rsidR="00841905" w:rsidRPr="00986D18" w:rsidRDefault="00841905" w:rsidP="0024480D">
      <w:pPr>
        <w:numPr>
          <w:ilvl w:val="2"/>
          <w:numId w:val="4"/>
        </w:numPr>
        <w:snapToGrid w:val="0"/>
        <w:rPr>
          <w:rFonts w:asciiTheme="minorHAnsi" w:eastAsiaTheme="minorEastAsia" w:hAnsiTheme="minorHAnsi"/>
        </w:rPr>
      </w:pPr>
      <w:r w:rsidRPr="00986D18">
        <w:rPr>
          <w:rFonts w:asciiTheme="minorHAnsi" w:eastAsiaTheme="minorEastAsia" w:hAnsiTheme="minorHAnsi"/>
        </w:rPr>
        <w:t>Others</w:t>
      </w:r>
    </w:p>
    <w:p w14:paraId="3A56BC57" w14:textId="77777777" w:rsidR="00841905" w:rsidRPr="00986D18" w:rsidRDefault="00841905" w:rsidP="0024480D">
      <w:pPr>
        <w:numPr>
          <w:ilvl w:val="0"/>
          <w:numId w:val="4"/>
        </w:numPr>
        <w:snapToGrid w:val="0"/>
        <w:rPr>
          <w:rFonts w:asciiTheme="minorHAnsi" w:eastAsiaTheme="minorEastAsia" w:hAnsiTheme="minorHAnsi"/>
        </w:rPr>
      </w:pPr>
      <w:r w:rsidRPr="00986D18">
        <w:rPr>
          <w:rFonts w:asciiTheme="minorHAnsi" w:eastAsiaTheme="minorEastAsia" w:hAnsiTheme="minorHAnsi"/>
        </w:rPr>
        <w:t xml:space="preserve">Discussions: </w:t>
      </w:r>
    </w:p>
    <w:p w14:paraId="2C843717" w14:textId="77777777" w:rsidR="00841905" w:rsidRPr="00986D18" w:rsidRDefault="00841905" w:rsidP="0024480D">
      <w:pPr>
        <w:numPr>
          <w:ilvl w:val="2"/>
          <w:numId w:val="4"/>
        </w:numPr>
        <w:snapToGrid w:val="0"/>
        <w:rPr>
          <w:rFonts w:asciiTheme="minorHAnsi" w:eastAsiaTheme="minorEastAsia" w:hAnsiTheme="minorHAnsi"/>
        </w:rPr>
      </w:pPr>
      <w:r w:rsidRPr="00986D18">
        <w:rPr>
          <w:rFonts w:asciiTheme="minorHAnsi" w:eastAsiaTheme="minorEastAsia" w:hAnsiTheme="minorHAnsi"/>
        </w:rPr>
        <w:t xml:space="preserve">Proposal 1: </w:t>
      </w:r>
    </w:p>
    <w:p w14:paraId="67422CE5" w14:textId="77777777" w:rsidR="00841905" w:rsidRPr="00986D18" w:rsidRDefault="00841905" w:rsidP="00841905">
      <w:pPr>
        <w:snapToGrid w:val="0"/>
        <w:ind w:left="1980"/>
        <w:rPr>
          <w:rFonts w:asciiTheme="minorHAnsi" w:eastAsiaTheme="minorEastAsia" w:hAnsiTheme="minorHAnsi"/>
        </w:rPr>
      </w:pPr>
      <w:r w:rsidRPr="00986D18">
        <w:rPr>
          <w:rFonts w:asciiTheme="minorHAnsi" w:eastAsiaTheme="minorEastAsia" w:hAnsiTheme="minorHAnsi"/>
        </w:rPr>
        <w:t xml:space="preserve">Issue: </w:t>
      </w:r>
    </w:p>
    <w:p w14:paraId="70C1283A" w14:textId="77777777" w:rsidR="00841905" w:rsidRPr="00986D18" w:rsidRDefault="00841905" w:rsidP="00841905">
      <w:pPr>
        <w:snapToGrid w:val="0"/>
        <w:ind w:left="1980"/>
        <w:rPr>
          <w:rFonts w:asciiTheme="minorHAnsi" w:eastAsiaTheme="minorEastAsia" w:hAnsiTheme="minorHAnsi"/>
        </w:rPr>
      </w:pPr>
      <w:r w:rsidRPr="00986D18">
        <w:rPr>
          <w:rFonts w:asciiTheme="minorHAnsi" w:eastAsiaTheme="minorEastAsia" w:hAnsiTheme="minorHAnsi"/>
        </w:rPr>
        <w:t xml:space="preserve">Explanation: </w:t>
      </w:r>
    </w:p>
    <w:p w14:paraId="3D312D82" w14:textId="77777777" w:rsidR="00841905" w:rsidRPr="00986D18" w:rsidRDefault="00841905" w:rsidP="00841905">
      <w:pPr>
        <w:snapToGrid w:val="0"/>
        <w:ind w:left="1980"/>
        <w:rPr>
          <w:rFonts w:asciiTheme="minorHAnsi" w:eastAsiaTheme="minorEastAsia" w:hAnsiTheme="minorHAnsi"/>
        </w:rPr>
      </w:pPr>
      <w:r w:rsidRPr="00986D18">
        <w:rPr>
          <w:rFonts w:asciiTheme="minorHAnsi" w:eastAsiaTheme="minorEastAsia" w:hAnsiTheme="minorHAnsi"/>
        </w:rPr>
        <w:t xml:space="preserve">Proposed Solution: </w:t>
      </w:r>
    </w:p>
    <w:p w14:paraId="22ABB88F" w14:textId="77777777" w:rsidR="00841905" w:rsidRPr="00986D18" w:rsidRDefault="00841905" w:rsidP="00841905">
      <w:pPr>
        <w:snapToGrid w:val="0"/>
        <w:ind w:left="1980"/>
        <w:rPr>
          <w:rFonts w:asciiTheme="minorHAnsi" w:eastAsiaTheme="minorEastAsia" w:hAnsiTheme="minorHAnsi"/>
        </w:rPr>
      </w:pPr>
      <w:r w:rsidRPr="00986D18">
        <w:rPr>
          <w:rFonts w:asciiTheme="minorHAnsi" w:eastAsiaTheme="minorEastAsia" w:hAnsiTheme="minorHAnsi"/>
        </w:rPr>
        <w:t xml:space="preserve">Resolution: </w:t>
      </w:r>
    </w:p>
    <w:p w14:paraId="30D401BE" w14:textId="77777777" w:rsidR="00841905" w:rsidRPr="00986D18" w:rsidRDefault="00841905" w:rsidP="0024480D">
      <w:pPr>
        <w:numPr>
          <w:ilvl w:val="2"/>
          <w:numId w:val="4"/>
        </w:numPr>
        <w:snapToGrid w:val="0"/>
        <w:rPr>
          <w:rFonts w:asciiTheme="minorHAnsi" w:eastAsiaTheme="minorEastAsia" w:hAnsiTheme="minorHAnsi"/>
        </w:rPr>
      </w:pPr>
      <w:r w:rsidRPr="00986D18">
        <w:rPr>
          <w:rFonts w:asciiTheme="minorHAnsi" w:eastAsiaTheme="minorEastAsia" w:hAnsiTheme="minorHAnsi"/>
        </w:rPr>
        <w:t xml:space="preserve">Proposal 2: </w:t>
      </w:r>
    </w:p>
    <w:p w14:paraId="5053ADEA" w14:textId="77777777" w:rsidR="00841905" w:rsidRPr="00986D18" w:rsidRDefault="00841905" w:rsidP="00841905">
      <w:pPr>
        <w:snapToGrid w:val="0"/>
        <w:ind w:left="1980"/>
        <w:rPr>
          <w:rFonts w:asciiTheme="minorHAnsi" w:eastAsiaTheme="minorEastAsia" w:hAnsiTheme="minorHAnsi"/>
        </w:rPr>
      </w:pPr>
      <w:r w:rsidRPr="00986D18">
        <w:rPr>
          <w:rFonts w:asciiTheme="minorHAnsi" w:eastAsiaTheme="minorEastAsia" w:hAnsiTheme="minorHAnsi"/>
        </w:rPr>
        <w:t xml:space="preserve">Issue: </w:t>
      </w:r>
    </w:p>
    <w:p w14:paraId="3543C652" w14:textId="77777777" w:rsidR="00841905" w:rsidRPr="00986D18" w:rsidRDefault="00841905" w:rsidP="00841905">
      <w:pPr>
        <w:snapToGrid w:val="0"/>
        <w:ind w:left="1980"/>
        <w:rPr>
          <w:rFonts w:asciiTheme="minorHAnsi" w:eastAsiaTheme="minorEastAsia" w:hAnsiTheme="minorHAnsi"/>
        </w:rPr>
      </w:pPr>
      <w:r w:rsidRPr="00986D18">
        <w:rPr>
          <w:rFonts w:asciiTheme="minorHAnsi" w:eastAsiaTheme="minorEastAsia" w:hAnsiTheme="minorHAnsi"/>
        </w:rPr>
        <w:t xml:space="preserve">Explanation: </w:t>
      </w:r>
    </w:p>
    <w:p w14:paraId="041C093D" w14:textId="77777777" w:rsidR="00841905" w:rsidRPr="00986D18" w:rsidRDefault="00841905" w:rsidP="00841905">
      <w:pPr>
        <w:snapToGrid w:val="0"/>
        <w:ind w:left="1980"/>
        <w:rPr>
          <w:rFonts w:asciiTheme="minorHAnsi" w:eastAsiaTheme="minorEastAsia" w:hAnsiTheme="minorHAnsi"/>
        </w:rPr>
      </w:pPr>
      <w:r w:rsidRPr="00986D18">
        <w:rPr>
          <w:rFonts w:asciiTheme="minorHAnsi" w:eastAsiaTheme="minorEastAsia" w:hAnsiTheme="minorHAnsi"/>
        </w:rPr>
        <w:t xml:space="preserve">Proposed Solution: </w:t>
      </w:r>
    </w:p>
    <w:p w14:paraId="429B2DA5" w14:textId="77777777" w:rsidR="00841905" w:rsidRPr="00986D18" w:rsidRDefault="00841905" w:rsidP="00841905">
      <w:pPr>
        <w:snapToGrid w:val="0"/>
        <w:ind w:left="1980"/>
        <w:rPr>
          <w:rFonts w:asciiTheme="minorHAnsi" w:eastAsiaTheme="minorEastAsia" w:hAnsiTheme="minorHAnsi"/>
        </w:rPr>
      </w:pPr>
      <w:r w:rsidRPr="00986D18">
        <w:rPr>
          <w:rFonts w:asciiTheme="minorHAnsi" w:eastAsiaTheme="minorEastAsia" w:hAnsiTheme="minorHAnsi"/>
        </w:rPr>
        <w:t xml:space="preserve">Resolution: </w:t>
      </w:r>
    </w:p>
    <w:p w14:paraId="5632ED87" w14:textId="77777777" w:rsidR="00841905" w:rsidRPr="00986D18" w:rsidRDefault="00841905" w:rsidP="0024480D">
      <w:pPr>
        <w:numPr>
          <w:ilvl w:val="0"/>
          <w:numId w:val="4"/>
        </w:numPr>
        <w:snapToGrid w:val="0"/>
        <w:rPr>
          <w:rFonts w:asciiTheme="minorHAnsi" w:eastAsiaTheme="minorEastAsia" w:hAnsiTheme="minorHAnsi"/>
        </w:rPr>
      </w:pPr>
      <w:r w:rsidRPr="00986D18">
        <w:rPr>
          <w:rFonts w:asciiTheme="minorHAnsi" w:eastAsiaTheme="minorEastAsia" w:hAnsiTheme="minorHAnsi"/>
        </w:rPr>
        <w:t xml:space="preserve">Suggestions (Extempore Motion): </w:t>
      </w:r>
    </w:p>
    <w:p w14:paraId="7ACF4508" w14:textId="77777777" w:rsidR="00841905" w:rsidRPr="00986D18" w:rsidRDefault="00841905" w:rsidP="0024480D">
      <w:pPr>
        <w:numPr>
          <w:ilvl w:val="2"/>
          <w:numId w:val="4"/>
        </w:numPr>
        <w:snapToGrid w:val="0"/>
        <w:rPr>
          <w:rFonts w:asciiTheme="minorHAnsi" w:eastAsiaTheme="minorEastAsia" w:hAnsiTheme="minorHAnsi"/>
        </w:rPr>
      </w:pPr>
      <w:r w:rsidRPr="00986D18">
        <w:rPr>
          <w:rFonts w:asciiTheme="minorHAnsi" w:eastAsiaTheme="minorEastAsia" w:hAnsiTheme="minorHAnsi"/>
        </w:rPr>
        <w:t xml:space="preserve">Proposal 1: </w:t>
      </w:r>
    </w:p>
    <w:p w14:paraId="7C9840CF" w14:textId="77777777" w:rsidR="00841905" w:rsidRPr="00986D18" w:rsidRDefault="00841905" w:rsidP="00841905">
      <w:pPr>
        <w:snapToGrid w:val="0"/>
        <w:ind w:left="1980"/>
        <w:rPr>
          <w:rFonts w:asciiTheme="minorHAnsi" w:eastAsiaTheme="minorEastAsia" w:hAnsiTheme="minorHAnsi"/>
        </w:rPr>
      </w:pPr>
      <w:r w:rsidRPr="00986D18">
        <w:rPr>
          <w:rFonts w:asciiTheme="minorHAnsi" w:eastAsiaTheme="minorEastAsia" w:hAnsiTheme="minorHAnsi"/>
        </w:rPr>
        <w:t xml:space="preserve">Issue: </w:t>
      </w:r>
    </w:p>
    <w:p w14:paraId="77FB3D9B" w14:textId="77777777" w:rsidR="00841905" w:rsidRPr="00986D18" w:rsidRDefault="00841905" w:rsidP="00841905">
      <w:pPr>
        <w:snapToGrid w:val="0"/>
        <w:ind w:left="1980"/>
        <w:rPr>
          <w:rFonts w:asciiTheme="minorHAnsi" w:eastAsiaTheme="minorEastAsia" w:hAnsiTheme="minorHAnsi"/>
        </w:rPr>
      </w:pPr>
      <w:r w:rsidRPr="00986D18">
        <w:rPr>
          <w:rFonts w:asciiTheme="minorHAnsi" w:eastAsiaTheme="minorEastAsia" w:hAnsiTheme="minorHAnsi"/>
        </w:rPr>
        <w:t xml:space="preserve">Resolution: </w:t>
      </w:r>
    </w:p>
    <w:p w14:paraId="7C775F9C" w14:textId="77777777" w:rsidR="00841905" w:rsidRPr="00986D18" w:rsidRDefault="00841905" w:rsidP="0024480D">
      <w:pPr>
        <w:numPr>
          <w:ilvl w:val="2"/>
          <w:numId w:val="4"/>
        </w:numPr>
        <w:snapToGrid w:val="0"/>
        <w:rPr>
          <w:rFonts w:asciiTheme="minorHAnsi" w:eastAsiaTheme="minorEastAsia" w:hAnsiTheme="minorHAnsi"/>
        </w:rPr>
      </w:pPr>
      <w:r w:rsidRPr="00986D18">
        <w:rPr>
          <w:rFonts w:asciiTheme="minorHAnsi" w:eastAsiaTheme="minorEastAsia" w:hAnsiTheme="minorHAnsi"/>
        </w:rPr>
        <w:t xml:space="preserve">Proposal 2: </w:t>
      </w:r>
    </w:p>
    <w:p w14:paraId="0A9BF111" w14:textId="77777777" w:rsidR="00841905" w:rsidRPr="00986D18" w:rsidRDefault="00841905" w:rsidP="00841905">
      <w:pPr>
        <w:snapToGrid w:val="0"/>
        <w:ind w:left="1980"/>
        <w:rPr>
          <w:rFonts w:asciiTheme="minorHAnsi" w:eastAsiaTheme="minorEastAsia" w:hAnsiTheme="minorHAnsi"/>
        </w:rPr>
      </w:pPr>
      <w:r w:rsidRPr="00986D18">
        <w:rPr>
          <w:rFonts w:asciiTheme="minorHAnsi" w:eastAsiaTheme="minorEastAsia" w:hAnsiTheme="minorHAnsi"/>
        </w:rPr>
        <w:t xml:space="preserve">Issue: </w:t>
      </w:r>
    </w:p>
    <w:p w14:paraId="1B7BC35D" w14:textId="77777777" w:rsidR="00841905" w:rsidRPr="00986D18" w:rsidRDefault="00841905" w:rsidP="00841905">
      <w:pPr>
        <w:snapToGrid w:val="0"/>
        <w:ind w:left="1980"/>
        <w:rPr>
          <w:rFonts w:asciiTheme="minorHAnsi" w:eastAsiaTheme="minorEastAsia" w:hAnsiTheme="minorHAnsi"/>
        </w:rPr>
      </w:pPr>
      <w:r w:rsidRPr="00986D18">
        <w:rPr>
          <w:rFonts w:asciiTheme="minorHAnsi" w:eastAsiaTheme="minorEastAsia" w:hAnsiTheme="minorHAnsi"/>
        </w:rPr>
        <w:t xml:space="preserve">Resolution: </w:t>
      </w:r>
    </w:p>
    <w:p w14:paraId="76028460" w14:textId="77777777" w:rsidR="00841905" w:rsidRPr="00986D18" w:rsidRDefault="00841905" w:rsidP="0024480D">
      <w:pPr>
        <w:numPr>
          <w:ilvl w:val="0"/>
          <w:numId w:val="4"/>
        </w:numPr>
        <w:snapToGrid w:val="0"/>
        <w:rPr>
          <w:rFonts w:asciiTheme="minorHAnsi" w:eastAsiaTheme="minorEastAsia" w:hAnsiTheme="minorHAnsi"/>
        </w:rPr>
      </w:pPr>
      <w:r w:rsidRPr="00986D18">
        <w:rPr>
          <w:rFonts w:asciiTheme="minorHAnsi" w:eastAsiaTheme="minorEastAsia" w:hAnsiTheme="minorHAnsi"/>
        </w:rPr>
        <w:t xml:space="preserve">Conclusion by Chairman: </w:t>
      </w:r>
    </w:p>
    <w:p w14:paraId="599D3C8D" w14:textId="3735CD6A" w:rsidR="00841905" w:rsidRPr="00986D18" w:rsidRDefault="00841905" w:rsidP="0024480D">
      <w:pPr>
        <w:numPr>
          <w:ilvl w:val="0"/>
          <w:numId w:val="4"/>
        </w:numPr>
        <w:snapToGrid w:val="0"/>
        <w:rPr>
          <w:rFonts w:asciiTheme="minorHAnsi" w:eastAsiaTheme="minorEastAsia" w:hAnsiTheme="minorHAnsi"/>
        </w:rPr>
      </w:pPr>
      <w:r w:rsidRPr="00986D18">
        <w:rPr>
          <w:rFonts w:asciiTheme="minorHAnsi" w:eastAsiaTheme="minorEastAsia" w:hAnsiTheme="minorHAnsi"/>
        </w:rPr>
        <w:t>Meeting Dismissed: ___</w:t>
      </w:r>
      <w:r w:rsidR="000E30D4" w:rsidRPr="00986D18">
        <w:rPr>
          <w:rFonts w:asciiTheme="minorHAnsi" w:eastAsiaTheme="minorEastAsia" w:hAnsiTheme="minorHAnsi"/>
        </w:rPr>
        <w:t>_: _</w:t>
      </w:r>
      <w:r w:rsidRPr="00986D18">
        <w:rPr>
          <w:rFonts w:asciiTheme="minorHAnsi" w:eastAsiaTheme="minorEastAsia" w:hAnsiTheme="minorHAnsi"/>
        </w:rPr>
        <w:t>___ AM (PM)</w:t>
      </w:r>
    </w:p>
    <w:p w14:paraId="0028D9CC" w14:textId="49D0F8BF" w:rsidR="00841905" w:rsidRPr="00986D18" w:rsidRDefault="00841905" w:rsidP="00841905">
      <w:pPr>
        <w:snapToGrid w:val="0"/>
        <w:rPr>
          <w:rFonts w:asciiTheme="minorHAnsi" w:eastAsiaTheme="minorEastAsia" w:hAnsiTheme="minorHAnsi"/>
        </w:rPr>
        <w:sectPr w:rsidR="00841905" w:rsidRPr="00986D18" w:rsidSect="00E16392">
          <w:pgSz w:w="11906" w:h="16838"/>
          <w:pgMar w:top="1440" w:right="1800" w:bottom="1440" w:left="1800" w:header="851" w:footer="992" w:gutter="0"/>
          <w:cols w:space="425"/>
          <w:titlePg/>
          <w:docGrid w:type="lines" w:linePitch="360"/>
        </w:sectPr>
      </w:pPr>
      <w:r w:rsidRPr="00986D18">
        <w:rPr>
          <w:rFonts w:asciiTheme="minorHAnsi" w:eastAsiaTheme="minorEastAsia" w:hAnsiTheme="minorHAnsi"/>
        </w:rPr>
        <w:t xml:space="preserve">Chairman: </w:t>
      </w:r>
      <w:r w:rsidR="000E30D4" w:rsidRPr="00986D18">
        <w:rPr>
          <w:rFonts w:asciiTheme="minorHAnsi" w:eastAsiaTheme="minorEastAsia" w:hAnsiTheme="minorHAnsi"/>
        </w:rPr>
        <w:t>(</w:t>
      </w:r>
      <w:r w:rsidR="00A63436">
        <w:rPr>
          <w:rFonts w:asciiTheme="minorHAnsi" w:eastAsiaTheme="minorEastAsia" w:hAnsiTheme="minorHAnsi" w:hint="eastAsia"/>
        </w:rPr>
        <w:t>_____________</w:t>
      </w:r>
      <w:r w:rsidR="000E30D4" w:rsidRPr="00986D18">
        <w:rPr>
          <w:rFonts w:asciiTheme="minorHAnsi" w:eastAsiaTheme="minorEastAsia" w:hAnsiTheme="minorHAnsi"/>
        </w:rPr>
        <w:t>)</w:t>
      </w:r>
      <w:r w:rsidR="00A63436">
        <w:rPr>
          <w:rFonts w:asciiTheme="minorHAnsi" w:eastAsiaTheme="minorEastAsia" w:hAnsiTheme="minorHAnsi" w:hint="eastAsia"/>
        </w:rPr>
        <w:t xml:space="preserve"> </w:t>
      </w:r>
      <w:proofErr w:type="gramStart"/>
      <w:r w:rsidRPr="00986D18">
        <w:rPr>
          <w:rFonts w:asciiTheme="minorHAnsi" w:eastAsiaTheme="minorEastAsia" w:hAnsiTheme="minorHAnsi"/>
        </w:rPr>
        <w:t>Signature</w:t>
      </w:r>
      <w:r w:rsidR="00A63436">
        <w:rPr>
          <w:rFonts w:asciiTheme="minorHAnsi" w:eastAsiaTheme="minorEastAsia" w:hAnsiTheme="minorHAnsi" w:hint="eastAsia"/>
        </w:rPr>
        <w:t xml:space="preserve">  </w:t>
      </w:r>
      <w:r w:rsidRPr="00986D18">
        <w:rPr>
          <w:rFonts w:asciiTheme="minorHAnsi" w:eastAsiaTheme="minorEastAsia" w:hAnsiTheme="minorHAnsi"/>
        </w:rPr>
        <w:t>Minute</w:t>
      </w:r>
      <w:proofErr w:type="gramEnd"/>
      <w:r w:rsidRPr="00986D18">
        <w:rPr>
          <w:rFonts w:asciiTheme="minorHAnsi" w:eastAsiaTheme="minorEastAsia" w:hAnsiTheme="minorHAnsi"/>
        </w:rPr>
        <w:t xml:space="preserve"> Taker: </w:t>
      </w:r>
      <w:r w:rsidR="000E30D4" w:rsidRPr="00986D18">
        <w:rPr>
          <w:rFonts w:asciiTheme="minorHAnsi" w:eastAsiaTheme="minorEastAsia" w:hAnsiTheme="minorHAnsi"/>
        </w:rPr>
        <w:t>(</w:t>
      </w:r>
      <w:r w:rsidR="00A63436">
        <w:rPr>
          <w:rFonts w:asciiTheme="minorHAnsi" w:eastAsiaTheme="minorEastAsia" w:hAnsiTheme="minorHAnsi" w:hint="eastAsia"/>
        </w:rPr>
        <w:t>_______________</w:t>
      </w:r>
      <w:r w:rsidR="000E30D4" w:rsidRPr="00986D18">
        <w:rPr>
          <w:rFonts w:asciiTheme="minorHAnsi" w:eastAsiaTheme="minorEastAsia" w:hAnsiTheme="minorHAnsi"/>
        </w:rPr>
        <w:t>)</w:t>
      </w:r>
      <w:r w:rsidRPr="00986D18">
        <w:rPr>
          <w:rFonts w:asciiTheme="minorHAnsi" w:eastAsiaTheme="minorEastAsia" w:hAnsiTheme="minorHAnsi"/>
        </w:rPr>
        <w:t xml:space="preserve"> Signature</w:t>
      </w:r>
    </w:p>
    <w:p w14:paraId="3A382227" w14:textId="77777777" w:rsidR="00841905" w:rsidRPr="007E7309" w:rsidRDefault="00841905" w:rsidP="00841905">
      <w:pPr>
        <w:snapToGrid w:val="0"/>
        <w:rPr>
          <w:rFonts w:asciiTheme="minorHAnsi" w:eastAsiaTheme="minorEastAsia" w:hAnsiTheme="minorHAnsi"/>
          <w:sz w:val="36"/>
          <w:szCs w:val="36"/>
        </w:rPr>
      </w:pPr>
      <w:r w:rsidRPr="007E7309">
        <w:rPr>
          <w:rFonts w:asciiTheme="minorHAnsi" w:eastAsiaTheme="minorEastAsia" w:hAnsiTheme="minorHAnsi"/>
          <w:sz w:val="36"/>
          <w:szCs w:val="36"/>
        </w:rPr>
        <w:lastRenderedPageBreak/>
        <w:t>Attachment 8</w:t>
      </w:r>
    </w:p>
    <w:p w14:paraId="1683111B" w14:textId="77777777" w:rsidR="00841905" w:rsidRPr="0032180F" w:rsidRDefault="00DF3CF6" w:rsidP="00841905">
      <w:pPr>
        <w:snapToGrid w:val="0"/>
        <w:rPr>
          <w:rFonts w:asciiTheme="minorHAnsi" w:eastAsiaTheme="minorEastAsia" w:hAnsiTheme="minorHAnsi"/>
          <w:spacing w:val="-24"/>
          <w:kern w:val="0"/>
          <w:sz w:val="40"/>
          <w:u w:val="single"/>
        </w:rPr>
      </w:pPr>
      <w:r w:rsidRPr="0032180F">
        <w:rPr>
          <w:rFonts w:asciiTheme="minorHAnsi" w:eastAsiaTheme="minorEastAsia" w:hAnsiTheme="minorHAnsi"/>
          <w:spacing w:val="-24"/>
          <w:kern w:val="0"/>
          <w:sz w:val="40"/>
          <w:u w:val="single"/>
        </w:rPr>
        <w:t xml:space="preserve">The First </w:t>
      </w:r>
      <w:r w:rsidRPr="0032180F">
        <w:rPr>
          <w:rFonts w:asciiTheme="minorHAnsi" w:eastAsiaTheme="minorEastAsia" w:hAnsiTheme="minorHAnsi" w:hint="eastAsia"/>
          <w:spacing w:val="-24"/>
          <w:kern w:val="0"/>
          <w:sz w:val="40"/>
          <w:u w:val="single"/>
        </w:rPr>
        <w:t>○○</w:t>
      </w:r>
      <w:r w:rsidRPr="0032180F">
        <w:rPr>
          <w:rFonts w:asciiTheme="minorHAnsi" w:eastAsiaTheme="minorEastAsia" w:hAnsiTheme="minorHAnsi"/>
          <w:spacing w:val="-24"/>
          <w:kern w:val="0"/>
          <w:sz w:val="40"/>
          <w:u w:val="single"/>
        </w:rPr>
        <w:t xml:space="preserve"> County (City) </w:t>
      </w:r>
      <w:r w:rsidRPr="0032180F">
        <w:rPr>
          <w:rFonts w:asciiTheme="minorHAnsi" w:eastAsiaTheme="minorEastAsia" w:hAnsiTheme="minorHAnsi" w:hint="eastAsia"/>
          <w:spacing w:val="-24"/>
          <w:kern w:val="0"/>
          <w:sz w:val="40"/>
          <w:u w:val="single"/>
        </w:rPr>
        <w:t>○○○○</w:t>
      </w:r>
      <w:r w:rsidRPr="0032180F">
        <w:rPr>
          <w:rFonts w:asciiTheme="minorHAnsi" w:eastAsiaTheme="minorEastAsia" w:hAnsiTheme="minorHAnsi"/>
          <w:spacing w:val="-24"/>
          <w:kern w:val="0"/>
          <w:sz w:val="40"/>
          <w:u w:val="single"/>
        </w:rPr>
        <w:t xml:space="preserve"> Union Meeting Minutes of the First Term (Sample)</w:t>
      </w:r>
    </w:p>
    <w:p w14:paraId="3D33FFFE" w14:textId="52E7781A" w:rsidR="00841905" w:rsidRPr="00986D18" w:rsidRDefault="00841905" w:rsidP="00841905">
      <w:pPr>
        <w:snapToGrid w:val="0"/>
        <w:rPr>
          <w:rFonts w:asciiTheme="minorHAnsi" w:eastAsiaTheme="minorEastAsia" w:hAnsiTheme="minorHAnsi"/>
          <w:sz w:val="28"/>
          <w:szCs w:val="28"/>
        </w:rPr>
      </w:pPr>
      <w:r w:rsidRPr="00986D18">
        <w:rPr>
          <w:rFonts w:asciiTheme="minorHAnsi" w:eastAsiaTheme="minorEastAsia" w:hAnsiTheme="minorHAnsi"/>
          <w:sz w:val="28"/>
          <w:szCs w:val="28"/>
        </w:rPr>
        <w:t>1. Time: __</w:t>
      </w:r>
      <w:r w:rsidR="000E30D4" w:rsidRPr="00986D18">
        <w:rPr>
          <w:rFonts w:asciiTheme="minorHAnsi" w:eastAsiaTheme="minorEastAsia" w:hAnsiTheme="minorHAnsi"/>
          <w:sz w:val="28"/>
          <w:szCs w:val="28"/>
        </w:rPr>
        <w:t>_: _</w:t>
      </w:r>
      <w:r w:rsidRPr="00986D18">
        <w:rPr>
          <w:rFonts w:asciiTheme="minorHAnsi" w:eastAsiaTheme="minorEastAsia" w:hAnsiTheme="minorHAnsi"/>
          <w:sz w:val="28"/>
          <w:szCs w:val="28"/>
        </w:rPr>
        <w:t>__ AM (PM), ____(DD)/____(MM)/______ (YYYY)</w:t>
      </w:r>
    </w:p>
    <w:p w14:paraId="0EF07C2F" w14:textId="77777777" w:rsidR="00841905" w:rsidRPr="00986D18" w:rsidRDefault="00841905" w:rsidP="00841905">
      <w:pPr>
        <w:snapToGrid w:val="0"/>
        <w:rPr>
          <w:rFonts w:asciiTheme="minorHAnsi" w:eastAsiaTheme="minorEastAsia" w:hAnsiTheme="minorHAnsi"/>
          <w:sz w:val="28"/>
          <w:szCs w:val="28"/>
        </w:rPr>
      </w:pPr>
      <w:r w:rsidRPr="00986D18">
        <w:rPr>
          <w:rFonts w:asciiTheme="minorHAnsi" w:eastAsiaTheme="minorEastAsia" w:hAnsiTheme="minorHAnsi"/>
          <w:sz w:val="28"/>
          <w:szCs w:val="28"/>
        </w:rPr>
        <w:t>2. Place: ○○○</w:t>
      </w:r>
    </w:p>
    <w:p w14:paraId="3AD8C06F" w14:textId="77777777" w:rsidR="00841905" w:rsidRPr="00986D18" w:rsidRDefault="00841905" w:rsidP="00841905">
      <w:pPr>
        <w:snapToGrid w:val="0"/>
        <w:rPr>
          <w:rFonts w:asciiTheme="minorHAnsi" w:eastAsiaTheme="minorEastAsia" w:hAnsiTheme="minorHAnsi"/>
          <w:sz w:val="28"/>
          <w:szCs w:val="28"/>
        </w:rPr>
      </w:pPr>
      <w:r w:rsidRPr="00986D18">
        <w:rPr>
          <w:rFonts w:asciiTheme="minorHAnsi" w:eastAsiaTheme="minorEastAsia" w:hAnsiTheme="minorHAnsi"/>
          <w:sz w:val="28"/>
          <w:szCs w:val="28"/>
        </w:rPr>
        <w:t>3. Government Representative:</w:t>
      </w:r>
      <w:r>
        <w:rPr>
          <w:rFonts w:asciiTheme="minorHAnsi" w:eastAsiaTheme="minorEastAsia" w:hAnsiTheme="minorHAnsi" w:hint="eastAsia"/>
          <w:sz w:val="28"/>
          <w:szCs w:val="28"/>
        </w:rPr>
        <w:t xml:space="preserve"> </w:t>
      </w:r>
      <w:r w:rsidRPr="00986D18">
        <w:rPr>
          <w:rFonts w:asciiTheme="minorHAnsi" w:eastAsiaTheme="minorEastAsia" w:hAnsiTheme="minorHAnsi"/>
          <w:sz w:val="28"/>
          <w:szCs w:val="28"/>
        </w:rPr>
        <w:t>○○</w:t>
      </w:r>
      <w:r>
        <w:rPr>
          <w:rFonts w:asciiTheme="minorHAnsi" w:eastAsiaTheme="minorEastAsia" w:hAnsiTheme="minorHAnsi" w:hint="eastAsia"/>
          <w:sz w:val="28"/>
          <w:szCs w:val="28"/>
        </w:rPr>
        <w:t xml:space="preserve"> </w:t>
      </w:r>
      <w:r w:rsidRPr="00986D18">
        <w:rPr>
          <w:rFonts w:asciiTheme="minorHAnsi" w:eastAsiaTheme="minorEastAsia" w:hAnsiTheme="minorHAnsi"/>
          <w:sz w:val="28"/>
          <w:szCs w:val="28"/>
        </w:rPr>
        <w:t>City Government Labor Affairs Department</w:t>
      </w:r>
      <w:r>
        <w:rPr>
          <w:rFonts w:asciiTheme="minorHAnsi" w:eastAsiaTheme="minorEastAsia" w:hAnsiTheme="minorHAnsi" w:hint="eastAsia"/>
          <w:sz w:val="28"/>
          <w:szCs w:val="28"/>
        </w:rPr>
        <w:t xml:space="preserve"> </w:t>
      </w:r>
      <w:r w:rsidRPr="00986D18">
        <w:rPr>
          <w:rFonts w:asciiTheme="minorHAnsi" w:eastAsiaTheme="minorEastAsia" w:hAnsiTheme="minorHAnsi"/>
          <w:sz w:val="28"/>
          <w:szCs w:val="28"/>
        </w:rPr>
        <w:t>○○○</w:t>
      </w:r>
    </w:p>
    <w:p w14:paraId="285B465B" w14:textId="77777777" w:rsidR="00841905" w:rsidRPr="00986D18" w:rsidRDefault="00841905" w:rsidP="00841905">
      <w:pPr>
        <w:snapToGrid w:val="0"/>
        <w:rPr>
          <w:rFonts w:asciiTheme="minorHAnsi" w:eastAsiaTheme="minorEastAsia" w:hAnsiTheme="minorHAnsi"/>
          <w:sz w:val="28"/>
          <w:szCs w:val="28"/>
        </w:rPr>
      </w:pPr>
      <w:r w:rsidRPr="00986D18">
        <w:rPr>
          <w:rFonts w:asciiTheme="minorHAnsi" w:eastAsiaTheme="minorEastAsia" w:hAnsiTheme="minorHAnsi"/>
          <w:sz w:val="28"/>
          <w:szCs w:val="28"/>
        </w:rPr>
        <w:t xml:space="preserve">4. Guests: </w:t>
      </w:r>
    </w:p>
    <w:p w14:paraId="50A6D757" w14:textId="77777777" w:rsidR="00841905" w:rsidRPr="00986D18" w:rsidRDefault="00841905" w:rsidP="00841905">
      <w:pPr>
        <w:snapToGrid w:val="0"/>
        <w:rPr>
          <w:rFonts w:asciiTheme="minorHAnsi" w:eastAsiaTheme="minorEastAsia" w:hAnsiTheme="minorHAnsi"/>
          <w:sz w:val="28"/>
          <w:szCs w:val="28"/>
        </w:rPr>
      </w:pPr>
      <w:r w:rsidRPr="00986D18">
        <w:rPr>
          <w:rFonts w:asciiTheme="minorHAnsi" w:eastAsiaTheme="minorEastAsia" w:hAnsiTheme="minorHAnsi"/>
          <w:sz w:val="28"/>
          <w:szCs w:val="28"/>
        </w:rPr>
        <w:t>5. Attendees: ____ persons attended (See the attendance sheet attached hereto)</w:t>
      </w:r>
    </w:p>
    <w:p w14:paraId="2BA00CFB" w14:textId="77777777" w:rsidR="00841905" w:rsidRPr="00986D18" w:rsidRDefault="00841905" w:rsidP="00841905">
      <w:pPr>
        <w:snapToGrid w:val="0"/>
        <w:ind w:left="558" w:firstLine="560"/>
        <w:rPr>
          <w:rFonts w:asciiTheme="minorHAnsi" w:eastAsiaTheme="minorEastAsia" w:hAnsiTheme="minorHAnsi"/>
          <w:sz w:val="28"/>
          <w:szCs w:val="28"/>
        </w:rPr>
      </w:pPr>
      <w:r w:rsidRPr="00986D18">
        <w:rPr>
          <w:rFonts w:asciiTheme="minorHAnsi" w:eastAsiaTheme="minorEastAsia" w:hAnsiTheme="minorHAnsi"/>
          <w:sz w:val="28"/>
          <w:szCs w:val="28"/>
        </w:rPr>
        <w:t>Observers:</w:t>
      </w:r>
      <w:r>
        <w:rPr>
          <w:rFonts w:asciiTheme="minorHAnsi" w:eastAsiaTheme="minorEastAsia" w:hAnsiTheme="minorHAnsi" w:hint="eastAsia"/>
          <w:sz w:val="28"/>
          <w:szCs w:val="28"/>
        </w:rPr>
        <w:t xml:space="preserve"> </w:t>
      </w:r>
      <w:r w:rsidRPr="00986D18">
        <w:rPr>
          <w:rFonts w:asciiTheme="minorHAnsi" w:eastAsiaTheme="minorEastAsia" w:hAnsiTheme="minorHAnsi"/>
          <w:sz w:val="28"/>
          <w:szCs w:val="28"/>
        </w:rPr>
        <w:t xml:space="preserve">_____ persons </w:t>
      </w:r>
      <w:r>
        <w:rPr>
          <w:rFonts w:asciiTheme="minorHAnsi" w:eastAsiaTheme="minorEastAsia" w:hAnsiTheme="minorHAnsi" w:hint="eastAsia"/>
          <w:sz w:val="28"/>
          <w:szCs w:val="28"/>
        </w:rPr>
        <w:br/>
      </w:r>
      <w:r w:rsidRPr="00986D18">
        <w:rPr>
          <w:rFonts w:asciiTheme="minorHAnsi" w:eastAsiaTheme="minorEastAsia" w:hAnsiTheme="minorHAnsi"/>
          <w:sz w:val="28"/>
          <w:szCs w:val="28"/>
        </w:rPr>
        <w:t>On leave of absence: ____ persons</w:t>
      </w:r>
    </w:p>
    <w:p w14:paraId="361ED3FF" w14:textId="5515D3AA" w:rsidR="00841905" w:rsidRPr="00986D18" w:rsidRDefault="00841905" w:rsidP="00841905">
      <w:pPr>
        <w:snapToGrid w:val="0"/>
        <w:ind w:left="558" w:firstLine="560"/>
        <w:rPr>
          <w:rFonts w:asciiTheme="minorHAnsi" w:eastAsiaTheme="minorEastAsia" w:hAnsiTheme="minorHAnsi"/>
          <w:sz w:val="28"/>
          <w:szCs w:val="28"/>
        </w:rPr>
      </w:pPr>
      <w:r w:rsidRPr="00986D18">
        <w:rPr>
          <w:rFonts w:asciiTheme="minorHAnsi" w:eastAsiaTheme="minorEastAsia" w:hAnsiTheme="minorHAnsi"/>
          <w:sz w:val="28"/>
          <w:szCs w:val="28"/>
        </w:rPr>
        <w:t xml:space="preserve">On leave for public </w:t>
      </w:r>
      <w:r w:rsidR="000E30D4" w:rsidRPr="00986D18">
        <w:rPr>
          <w:rFonts w:asciiTheme="minorHAnsi" w:eastAsiaTheme="minorEastAsia" w:hAnsiTheme="minorHAnsi"/>
          <w:sz w:val="28"/>
          <w:szCs w:val="28"/>
        </w:rPr>
        <w:t>duties</w:t>
      </w:r>
      <w:r w:rsidR="000E30D4">
        <w:rPr>
          <w:rFonts w:asciiTheme="minorHAnsi" w:eastAsiaTheme="minorEastAsia" w:hAnsiTheme="minorHAnsi"/>
          <w:sz w:val="28"/>
          <w:szCs w:val="28"/>
        </w:rPr>
        <w:t>:</w:t>
      </w:r>
      <w:r w:rsidR="000E30D4" w:rsidRPr="00986D18">
        <w:rPr>
          <w:rFonts w:asciiTheme="minorHAnsi" w:eastAsiaTheme="minorEastAsia" w:hAnsiTheme="minorHAnsi"/>
          <w:sz w:val="28"/>
          <w:szCs w:val="28"/>
        </w:rPr>
        <w:t xml:space="preserve"> _</w:t>
      </w:r>
      <w:r w:rsidRPr="00986D18">
        <w:rPr>
          <w:rFonts w:asciiTheme="minorHAnsi" w:eastAsiaTheme="minorEastAsia" w:hAnsiTheme="minorHAnsi"/>
          <w:sz w:val="28"/>
          <w:szCs w:val="28"/>
        </w:rPr>
        <w:t xml:space="preserve">___ persons </w:t>
      </w:r>
      <w:r>
        <w:rPr>
          <w:rFonts w:asciiTheme="minorHAnsi" w:eastAsiaTheme="minorEastAsia" w:hAnsiTheme="minorHAnsi" w:hint="eastAsia"/>
          <w:sz w:val="28"/>
          <w:szCs w:val="28"/>
        </w:rPr>
        <w:br/>
      </w:r>
      <w:r w:rsidRPr="00986D18">
        <w:rPr>
          <w:rFonts w:asciiTheme="minorHAnsi" w:eastAsiaTheme="minorEastAsia" w:hAnsiTheme="minorHAnsi"/>
          <w:sz w:val="28"/>
          <w:szCs w:val="28"/>
        </w:rPr>
        <w:t>Absentees: ____ persons</w:t>
      </w:r>
    </w:p>
    <w:p w14:paraId="57B7BD2B" w14:textId="77777777" w:rsidR="00841905" w:rsidRPr="00986D18" w:rsidRDefault="00841905" w:rsidP="00841905">
      <w:pPr>
        <w:snapToGrid w:val="0"/>
        <w:rPr>
          <w:rFonts w:asciiTheme="minorHAnsi" w:eastAsiaTheme="minorEastAsia" w:hAnsiTheme="minorHAnsi"/>
          <w:sz w:val="28"/>
          <w:szCs w:val="28"/>
        </w:rPr>
      </w:pPr>
      <w:r w:rsidRPr="00986D18">
        <w:rPr>
          <w:rFonts w:asciiTheme="minorHAnsi" w:eastAsiaTheme="minorEastAsia" w:hAnsiTheme="minorHAnsi"/>
          <w:sz w:val="28"/>
          <w:szCs w:val="28"/>
        </w:rPr>
        <w:t xml:space="preserve">6. Chairman: </w:t>
      </w:r>
      <w:r>
        <w:rPr>
          <w:rFonts w:asciiTheme="minorHAnsi" w:eastAsiaTheme="minorEastAsia" w:hAnsiTheme="minorHAnsi" w:hint="eastAsia"/>
          <w:sz w:val="28"/>
          <w:szCs w:val="28"/>
        </w:rPr>
        <w:t>__________</w:t>
      </w:r>
      <w:r w:rsidRPr="00986D18">
        <w:rPr>
          <w:rFonts w:asciiTheme="minorHAnsi" w:eastAsiaTheme="minorEastAsia" w:hAnsiTheme="minorHAnsi"/>
          <w:sz w:val="28"/>
          <w:szCs w:val="28"/>
        </w:rPr>
        <w:t xml:space="preserve">Minute Taker: </w:t>
      </w:r>
      <w:r>
        <w:rPr>
          <w:rFonts w:asciiTheme="minorHAnsi" w:eastAsiaTheme="minorEastAsia" w:hAnsiTheme="minorHAnsi" w:hint="eastAsia"/>
          <w:sz w:val="28"/>
          <w:szCs w:val="28"/>
        </w:rPr>
        <w:t>_____________</w:t>
      </w:r>
    </w:p>
    <w:p w14:paraId="3EE10B2A" w14:textId="77777777" w:rsidR="00841905" w:rsidRPr="00986D18" w:rsidRDefault="00841905" w:rsidP="00841905">
      <w:pPr>
        <w:snapToGrid w:val="0"/>
        <w:rPr>
          <w:rFonts w:asciiTheme="minorHAnsi" w:eastAsiaTheme="minorEastAsia" w:hAnsiTheme="minorHAnsi"/>
          <w:sz w:val="28"/>
          <w:szCs w:val="28"/>
        </w:rPr>
      </w:pPr>
      <w:r w:rsidRPr="00986D18">
        <w:rPr>
          <w:rFonts w:asciiTheme="minorHAnsi" w:eastAsiaTheme="minorEastAsia" w:hAnsiTheme="minorHAnsi"/>
          <w:sz w:val="28"/>
          <w:szCs w:val="28"/>
        </w:rPr>
        <w:t xml:space="preserve">7. Chairman’s Address: </w:t>
      </w:r>
    </w:p>
    <w:p w14:paraId="5A761D5A" w14:textId="77777777" w:rsidR="00841905" w:rsidRPr="00986D18" w:rsidRDefault="00841905" w:rsidP="00841905">
      <w:pPr>
        <w:snapToGrid w:val="0"/>
        <w:rPr>
          <w:rFonts w:asciiTheme="minorHAnsi" w:eastAsiaTheme="minorEastAsia" w:hAnsiTheme="minorHAnsi"/>
          <w:sz w:val="28"/>
          <w:szCs w:val="28"/>
        </w:rPr>
      </w:pPr>
      <w:r w:rsidRPr="00986D18">
        <w:rPr>
          <w:rFonts w:asciiTheme="minorHAnsi" w:eastAsiaTheme="minorEastAsia" w:hAnsiTheme="minorHAnsi"/>
          <w:sz w:val="28"/>
          <w:szCs w:val="28"/>
        </w:rPr>
        <w:t xml:space="preserve">8. Government Representative’s Address: </w:t>
      </w:r>
    </w:p>
    <w:p w14:paraId="0050F066" w14:textId="77777777" w:rsidR="00841905" w:rsidRPr="00986D18" w:rsidRDefault="00841905" w:rsidP="00841905">
      <w:pPr>
        <w:snapToGrid w:val="0"/>
        <w:rPr>
          <w:rFonts w:asciiTheme="minorHAnsi" w:eastAsiaTheme="minorEastAsia" w:hAnsiTheme="minorHAnsi"/>
          <w:sz w:val="28"/>
          <w:szCs w:val="28"/>
        </w:rPr>
      </w:pPr>
      <w:r w:rsidRPr="00986D18">
        <w:rPr>
          <w:rFonts w:asciiTheme="minorHAnsi" w:eastAsiaTheme="minorEastAsia" w:hAnsiTheme="minorHAnsi"/>
          <w:sz w:val="28"/>
          <w:szCs w:val="28"/>
        </w:rPr>
        <w:t xml:space="preserve">9. Guests’ Address: </w:t>
      </w:r>
    </w:p>
    <w:p w14:paraId="3C231F58" w14:textId="77777777" w:rsidR="00841905" w:rsidRPr="00986D18" w:rsidRDefault="00841905" w:rsidP="00841905">
      <w:pPr>
        <w:snapToGrid w:val="0"/>
        <w:rPr>
          <w:rFonts w:asciiTheme="minorHAnsi" w:eastAsiaTheme="minorEastAsia" w:hAnsiTheme="minorHAnsi"/>
          <w:sz w:val="28"/>
          <w:szCs w:val="28"/>
        </w:rPr>
      </w:pPr>
      <w:r w:rsidRPr="00986D18">
        <w:rPr>
          <w:rFonts w:asciiTheme="minorHAnsi" w:eastAsiaTheme="minorEastAsia" w:hAnsiTheme="minorHAnsi"/>
          <w:sz w:val="28"/>
          <w:szCs w:val="28"/>
        </w:rPr>
        <w:t xml:space="preserve">10. Report on preparatory work: </w:t>
      </w:r>
    </w:p>
    <w:p w14:paraId="2A7645D8" w14:textId="77777777" w:rsidR="00841905" w:rsidRPr="00986D18" w:rsidRDefault="00841905" w:rsidP="00841905">
      <w:pPr>
        <w:snapToGrid w:val="0"/>
        <w:rPr>
          <w:rFonts w:asciiTheme="minorHAnsi" w:eastAsiaTheme="minorEastAsia" w:hAnsiTheme="minorHAnsi"/>
          <w:sz w:val="28"/>
          <w:szCs w:val="28"/>
        </w:rPr>
      </w:pPr>
      <w:r w:rsidRPr="00986D18">
        <w:rPr>
          <w:rFonts w:asciiTheme="minorHAnsi" w:eastAsiaTheme="minorEastAsia" w:hAnsiTheme="minorHAnsi"/>
          <w:sz w:val="28"/>
          <w:szCs w:val="28"/>
        </w:rPr>
        <w:t xml:space="preserve">11. Discussions: </w:t>
      </w:r>
    </w:p>
    <w:p w14:paraId="16622D4A" w14:textId="77777777" w:rsidR="00841905" w:rsidRPr="00986D18" w:rsidRDefault="00841905" w:rsidP="00841905">
      <w:pPr>
        <w:snapToGrid w:val="0"/>
        <w:ind w:leftChars="200" w:left="480"/>
        <w:rPr>
          <w:rFonts w:asciiTheme="minorHAnsi" w:eastAsiaTheme="minorEastAsia" w:hAnsiTheme="minorHAnsi"/>
          <w:sz w:val="28"/>
          <w:szCs w:val="28"/>
        </w:rPr>
      </w:pPr>
      <w:r w:rsidRPr="00986D18">
        <w:rPr>
          <w:rFonts w:asciiTheme="minorHAnsi" w:eastAsiaTheme="minorEastAsia" w:hAnsiTheme="minorEastAsia"/>
          <w:sz w:val="28"/>
          <w:szCs w:val="28"/>
        </w:rPr>
        <w:t>１</w:t>
      </w:r>
      <w:r w:rsidRPr="00986D18">
        <w:rPr>
          <w:rFonts w:asciiTheme="minorHAnsi" w:eastAsiaTheme="minorEastAsia" w:hAnsiTheme="minorHAnsi"/>
          <w:sz w:val="28"/>
          <w:szCs w:val="28"/>
        </w:rPr>
        <w:t xml:space="preserve">. Issue: </w:t>
      </w:r>
    </w:p>
    <w:p w14:paraId="4F701DBD" w14:textId="77777777" w:rsidR="00841905" w:rsidRPr="00986D18" w:rsidRDefault="00841905" w:rsidP="00841905">
      <w:pPr>
        <w:snapToGrid w:val="0"/>
        <w:ind w:leftChars="400" w:left="1800" w:hangingChars="300" w:hanging="840"/>
        <w:rPr>
          <w:rFonts w:asciiTheme="minorHAnsi" w:eastAsiaTheme="minorEastAsia" w:hAnsiTheme="minorHAnsi"/>
          <w:sz w:val="28"/>
          <w:szCs w:val="28"/>
        </w:rPr>
      </w:pPr>
      <w:r w:rsidRPr="00986D18">
        <w:rPr>
          <w:rFonts w:asciiTheme="minorHAnsi" w:eastAsiaTheme="minorEastAsia" w:hAnsiTheme="minorHAnsi"/>
          <w:sz w:val="28"/>
          <w:szCs w:val="28"/>
        </w:rPr>
        <w:t xml:space="preserve">Explanation: </w:t>
      </w:r>
    </w:p>
    <w:p w14:paraId="1B31BBCC" w14:textId="77777777" w:rsidR="00841905" w:rsidRPr="00986D18" w:rsidRDefault="00841905" w:rsidP="00841905">
      <w:pPr>
        <w:snapToGrid w:val="0"/>
        <w:ind w:leftChars="400" w:left="960"/>
        <w:rPr>
          <w:rFonts w:asciiTheme="minorHAnsi" w:eastAsiaTheme="minorEastAsia" w:hAnsiTheme="minorHAnsi"/>
          <w:sz w:val="28"/>
          <w:szCs w:val="28"/>
        </w:rPr>
      </w:pPr>
      <w:r w:rsidRPr="00986D18">
        <w:rPr>
          <w:rFonts w:asciiTheme="minorHAnsi" w:eastAsiaTheme="minorEastAsia" w:hAnsiTheme="minorHAnsi"/>
          <w:sz w:val="28"/>
          <w:szCs w:val="28"/>
        </w:rPr>
        <w:t xml:space="preserve">Resolution: </w:t>
      </w:r>
    </w:p>
    <w:p w14:paraId="5DFE364F" w14:textId="77777777" w:rsidR="00841905" w:rsidRPr="00986D18" w:rsidRDefault="00841905" w:rsidP="00841905">
      <w:pPr>
        <w:snapToGrid w:val="0"/>
        <w:ind w:leftChars="200" w:left="480"/>
        <w:rPr>
          <w:rFonts w:asciiTheme="minorHAnsi" w:eastAsiaTheme="minorEastAsia" w:hAnsiTheme="minorHAnsi"/>
          <w:sz w:val="28"/>
          <w:szCs w:val="28"/>
        </w:rPr>
      </w:pPr>
      <w:r w:rsidRPr="00986D18">
        <w:rPr>
          <w:rFonts w:asciiTheme="minorHAnsi" w:eastAsiaTheme="minorEastAsia" w:hAnsiTheme="minorEastAsia"/>
          <w:sz w:val="28"/>
          <w:szCs w:val="28"/>
        </w:rPr>
        <w:t>２</w:t>
      </w:r>
      <w:r w:rsidRPr="00986D18">
        <w:rPr>
          <w:rFonts w:asciiTheme="minorHAnsi" w:eastAsiaTheme="minorEastAsia" w:hAnsiTheme="minorHAnsi"/>
          <w:sz w:val="28"/>
          <w:szCs w:val="28"/>
        </w:rPr>
        <w:t xml:space="preserve">. Issue: </w:t>
      </w:r>
    </w:p>
    <w:p w14:paraId="7C764D30" w14:textId="77777777" w:rsidR="00841905" w:rsidRPr="00986D18" w:rsidRDefault="00841905" w:rsidP="00841905">
      <w:pPr>
        <w:snapToGrid w:val="0"/>
        <w:ind w:leftChars="400" w:left="1800" w:hangingChars="300" w:hanging="840"/>
        <w:rPr>
          <w:rFonts w:asciiTheme="minorHAnsi" w:eastAsiaTheme="minorEastAsia" w:hAnsiTheme="minorHAnsi"/>
          <w:sz w:val="28"/>
          <w:szCs w:val="28"/>
        </w:rPr>
      </w:pPr>
      <w:r w:rsidRPr="00986D18">
        <w:rPr>
          <w:rFonts w:asciiTheme="minorHAnsi" w:eastAsiaTheme="minorEastAsia" w:hAnsiTheme="minorHAnsi"/>
          <w:sz w:val="28"/>
          <w:szCs w:val="28"/>
        </w:rPr>
        <w:t xml:space="preserve">Explanation: </w:t>
      </w:r>
    </w:p>
    <w:p w14:paraId="617C1821" w14:textId="77777777" w:rsidR="00841905" w:rsidRPr="00986D18" w:rsidRDefault="00841905" w:rsidP="00841905">
      <w:pPr>
        <w:snapToGrid w:val="0"/>
        <w:ind w:leftChars="400" w:left="960"/>
        <w:rPr>
          <w:rFonts w:asciiTheme="minorHAnsi" w:eastAsiaTheme="minorEastAsia" w:hAnsiTheme="minorHAnsi"/>
          <w:sz w:val="28"/>
          <w:szCs w:val="28"/>
        </w:rPr>
      </w:pPr>
      <w:r w:rsidRPr="00986D18">
        <w:rPr>
          <w:rFonts w:asciiTheme="minorHAnsi" w:eastAsiaTheme="minorEastAsia" w:hAnsiTheme="minorHAnsi"/>
          <w:sz w:val="28"/>
          <w:szCs w:val="28"/>
        </w:rPr>
        <w:t xml:space="preserve">Resolution: </w:t>
      </w:r>
    </w:p>
    <w:p w14:paraId="70B6A731" w14:textId="77777777" w:rsidR="00841905" w:rsidRPr="00986D18" w:rsidRDefault="00841905" w:rsidP="00841905">
      <w:pPr>
        <w:snapToGrid w:val="0"/>
        <w:ind w:leftChars="200" w:left="480"/>
        <w:rPr>
          <w:rFonts w:asciiTheme="minorHAnsi" w:eastAsiaTheme="minorEastAsia" w:hAnsiTheme="minorHAnsi"/>
          <w:sz w:val="28"/>
          <w:szCs w:val="28"/>
        </w:rPr>
      </w:pPr>
      <w:r w:rsidRPr="00986D18">
        <w:rPr>
          <w:rFonts w:asciiTheme="minorHAnsi" w:eastAsiaTheme="minorEastAsia" w:hAnsiTheme="minorEastAsia"/>
          <w:sz w:val="28"/>
          <w:szCs w:val="28"/>
        </w:rPr>
        <w:t>３</w:t>
      </w:r>
      <w:r w:rsidRPr="00986D18">
        <w:rPr>
          <w:rFonts w:asciiTheme="minorHAnsi" w:eastAsiaTheme="minorEastAsia" w:hAnsiTheme="minorHAnsi"/>
          <w:sz w:val="28"/>
          <w:szCs w:val="28"/>
        </w:rPr>
        <w:t xml:space="preserve">. Issue: </w:t>
      </w:r>
    </w:p>
    <w:p w14:paraId="2A38F0A6" w14:textId="77777777" w:rsidR="00841905" w:rsidRPr="00986D18" w:rsidRDefault="00841905" w:rsidP="00841905">
      <w:pPr>
        <w:snapToGrid w:val="0"/>
        <w:ind w:leftChars="400" w:left="1800" w:hangingChars="300" w:hanging="840"/>
        <w:rPr>
          <w:rFonts w:asciiTheme="minorHAnsi" w:eastAsiaTheme="minorEastAsia" w:hAnsiTheme="minorHAnsi"/>
          <w:sz w:val="28"/>
          <w:szCs w:val="28"/>
        </w:rPr>
      </w:pPr>
      <w:r w:rsidRPr="00986D18">
        <w:rPr>
          <w:rFonts w:asciiTheme="minorHAnsi" w:eastAsiaTheme="minorEastAsia" w:hAnsiTheme="minorHAnsi"/>
          <w:sz w:val="28"/>
          <w:szCs w:val="28"/>
        </w:rPr>
        <w:t xml:space="preserve">Explanation: </w:t>
      </w:r>
    </w:p>
    <w:p w14:paraId="6574CEDE" w14:textId="77777777" w:rsidR="00841905" w:rsidRPr="00986D18" w:rsidRDefault="00841905" w:rsidP="00841905">
      <w:pPr>
        <w:snapToGrid w:val="0"/>
        <w:ind w:leftChars="400" w:left="960"/>
        <w:rPr>
          <w:rFonts w:asciiTheme="minorHAnsi" w:eastAsiaTheme="minorEastAsia" w:hAnsiTheme="minorHAnsi"/>
          <w:sz w:val="28"/>
          <w:szCs w:val="28"/>
        </w:rPr>
      </w:pPr>
      <w:r w:rsidRPr="00986D18">
        <w:rPr>
          <w:rFonts w:asciiTheme="minorHAnsi" w:eastAsiaTheme="minorEastAsia" w:hAnsiTheme="minorHAnsi"/>
          <w:sz w:val="28"/>
          <w:szCs w:val="28"/>
        </w:rPr>
        <w:t xml:space="preserve">Resolution: </w:t>
      </w:r>
    </w:p>
    <w:p w14:paraId="4D310E30" w14:textId="77777777" w:rsidR="00841905" w:rsidRPr="00986D18" w:rsidRDefault="00841905" w:rsidP="00841905">
      <w:pPr>
        <w:snapToGrid w:val="0"/>
        <w:ind w:leftChars="200" w:left="480"/>
        <w:rPr>
          <w:rFonts w:asciiTheme="minorHAnsi" w:eastAsiaTheme="minorEastAsia" w:hAnsiTheme="minorHAnsi"/>
          <w:sz w:val="28"/>
          <w:szCs w:val="28"/>
        </w:rPr>
      </w:pPr>
      <w:r w:rsidRPr="00986D18">
        <w:rPr>
          <w:rFonts w:asciiTheme="minorHAnsi" w:eastAsiaTheme="minorEastAsia" w:hAnsiTheme="minorEastAsia"/>
          <w:sz w:val="28"/>
          <w:szCs w:val="28"/>
        </w:rPr>
        <w:t>４</w:t>
      </w:r>
      <w:r w:rsidRPr="00986D18">
        <w:rPr>
          <w:rFonts w:asciiTheme="minorHAnsi" w:eastAsiaTheme="minorEastAsia" w:hAnsiTheme="minorHAnsi"/>
          <w:sz w:val="28"/>
          <w:szCs w:val="28"/>
        </w:rPr>
        <w:t xml:space="preserve">. Issue: </w:t>
      </w:r>
    </w:p>
    <w:p w14:paraId="6DFA24B9" w14:textId="77777777" w:rsidR="00841905" w:rsidRPr="00986D18" w:rsidRDefault="00841905" w:rsidP="00841905">
      <w:pPr>
        <w:snapToGrid w:val="0"/>
        <w:ind w:leftChars="373" w:left="1685" w:hangingChars="282" w:hanging="790"/>
        <w:rPr>
          <w:rFonts w:asciiTheme="minorHAnsi" w:eastAsiaTheme="minorEastAsia" w:hAnsiTheme="minorHAnsi"/>
          <w:sz w:val="28"/>
          <w:szCs w:val="28"/>
        </w:rPr>
      </w:pPr>
      <w:r w:rsidRPr="00986D18">
        <w:rPr>
          <w:rFonts w:asciiTheme="minorHAnsi" w:eastAsiaTheme="minorEastAsia" w:hAnsiTheme="minorHAnsi"/>
          <w:sz w:val="28"/>
          <w:szCs w:val="28"/>
        </w:rPr>
        <w:t xml:space="preserve">Explanation: </w:t>
      </w:r>
    </w:p>
    <w:p w14:paraId="305FAC84" w14:textId="77777777" w:rsidR="00841905" w:rsidRPr="00986D18" w:rsidRDefault="00841905" w:rsidP="00841905">
      <w:pPr>
        <w:snapToGrid w:val="0"/>
        <w:ind w:leftChars="400" w:left="960"/>
        <w:rPr>
          <w:rFonts w:asciiTheme="minorHAnsi" w:eastAsiaTheme="minorEastAsia" w:hAnsiTheme="minorHAnsi"/>
          <w:sz w:val="28"/>
          <w:szCs w:val="28"/>
        </w:rPr>
      </w:pPr>
      <w:r w:rsidRPr="00986D18">
        <w:rPr>
          <w:rFonts w:asciiTheme="minorHAnsi" w:eastAsiaTheme="minorEastAsia" w:hAnsiTheme="minorHAnsi"/>
          <w:sz w:val="28"/>
          <w:szCs w:val="28"/>
        </w:rPr>
        <w:t xml:space="preserve">Resolution: </w:t>
      </w:r>
    </w:p>
    <w:p w14:paraId="616A1F97" w14:textId="77777777" w:rsidR="00841905" w:rsidRPr="00986D18" w:rsidRDefault="00841905" w:rsidP="00841905">
      <w:pPr>
        <w:snapToGrid w:val="0"/>
        <w:rPr>
          <w:rFonts w:asciiTheme="minorHAnsi" w:eastAsiaTheme="minorEastAsia" w:hAnsiTheme="minorHAnsi"/>
          <w:sz w:val="28"/>
          <w:szCs w:val="28"/>
        </w:rPr>
      </w:pPr>
      <w:r w:rsidRPr="00986D18">
        <w:rPr>
          <w:rFonts w:asciiTheme="minorHAnsi" w:eastAsiaTheme="minorEastAsia" w:hAnsiTheme="minorHAnsi"/>
          <w:sz w:val="28"/>
          <w:szCs w:val="28"/>
        </w:rPr>
        <w:t xml:space="preserve">12. Extempore Motion: </w:t>
      </w:r>
    </w:p>
    <w:p w14:paraId="3F4AC351" w14:textId="3E59F3A7" w:rsidR="00841905" w:rsidRPr="00986D18" w:rsidRDefault="00841905" w:rsidP="00841905">
      <w:pPr>
        <w:snapToGrid w:val="0"/>
        <w:rPr>
          <w:rFonts w:asciiTheme="minorHAnsi" w:eastAsiaTheme="minorEastAsia" w:hAnsiTheme="minorHAnsi"/>
          <w:sz w:val="28"/>
          <w:szCs w:val="28"/>
        </w:rPr>
      </w:pPr>
      <w:r w:rsidRPr="00986D18">
        <w:rPr>
          <w:rFonts w:asciiTheme="minorHAnsi" w:eastAsiaTheme="minorEastAsia" w:hAnsiTheme="minorHAnsi"/>
          <w:sz w:val="28"/>
          <w:szCs w:val="28"/>
        </w:rPr>
        <w:t>13. Meeting Dismissed: ___</w:t>
      </w:r>
      <w:r w:rsidR="000E30D4" w:rsidRPr="00986D18">
        <w:rPr>
          <w:rFonts w:asciiTheme="minorHAnsi" w:eastAsiaTheme="minorEastAsia" w:hAnsiTheme="minorHAnsi"/>
          <w:sz w:val="28"/>
          <w:szCs w:val="28"/>
        </w:rPr>
        <w:t>_: _</w:t>
      </w:r>
      <w:r w:rsidRPr="00986D18">
        <w:rPr>
          <w:rFonts w:asciiTheme="minorHAnsi" w:eastAsiaTheme="minorEastAsia" w:hAnsiTheme="minorHAnsi"/>
          <w:sz w:val="28"/>
          <w:szCs w:val="28"/>
        </w:rPr>
        <w:t>___ AM (PM)</w:t>
      </w:r>
    </w:p>
    <w:p w14:paraId="3233BDA3" w14:textId="77777777" w:rsidR="00841905" w:rsidRPr="007E7309" w:rsidRDefault="00841905" w:rsidP="00841905">
      <w:pPr>
        <w:snapToGrid w:val="0"/>
        <w:rPr>
          <w:rFonts w:asciiTheme="minorHAnsi" w:eastAsiaTheme="minorEastAsia" w:hAnsiTheme="minorHAnsi"/>
          <w:sz w:val="28"/>
        </w:rPr>
      </w:pPr>
    </w:p>
    <w:p w14:paraId="05FEED6F" w14:textId="77777777" w:rsidR="00841905" w:rsidRPr="007E7309" w:rsidRDefault="00841905" w:rsidP="00841905">
      <w:pPr>
        <w:widowControl/>
        <w:snapToGrid w:val="0"/>
        <w:rPr>
          <w:rFonts w:asciiTheme="minorHAnsi" w:eastAsiaTheme="minorEastAsia" w:hAnsiTheme="minorHAnsi"/>
        </w:rPr>
      </w:pPr>
    </w:p>
    <w:p w14:paraId="1FE77F49" w14:textId="77777777" w:rsidR="00841905" w:rsidRPr="007E7309" w:rsidRDefault="00841905">
      <w:pPr>
        <w:pStyle w:val="af"/>
        <w:snapToGrid w:val="0"/>
        <w:spacing w:beforeLines="50" w:before="180" w:after="72" w:line="240" w:lineRule="auto"/>
        <w:ind w:leftChars="0" w:left="0"/>
        <w:rPr>
          <w:rFonts w:asciiTheme="minorHAnsi" w:eastAsiaTheme="minorEastAsia" w:hAnsiTheme="minorHAnsi"/>
          <w:color w:val="auto"/>
          <w:sz w:val="28"/>
          <w:szCs w:val="28"/>
        </w:rPr>
      </w:pPr>
    </w:p>
    <w:p w14:paraId="0F0AE3B2" w14:textId="028CEA26" w:rsidR="0071124F" w:rsidRPr="007E7309" w:rsidRDefault="0071124F">
      <w:pPr>
        <w:pStyle w:val="af"/>
        <w:snapToGrid w:val="0"/>
        <w:spacing w:beforeLines="50" w:before="180" w:after="72" w:line="240" w:lineRule="auto"/>
        <w:ind w:leftChars="0" w:left="0"/>
        <w:rPr>
          <w:rFonts w:asciiTheme="minorHAnsi" w:eastAsiaTheme="minorEastAsia" w:hAnsiTheme="minorHAnsi"/>
          <w:color w:val="auto"/>
          <w:sz w:val="28"/>
          <w:szCs w:val="28"/>
        </w:rPr>
      </w:pPr>
    </w:p>
    <w:sectPr w:rsidR="0071124F" w:rsidRPr="007E7309" w:rsidSect="002B32B4">
      <w:pgSz w:w="11906" w:h="16838"/>
      <w:pgMar w:top="1440" w:right="1800"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9924E" w14:textId="77777777" w:rsidR="0016045A" w:rsidRDefault="0016045A" w:rsidP="00B35F36">
      <w:r>
        <w:separator/>
      </w:r>
    </w:p>
  </w:endnote>
  <w:endnote w:type="continuationSeparator" w:id="0">
    <w:p w14:paraId="032C35F7" w14:textId="77777777" w:rsidR="0016045A" w:rsidRDefault="0016045A"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charset w:val="88"/>
    <w:family w:val="modern"/>
    <w:pitch w:val="fixed"/>
    <w:sig w:usb0="00000001" w:usb1="08080000" w:usb2="00000010" w:usb3="00000000" w:csb0="00100000" w:csb1="00000000"/>
  </w:font>
  <w:font w:name="全真楷書">
    <w:altName w:val="新細明體"/>
    <w:charset w:val="88"/>
    <w:family w:val="modern"/>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標楷體a..">
    <w:altName w:val="標楷體"/>
    <w:panose1 w:val="00000000000000000000"/>
    <w:charset w:val="88"/>
    <w:family w:val="roman"/>
    <w:notTrueType/>
    <w:pitch w:val="default"/>
    <w:sig w:usb0="00000001" w:usb1="08080000" w:usb2="00000010" w:usb3="00000000" w:csb0="00100000" w:csb1="00000000"/>
  </w:font>
  <w:font w:name="Cordia New">
    <w:panose1 w:val="020B0304020202020204"/>
    <w:charset w:val="DE"/>
    <w:family w:val="swiss"/>
    <w:pitch w:val="variable"/>
    <w:sig w:usb0="81000003" w:usb1="00000000" w:usb2="00000000" w:usb3="00000000" w:csb0="00010001" w:csb1="00000000"/>
  </w:font>
  <w:font w:name="Arial Unicode MS">
    <w:panose1 w:val="020B0604020202020204"/>
    <w:charset w:val="88"/>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0ECB" w14:textId="77777777" w:rsidR="008F2558" w:rsidRDefault="008F2558" w:rsidP="00E16392">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34</w:t>
    </w:r>
    <w:r>
      <w:rPr>
        <w:rStyle w:val="af4"/>
      </w:rPr>
      <w:fldChar w:fldCharType="end"/>
    </w:r>
  </w:p>
  <w:p w14:paraId="1F5C4DE0" w14:textId="77777777" w:rsidR="008F2558" w:rsidRDefault="008F255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81A9" w14:textId="77777777" w:rsidR="008F2558" w:rsidRPr="00655B27" w:rsidRDefault="008F2558">
    <w:pPr>
      <w:pStyle w:val="ac"/>
      <w:jc w:val="center"/>
      <w:rPr>
        <w:color w:val="FFFFFF"/>
      </w:rPr>
    </w:pPr>
    <w:r w:rsidRPr="00655B27">
      <w:rPr>
        <w:color w:val="FFFFFF"/>
      </w:rPr>
      <w:fldChar w:fldCharType="begin"/>
    </w:r>
    <w:r w:rsidRPr="00655B27">
      <w:rPr>
        <w:color w:val="FFFFFF"/>
      </w:rPr>
      <w:instrText xml:space="preserve"> PAGE   \* MERGEFORMAT </w:instrText>
    </w:r>
    <w:r w:rsidRPr="00655B27">
      <w:rPr>
        <w:color w:val="FFFFFF"/>
      </w:rPr>
      <w:fldChar w:fldCharType="separate"/>
    </w:r>
    <w:r w:rsidRPr="00A64319">
      <w:rPr>
        <w:noProof/>
        <w:color w:val="FFFFFF"/>
        <w:lang w:val="zh-TW"/>
      </w:rPr>
      <w:t>0</w:t>
    </w:r>
    <w:r w:rsidRPr="00655B27">
      <w:rPr>
        <w:color w:val="FFFFFF"/>
      </w:rPr>
      <w:fldChar w:fldCharType="end"/>
    </w:r>
  </w:p>
  <w:p w14:paraId="439CE06C" w14:textId="77777777" w:rsidR="008F2558" w:rsidRDefault="008F255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12FE" w14:textId="77777777" w:rsidR="008F2558" w:rsidRDefault="008F2558">
    <w:pPr>
      <w:pStyle w:val="ac"/>
      <w:jc w:val="center"/>
    </w:pPr>
    <w:r>
      <w:fldChar w:fldCharType="begin"/>
    </w:r>
    <w:r>
      <w:instrText xml:space="preserve"> PAGE   \* MERGEFORMAT </w:instrText>
    </w:r>
    <w:r>
      <w:fldChar w:fldCharType="separate"/>
    </w:r>
    <w:r w:rsidRPr="0096614D">
      <w:rPr>
        <w:noProof/>
        <w:lang w:val="zh-TW"/>
      </w:rPr>
      <w:t>0</w:t>
    </w:r>
    <w:r>
      <w:rPr>
        <w:noProof/>
        <w:lang w:val="zh-TW"/>
      </w:rPr>
      <w:fldChar w:fldCharType="end"/>
    </w:r>
  </w:p>
  <w:p w14:paraId="675A7DB4" w14:textId="77777777" w:rsidR="008F2558" w:rsidRDefault="008F2558">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12A7" w14:textId="77777777" w:rsidR="008F2558" w:rsidRPr="007E7309" w:rsidRDefault="008F2558">
    <w:pPr>
      <w:pStyle w:val="ac"/>
      <w:jc w:val="center"/>
      <w:rPr>
        <w:rFonts w:asciiTheme="minorHAnsi" w:hAnsiTheme="minorHAnsi"/>
      </w:rPr>
    </w:pPr>
    <w:r w:rsidRPr="007E7309">
      <w:rPr>
        <w:rFonts w:asciiTheme="minorHAnsi" w:hAnsiTheme="minorHAnsi"/>
      </w:rPr>
      <w:fldChar w:fldCharType="begin"/>
    </w:r>
    <w:r w:rsidRPr="007E7309">
      <w:rPr>
        <w:rFonts w:asciiTheme="minorHAnsi" w:hAnsiTheme="minorHAnsi"/>
      </w:rPr>
      <w:instrText xml:space="preserve"> PAGE   \* MERGEFORMAT </w:instrText>
    </w:r>
    <w:r w:rsidRPr="007E7309">
      <w:rPr>
        <w:rFonts w:asciiTheme="minorHAnsi" w:hAnsiTheme="minorHAnsi"/>
      </w:rPr>
      <w:fldChar w:fldCharType="separate"/>
    </w:r>
    <w:r w:rsidRPr="00A64319">
      <w:rPr>
        <w:rFonts w:asciiTheme="minorHAnsi" w:hAnsiTheme="minorHAnsi"/>
        <w:noProof/>
        <w:lang w:val="zh-TW"/>
      </w:rPr>
      <w:t>3</w:t>
    </w:r>
    <w:r w:rsidRPr="007E7309">
      <w:rPr>
        <w:rFonts w:asciiTheme="minorHAnsi" w:hAnsiTheme="minorHAnsi"/>
      </w:rPr>
      <w:fldChar w:fldCharType="end"/>
    </w:r>
  </w:p>
  <w:p w14:paraId="3BB7421F" w14:textId="77777777" w:rsidR="008F2558" w:rsidRDefault="008F2558">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33E0" w14:textId="77777777" w:rsidR="008F2558" w:rsidRDefault="008F2558">
    <w:pPr>
      <w:pStyle w:val="ac"/>
      <w:jc w:val="center"/>
    </w:pPr>
    <w:r>
      <w:fldChar w:fldCharType="begin"/>
    </w:r>
    <w:r>
      <w:instrText xml:space="preserve"> PAGE   \* MERGEFORMAT </w:instrText>
    </w:r>
    <w:r>
      <w:fldChar w:fldCharType="separate"/>
    </w:r>
    <w:r w:rsidRPr="00A64319">
      <w:rPr>
        <w:noProof/>
        <w:lang w:val="zh-TW"/>
      </w:rPr>
      <w:t>4</w:t>
    </w:r>
    <w:r>
      <w:rPr>
        <w:noProof/>
        <w:lang w:val="zh-TW"/>
      </w:rPr>
      <w:fldChar w:fldCharType="end"/>
    </w:r>
  </w:p>
  <w:p w14:paraId="3B7102DA" w14:textId="77777777" w:rsidR="008F2558" w:rsidRDefault="008F2558">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B4BD" w14:textId="77777777" w:rsidR="008F2558" w:rsidRDefault="008F2558">
    <w:pPr>
      <w:pStyle w:val="ac"/>
      <w:jc w:val="center"/>
    </w:pPr>
    <w:r>
      <w:fldChar w:fldCharType="begin"/>
    </w:r>
    <w:r>
      <w:instrText xml:space="preserve"> PAGE   \* MERGEFORMAT </w:instrText>
    </w:r>
    <w:r>
      <w:fldChar w:fldCharType="separate"/>
    </w:r>
    <w:r w:rsidRPr="00A64319">
      <w:rPr>
        <w:noProof/>
        <w:lang w:val="zh-TW"/>
      </w:rPr>
      <w:t>5</w:t>
    </w:r>
    <w:r>
      <w:rPr>
        <w:noProof/>
        <w:lang w:val="zh-TW"/>
      </w:rPr>
      <w:fldChar w:fldCharType="end"/>
    </w:r>
  </w:p>
  <w:p w14:paraId="14C198E5" w14:textId="77777777" w:rsidR="008F2558" w:rsidRDefault="008F2558">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D522" w14:textId="77777777" w:rsidR="008F2558" w:rsidRDefault="008F2558">
    <w:pPr>
      <w:pStyle w:val="ac"/>
      <w:jc w:val="center"/>
    </w:pPr>
    <w:r>
      <w:fldChar w:fldCharType="begin"/>
    </w:r>
    <w:r>
      <w:instrText xml:space="preserve"> PAGE   \* MERGEFORMAT </w:instrText>
    </w:r>
    <w:r>
      <w:fldChar w:fldCharType="separate"/>
    </w:r>
    <w:r w:rsidRPr="00A64319">
      <w:rPr>
        <w:noProof/>
        <w:lang w:val="zh-TW"/>
      </w:rPr>
      <w:t>59</w:t>
    </w:r>
    <w:r>
      <w:rPr>
        <w:noProof/>
        <w:lang w:val="zh-TW"/>
      </w:rPr>
      <w:fldChar w:fldCharType="end"/>
    </w:r>
  </w:p>
  <w:p w14:paraId="01BC24D0" w14:textId="77777777" w:rsidR="008F2558" w:rsidRDefault="008F255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15A1" w14:textId="77777777" w:rsidR="0016045A" w:rsidRDefault="0016045A" w:rsidP="00B35F36">
      <w:r>
        <w:separator/>
      </w:r>
    </w:p>
  </w:footnote>
  <w:footnote w:type="continuationSeparator" w:id="0">
    <w:p w14:paraId="3A3E55A7" w14:textId="77777777" w:rsidR="0016045A" w:rsidRDefault="0016045A" w:rsidP="00B3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4566"/>
    <w:multiLevelType w:val="hybridMultilevel"/>
    <w:tmpl w:val="656AF8A4"/>
    <w:lvl w:ilvl="0" w:tplc="D6E0FDD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ACB3018"/>
    <w:multiLevelType w:val="hybridMultilevel"/>
    <w:tmpl w:val="8E96AB1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CF9556F"/>
    <w:multiLevelType w:val="hybridMultilevel"/>
    <w:tmpl w:val="710682F2"/>
    <w:lvl w:ilvl="0" w:tplc="4F8872A8">
      <w:start w:val="1"/>
      <w:numFmt w:val="decimal"/>
      <w:lvlText w:val="%1."/>
      <w:lvlJc w:val="left"/>
      <w:pPr>
        <w:ind w:left="1320" w:hanging="360"/>
      </w:pPr>
      <w:rPr>
        <w:rFonts w:hint="default"/>
      </w:rPr>
    </w:lvl>
    <w:lvl w:ilvl="1" w:tplc="EC5C2C74">
      <w:start w:val="1"/>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E336E0D"/>
    <w:multiLevelType w:val="hybridMultilevel"/>
    <w:tmpl w:val="6F4C4E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88436E"/>
    <w:multiLevelType w:val="hybridMultilevel"/>
    <w:tmpl w:val="16D41700"/>
    <w:lvl w:ilvl="0" w:tplc="4F8872A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647D5F"/>
    <w:multiLevelType w:val="hybridMultilevel"/>
    <w:tmpl w:val="00645C8E"/>
    <w:lvl w:ilvl="0" w:tplc="4F8872A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973176"/>
    <w:multiLevelType w:val="hybridMultilevel"/>
    <w:tmpl w:val="FA80963C"/>
    <w:lvl w:ilvl="0" w:tplc="0EE0F9CE">
      <w:start w:val="2"/>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A752E4E"/>
    <w:multiLevelType w:val="hybridMultilevel"/>
    <w:tmpl w:val="710682F2"/>
    <w:lvl w:ilvl="0" w:tplc="4F8872A8">
      <w:start w:val="1"/>
      <w:numFmt w:val="decimal"/>
      <w:lvlText w:val="%1."/>
      <w:lvlJc w:val="left"/>
      <w:pPr>
        <w:ind w:left="1320" w:hanging="360"/>
      </w:pPr>
      <w:rPr>
        <w:rFonts w:hint="default"/>
      </w:rPr>
    </w:lvl>
    <w:lvl w:ilvl="1" w:tplc="EC5C2C74">
      <w:start w:val="1"/>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B7D4B87"/>
    <w:multiLevelType w:val="hybridMultilevel"/>
    <w:tmpl w:val="EF425006"/>
    <w:lvl w:ilvl="0" w:tplc="0409000F">
      <w:start w:val="1"/>
      <w:numFmt w:val="decimal"/>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D4A4527"/>
    <w:multiLevelType w:val="hybridMultilevel"/>
    <w:tmpl w:val="4574C8CE"/>
    <w:lvl w:ilvl="0" w:tplc="4F8872A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067251"/>
    <w:multiLevelType w:val="hybridMultilevel"/>
    <w:tmpl w:val="279E5A8C"/>
    <w:lvl w:ilvl="0" w:tplc="4F8872A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1DC368F"/>
    <w:multiLevelType w:val="hybridMultilevel"/>
    <w:tmpl w:val="C39E412A"/>
    <w:lvl w:ilvl="0" w:tplc="21726C28">
      <w:start w:val="1"/>
      <w:numFmt w:val="decimal"/>
      <w:lvlText w:val="%1."/>
      <w:lvlJc w:val="left"/>
      <w:pPr>
        <w:ind w:left="1114" w:hanging="405"/>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4" w15:restartNumberingAfterBreak="0">
    <w:nsid w:val="22C10F7A"/>
    <w:multiLevelType w:val="hybridMultilevel"/>
    <w:tmpl w:val="94285CB2"/>
    <w:lvl w:ilvl="0" w:tplc="0409000F">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1C88EC8">
      <w:start w:val="1"/>
      <w:numFmt w:val="decimal"/>
      <w:lvlText w:val="（%3）"/>
      <w:lvlJc w:val="left"/>
      <w:pPr>
        <w:tabs>
          <w:tab w:val="num" w:pos="1680"/>
        </w:tabs>
        <w:ind w:left="1680" w:hanging="720"/>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5AC03EB"/>
    <w:multiLevelType w:val="hybridMultilevel"/>
    <w:tmpl w:val="710682F2"/>
    <w:lvl w:ilvl="0" w:tplc="4F8872A8">
      <w:start w:val="1"/>
      <w:numFmt w:val="decimal"/>
      <w:lvlText w:val="%1."/>
      <w:lvlJc w:val="left"/>
      <w:pPr>
        <w:ind w:left="1320" w:hanging="360"/>
      </w:pPr>
      <w:rPr>
        <w:rFonts w:hint="default"/>
      </w:rPr>
    </w:lvl>
    <w:lvl w:ilvl="1" w:tplc="EC5C2C74">
      <w:start w:val="1"/>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27EA7476"/>
    <w:multiLevelType w:val="hybridMultilevel"/>
    <w:tmpl w:val="2D206B68"/>
    <w:lvl w:ilvl="0" w:tplc="D79C0F14">
      <w:start w:val="1"/>
      <w:numFmt w:val="decimal"/>
      <w:lvlText w:val="%1."/>
      <w:lvlJc w:val="left"/>
      <w:pPr>
        <w:ind w:left="360" w:hanging="480"/>
      </w:pPr>
      <w:rPr>
        <w:rFonts w:hint="eastAsia"/>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7" w15:restartNumberingAfterBreak="0">
    <w:nsid w:val="319A281E"/>
    <w:multiLevelType w:val="hybridMultilevel"/>
    <w:tmpl w:val="FA6498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9" w15:restartNumberingAfterBreak="0">
    <w:nsid w:val="39BB79E6"/>
    <w:multiLevelType w:val="hybridMultilevel"/>
    <w:tmpl w:val="7B90A9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6B213B"/>
    <w:multiLevelType w:val="hybridMultilevel"/>
    <w:tmpl w:val="7938F554"/>
    <w:lvl w:ilvl="0" w:tplc="2A1A936E">
      <w:start w:val="1"/>
      <w:numFmt w:val="decimal"/>
      <w:lvlText w:val="%1."/>
      <w:lvlJc w:val="left"/>
      <w:pPr>
        <w:ind w:left="1893" w:hanging="570"/>
      </w:pPr>
      <w:rPr>
        <w:rFonts w:ascii="Calibri" w:hAnsi="Calibri" w:cs="Calibri" w:hint="default"/>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21" w15:restartNumberingAfterBreak="0">
    <w:nsid w:val="3F794889"/>
    <w:multiLevelType w:val="hybridMultilevel"/>
    <w:tmpl w:val="8CCE377E"/>
    <w:lvl w:ilvl="0" w:tplc="48681F9A">
      <w:start w:val="1"/>
      <w:numFmt w:val="decimal"/>
      <w:lvlText w:val="%1."/>
      <w:lvlJc w:val="left"/>
      <w:pPr>
        <w:ind w:left="360" w:hanging="36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3" w15:restartNumberingAfterBreak="0">
    <w:nsid w:val="493A7D0D"/>
    <w:multiLevelType w:val="hybridMultilevel"/>
    <w:tmpl w:val="35FC6E1C"/>
    <w:lvl w:ilvl="0" w:tplc="C7C09254">
      <w:start w:val="1"/>
      <w:numFmt w:val="decimal"/>
      <w:lvlText w:val="%1."/>
      <w:lvlJc w:val="left"/>
      <w:pPr>
        <w:ind w:left="480" w:hanging="480"/>
      </w:pPr>
      <w:rPr>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1125E4"/>
    <w:multiLevelType w:val="hybridMultilevel"/>
    <w:tmpl w:val="A640835A"/>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25"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51AA2732"/>
    <w:multiLevelType w:val="hybridMultilevel"/>
    <w:tmpl w:val="45E24C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83556A"/>
    <w:multiLevelType w:val="hybridMultilevel"/>
    <w:tmpl w:val="279E5A8C"/>
    <w:lvl w:ilvl="0" w:tplc="4F8872A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A56EE0"/>
    <w:multiLevelType w:val="hybridMultilevel"/>
    <w:tmpl w:val="AD5C5388"/>
    <w:lvl w:ilvl="0" w:tplc="01C88EC8">
      <w:start w:val="1"/>
      <w:numFmt w:val="decimal"/>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A2630BC"/>
    <w:multiLevelType w:val="hybridMultilevel"/>
    <w:tmpl w:val="CBA8600E"/>
    <w:lvl w:ilvl="0" w:tplc="04090013">
      <w:start w:val="1"/>
      <w:numFmt w:val="upperRoman"/>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18E5845"/>
    <w:multiLevelType w:val="hybridMultilevel"/>
    <w:tmpl w:val="13B69948"/>
    <w:lvl w:ilvl="0" w:tplc="4F8872A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AD376D"/>
    <w:multiLevelType w:val="hybridMultilevel"/>
    <w:tmpl w:val="4EE06DC4"/>
    <w:lvl w:ilvl="0" w:tplc="16F86C04">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4" w15:restartNumberingAfterBreak="0">
    <w:nsid w:val="63EA524E"/>
    <w:multiLevelType w:val="hybridMultilevel"/>
    <w:tmpl w:val="0B425392"/>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5"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57B412D"/>
    <w:multiLevelType w:val="hybridMultilevel"/>
    <w:tmpl w:val="FA6498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613842"/>
    <w:multiLevelType w:val="hybridMultilevel"/>
    <w:tmpl w:val="13B69948"/>
    <w:lvl w:ilvl="0" w:tplc="4F8872A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12"/>
  </w:num>
  <w:num w:numId="3">
    <w:abstractNumId w:val="9"/>
  </w:num>
  <w:num w:numId="4">
    <w:abstractNumId w:val="14"/>
  </w:num>
  <w:num w:numId="5">
    <w:abstractNumId w:val="35"/>
  </w:num>
  <w:num w:numId="6">
    <w:abstractNumId w:val="25"/>
  </w:num>
  <w:num w:numId="7">
    <w:abstractNumId w:val="18"/>
  </w:num>
  <w:num w:numId="8">
    <w:abstractNumId w:val="22"/>
  </w:num>
  <w:num w:numId="9">
    <w:abstractNumId w:val="28"/>
  </w:num>
  <w:num w:numId="10">
    <w:abstractNumId w:val="6"/>
  </w:num>
  <w:num w:numId="11">
    <w:abstractNumId w:val="16"/>
  </w:num>
  <w:num w:numId="12">
    <w:abstractNumId w:val="31"/>
  </w:num>
  <w:num w:numId="13">
    <w:abstractNumId w:val="7"/>
  </w:num>
  <w:num w:numId="14">
    <w:abstractNumId w:val="20"/>
  </w:num>
  <w:num w:numId="15">
    <w:abstractNumId w:val="21"/>
  </w:num>
  <w:num w:numId="16">
    <w:abstractNumId w:val="24"/>
  </w:num>
  <w:num w:numId="17">
    <w:abstractNumId w:val="34"/>
  </w:num>
  <w:num w:numId="18">
    <w:abstractNumId w:val="13"/>
  </w:num>
  <w:num w:numId="19">
    <w:abstractNumId w:val="33"/>
  </w:num>
  <w:num w:numId="20">
    <w:abstractNumId w:val="0"/>
  </w:num>
  <w:num w:numId="21">
    <w:abstractNumId w:val="15"/>
  </w:num>
  <w:num w:numId="22">
    <w:abstractNumId w:val="2"/>
  </w:num>
  <w:num w:numId="23">
    <w:abstractNumId w:val="8"/>
  </w:num>
  <w:num w:numId="24">
    <w:abstractNumId w:val="26"/>
  </w:num>
  <w:num w:numId="25">
    <w:abstractNumId w:val="29"/>
  </w:num>
  <w:num w:numId="26">
    <w:abstractNumId w:val="1"/>
  </w:num>
  <w:num w:numId="27">
    <w:abstractNumId w:val="36"/>
  </w:num>
  <w:num w:numId="28">
    <w:abstractNumId w:val="17"/>
  </w:num>
  <w:num w:numId="29">
    <w:abstractNumId w:val="23"/>
  </w:num>
  <w:num w:numId="30">
    <w:abstractNumId w:val="19"/>
  </w:num>
  <w:num w:numId="31">
    <w:abstractNumId w:val="10"/>
  </w:num>
  <w:num w:numId="32">
    <w:abstractNumId w:val="32"/>
  </w:num>
  <w:num w:numId="33">
    <w:abstractNumId w:val="37"/>
  </w:num>
  <w:num w:numId="34">
    <w:abstractNumId w:val="5"/>
  </w:num>
  <w:num w:numId="35">
    <w:abstractNumId w:val="4"/>
  </w:num>
  <w:num w:numId="36">
    <w:abstractNumId w:val="27"/>
  </w:num>
  <w:num w:numId="37">
    <w:abstractNumId w:val="11"/>
  </w:num>
  <w:num w:numId="38">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B8"/>
    <w:rsid w:val="00001DDA"/>
    <w:rsid w:val="00002BB0"/>
    <w:rsid w:val="000034A7"/>
    <w:rsid w:val="00010169"/>
    <w:rsid w:val="00010F7A"/>
    <w:rsid w:val="000137FF"/>
    <w:rsid w:val="00015E59"/>
    <w:rsid w:val="00017FCD"/>
    <w:rsid w:val="000215C0"/>
    <w:rsid w:val="00021980"/>
    <w:rsid w:val="0003025E"/>
    <w:rsid w:val="0003058F"/>
    <w:rsid w:val="0003250D"/>
    <w:rsid w:val="00033E7A"/>
    <w:rsid w:val="0003677A"/>
    <w:rsid w:val="000404FD"/>
    <w:rsid w:val="00041481"/>
    <w:rsid w:val="0004304D"/>
    <w:rsid w:val="0004354F"/>
    <w:rsid w:val="000456BA"/>
    <w:rsid w:val="000516E3"/>
    <w:rsid w:val="000518B6"/>
    <w:rsid w:val="00052FA7"/>
    <w:rsid w:val="00056F8F"/>
    <w:rsid w:val="0006448E"/>
    <w:rsid w:val="00065E68"/>
    <w:rsid w:val="00070964"/>
    <w:rsid w:val="00071342"/>
    <w:rsid w:val="00074237"/>
    <w:rsid w:val="00074AE4"/>
    <w:rsid w:val="000752DB"/>
    <w:rsid w:val="000907B8"/>
    <w:rsid w:val="0009111F"/>
    <w:rsid w:val="00094480"/>
    <w:rsid w:val="000945E4"/>
    <w:rsid w:val="000A228C"/>
    <w:rsid w:val="000A6470"/>
    <w:rsid w:val="000A6B93"/>
    <w:rsid w:val="000B24A3"/>
    <w:rsid w:val="000B61AD"/>
    <w:rsid w:val="000C02D2"/>
    <w:rsid w:val="000C0821"/>
    <w:rsid w:val="000C13F3"/>
    <w:rsid w:val="000C1E76"/>
    <w:rsid w:val="000C757E"/>
    <w:rsid w:val="000D2695"/>
    <w:rsid w:val="000E30D4"/>
    <w:rsid w:val="000E336C"/>
    <w:rsid w:val="000F0DB4"/>
    <w:rsid w:val="000F1F10"/>
    <w:rsid w:val="000F3CF3"/>
    <w:rsid w:val="000F79B8"/>
    <w:rsid w:val="00100387"/>
    <w:rsid w:val="00100423"/>
    <w:rsid w:val="001005DF"/>
    <w:rsid w:val="00101DE4"/>
    <w:rsid w:val="00105440"/>
    <w:rsid w:val="001103D5"/>
    <w:rsid w:val="00112A30"/>
    <w:rsid w:val="00115F38"/>
    <w:rsid w:val="00117183"/>
    <w:rsid w:val="00121306"/>
    <w:rsid w:val="00122DFF"/>
    <w:rsid w:val="001272D2"/>
    <w:rsid w:val="00134423"/>
    <w:rsid w:val="00136423"/>
    <w:rsid w:val="00141B87"/>
    <w:rsid w:val="0014351F"/>
    <w:rsid w:val="00153A28"/>
    <w:rsid w:val="0016045A"/>
    <w:rsid w:val="00163810"/>
    <w:rsid w:val="00164FF0"/>
    <w:rsid w:val="00167699"/>
    <w:rsid w:val="00167FE4"/>
    <w:rsid w:val="00170165"/>
    <w:rsid w:val="00175DDB"/>
    <w:rsid w:val="00177935"/>
    <w:rsid w:val="0018062D"/>
    <w:rsid w:val="00182FCF"/>
    <w:rsid w:val="00191810"/>
    <w:rsid w:val="001922A6"/>
    <w:rsid w:val="001930F4"/>
    <w:rsid w:val="001950DF"/>
    <w:rsid w:val="0019587B"/>
    <w:rsid w:val="001969A9"/>
    <w:rsid w:val="001A5195"/>
    <w:rsid w:val="001A72E4"/>
    <w:rsid w:val="001B4812"/>
    <w:rsid w:val="001C074E"/>
    <w:rsid w:val="001C13B7"/>
    <w:rsid w:val="001C3D5D"/>
    <w:rsid w:val="001C66BC"/>
    <w:rsid w:val="001D157B"/>
    <w:rsid w:val="001D2158"/>
    <w:rsid w:val="001D5153"/>
    <w:rsid w:val="001E06E2"/>
    <w:rsid w:val="001E0AA2"/>
    <w:rsid w:val="001E366D"/>
    <w:rsid w:val="001E3F2C"/>
    <w:rsid w:val="001F2699"/>
    <w:rsid w:val="001F3C04"/>
    <w:rsid w:val="001F4A9B"/>
    <w:rsid w:val="001F53DE"/>
    <w:rsid w:val="002036C3"/>
    <w:rsid w:val="00206414"/>
    <w:rsid w:val="00206D10"/>
    <w:rsid w:val="00210E9F"/>
    <w:rsid w:val="00211462"/>
    <w:rsid w:val="00222D79"/>
    <w:rsid w:val="0022360D"/>
    <w:rsid w:val="00230FBD"/>
    <w:rsid w:val="00232444"/>
    <w:rsid w:val="002326CB"/>
    <w:rsid w:val="00235335"/>
    <w:rsid w:val="0024011C"/>
    <w:rsid w:val="00241F1A"/>
    <w:rsid w:val="00241FD4"/>
    <w:rsid w:val="0024439B"/>
    <w:rsid w:val="0024480D"/>
    <w:rsid w:val="00253155"/>
    <w:rsid w:val="00255D39"/>
    <w:rsid w:val="00255D74"/>
    <w:rsid w:val="0026507F"/>
    <w:rsid w:val="0026593C"/>
    <w:rsid w:val="00266645"/>
    <w:rsid w:val="002722A0"/>
    <w:rsid w:val="00273671"/>
    <w:rsid w:val="002741D1"/>
    <w:rsid w:val="002767EC"/>
    <w:rsid w:val="002842C8"/>
    <w:rsid w:val="00285D17"/>
    <w:rsid w:val="00292CF3"/>
    <w:rsid w:val="002A2E70"/>
    <w:rsid w:val="002A5AF3"/>
    <w:rsid w:val="002B2832"/>
    <w:rsid w:val="002B2BC5"/>
    <w:rsid w:val="002B32B4"/>
    <w:rsid w:val="002B402F"/>
    <w:rsid w:val="002B4755"/>
    <w:rsid w:val="002C09D9"/>
    <w:rsid w:val="002C2306"/>
    <w:rsid w:val="002C31DF"/>
    <w:rsid w:val="002D09C0"/>
    <w:rsid w:val="002E61AE"/>
    <w:rsid w:val="002F1C71"/>
    <w:rsid w:val="002F54D7"/>
    <w:rsid w:val="002F5B3C"/>
    <w:rsid w:val="002F64D2"/>
    <w:rsid w:val="002F6D49"/>
    <w:rsid w:val="002F78BF"/>
    <w:rsid w:val="00305FB7"/>
    <w:rsid w:val="003107B8"/>
    <w:rsid w:val="0031404A"/>
    <w:rsid w:val="00315E88"/>
    <w:rsid w:val="00320551"/>
    <w:rsid w:val="0032180F"/>
    <w:rsid w:val="00327794"/>
    <w:rsid w:val="00330BF7"/>
    <w:rsid w:val="00333752"/>
    <w:rsid w:val="00333F79"/>
    <w:rsid w:val="0034030C"/>
    <w:rsid w:val="00341B6E"/>
    <w:rsid w:val="00343910"/>
    <w:rsid w:val="003475BA"/>
    <w:rsid w:val="003508E1"/>
    <w:rsid w:val="00351596"/>
    <w:rsid w:val="00351A7B"/>
    <w:rsid w:val="0035261A"/>
    <w:rsid w:val="00356E99"/>
    <w:rsid w:val="00361231"/>
    <w:rsid w:val="00364357"/>
    <w:rsid w:val="00364363"/>
    <w:rsid w:val="00370070"/>
    <w:rsid w:val="00376B19"/>
    <w:rsid w:val="0038007E"/>
    <w:rsid w:val="00387D57"/>
    <w:rsid w:val="0039534D"/>
    <w:rsid w:val="00395AF1"/>
    <w:rsid w:val="003A4E31"/>
    <w:rsid w:val="003B2BFD"/>
    <w:rsid w:val="003B59CE"/>
    <w:rsid w:val="003B7C77"/>
    <w:rsid w:val="003C1A99"/>
    <w:rsid w:val="003C36B2"/>
    <w:rsid w:val="003C3809"/>
    <w:rsid w:val="003C6866"/>
    <w:rsid w:val="003D17C3"/>
    <w:rsid w:val="003D1DC0"/>
    <w:rsid w:val="003E1AA2"/>
    <w:rsid w:val="003E3E2A"/>
    <w:rsid w:val="003E62F8"/>
    <w:rsid w:val="003F072D"/>
    <w:rsid w:val="003F1A38"/>
    <w:rsid w:val="00413203"/>
    <w:rsid w:val="004176C6"/>
    <w:rsid w:val="00423518"/>
    <w:rsid w:val="00426F6B"/>
    <w:rsid w:val="00427328"/>
    <w:rsid w:val="00427B9C"/>
    <w:rsid w:val="004332AB"/>
    <w:rsid w:val="00434277"/>
    <w:rsid w:val="0043614D"/>
    <w:rsid w:val="00436E27"/>
    <w:rsid w:val="00443D2C"/>
    <w:rsid w:val="004478A2"/>
    <w:rsid w:val="00452CB2"/>
    <w:rsid w:val="004536AF"/>
    <w:rsid w:val="004572ED"/>
    <w:rsid w:val="0046009A"/>
    <w:rsid w:val="004612FE"/>
    <w:rsid w:val="004658BF"/>
    <w:rsid w:val="00472DFF"/>
    <w:rsid w:val="00476C09"/>
    <w:rsid w:val="00486896"/>
    <w:rsid w:val="004920EB"/>
    <w:rsid w:val="00493C85"/>
    <w:rsid w:val="004A1317"/>
    <w:rsid w:val="004A376D"/>
    <w:rsid w:val="004A41F2"/>
    <w:rsid w:val="004A4F43"/>
    <w:rsid w:val="004A4F58"/>
    <w:rsid w:val="004B3C25"/>
    <w:rsid w:val="004B49E0"/>
    <w:rsid w:val="004C058A"/>
    <w:rsid w:val="004C0752"/>
    <w:rsid w:val="004C2353"/>
    <w:rsid w:val="004C7189"/>
    <w:rsid w:val="004D3FEB"/>
    <w:rsid w:val="004D521D"/>
    <w:rsid w:val="004E5D93"/>
    <w:rsid w:val="004E604B"/>
    <w:rsid w:val="004E67D7"/>
    <w:rsid w:val="004F0548"/>
    <w:rsid w:val="004F12D8"/>
    <w:rsid w:val="004F3195"/>
    <w:rsid w:val="004F4B50"/>
    <w:rsid w:val="004F6A85"/>
    <w:rsid w:val="00500ABD"/>
    <w:rsid w:val="00510D61"/>
    <w:rsid w:val="00512976"/>
    <w:rsid w:val="0051522C"/>
    <w:rsid w:val="005211EF"/>
    <w:rsid w:val="00523A5F"/>
    <w:rsid w:val="00525BA5"/>
    <w:rsid w:val="00526B4A"/>
    <w:rsid w:val="005319E1"/>
    <w:rsid w:val="00532DBA"/>
    <w:rsid w:val="00533447"/>
    <w:rsid w:val="00537B73"/>
    <w:rsid w:val="00540F61"/>
    <w:rsid w:val="00541626"/>
    <w:rsid w:val="0054589B"/>
    <w:rsid w:val="00545EEE"/>
    <w:rsid w:val="00546389"/>
    <w:rsid w:val="00546FEC"/>
    <w:rsid w:val="00547359"/>
    <w:rsid w:val="00547786"/>
    <w:rsid w:val="00553159"/>
    <w:rsid w:val="005575C1"/>
    <w:rsid w:val="00564478"/>
    <w:rsid w:val="00570294"/>
    <w:rsid w:val="00570763"/>
    <w:rsid w:val="00575414"/>
    <w:rsid w:val="00590722"/>
    <w:rsid w:val="0059229A"/>
    <w:rsid w:val="00593A62"/>
    <w:rsid w:val="005A31FF"/>
    <w:rsid w:val="005A424F"/>
    <w:rsid w:val="005A5E92"/>
    <w:rsid w:val="005A71FB"/>
    <w:rsid w:val="005B34B7"/>
    <w:rsid w:val="005B5494"/>
    <w:rsid w:val="005C36AC"/>
    <w:rsid w:val="005C3F36"/>
    <w:rsid w:val="005C40EB"/>
    <w:rsid w:val="005C7B48"/>
    <w:rsid w:val="005D2151"/>
    <w:rsid w:val="005E0019"/>
    <w:rsid w:val="005E265D"/>
    <w:rsid w:val="005E4325"/>
    <w:rsid w:val="005F3019"/>
    <w:rsid w:val="005F413E"/>
    <w:rsid w:val="006001A5"/>
    <w:rsid w:val="00602141"/>
    <w:rsid w:val="0060421E"/>
    <w:rsid w:val="00604769"/>
    <w:rsid w:val="006063C7"/>
    <w:rsid w:val="006145C9"/>
    <w:rsid w:val="00617C97"/>
    <w:rsid w:val="006205DF"/>
    <w:rsid w:val="00622FBB"/>
    <w:rsid w:val="0062304B"/>
    <w:rsid w:val="006270FC"/>
    <w:rsid w:val="0063026A"/>
    <w:rsid w:val="00631E5E"/>
    <w:rsid w:val="006377A4"/>
    <w:rsid w:val="006404DE"/>
    <w:rsid w:val="0064344D"/>
    <w:rsid w:val="00643555"/>
    <w:rsid w:val="00651564"/>
    <w:rsid w:val="00652C38"/>
    <w:rsid w:val="00654E2A"/>
    <w:rsid w:val="006665C8"/>
    <w:rsid w:val="00674122"/>
    <w:rsid w:val="00675D1E"/>
    <w:rsid w:val="00682D49"/>
    <w:rsid w:val="00693073"/>
    <w:rsid w:val="006A6C40"/>
    <w:rsid w:val="006B0E83"/>
    <w:rsid w:val="006B1C03"/>
    <w:rsid w:val="006C2139"/>
    <w:rsid w:val="006C4A49"/>
    <w:rsid w:val="006D2430"/>
    <w:rsid w:val="006D27E5"/>
    <w:rsid w:val="006E2901"/>
    <w:rsid w:val="006E3CDF"/>
    <w:rsid w:val="006E7DE0"/>
    <w:rsid w:val="006F0BCB"/>
    <w:rsid w:val="006F12D7"/>
    <w:rsid w:val="006F1AAD"/>
    <w:rsid w:val="006F2305"/>
    <w:rsid w:val="006F43FA"/>
    <w:rsid w:val="006F4815"/>
    <w:rsid w:val="006F6507"/>
    <w:rsid w:val="00700148"/>
    <w:rsid w:val="0070300E"/>
    <w:rsid w:val="00706C6D"/>
    <w:rsid w:val="0071124F"/>
    <w:rsid w:val="00713BE2"/>
    <w:rsid w:val="00716BF0"/>
    <w:rsid w:val="007218BB"/>
    <w:rsid w:val="00726171"/>
    <w:rsid w:val="00726287"/>
    <w:rsid w:val="00736F7A"/>
    <w:rsid w:val="007377F6"/>
    <w:rsid w:val="007418E4"/>
    <w:rsid w:val="0074216B"/>
    <w:rsid w:val="00746A44"/>
    <w:rsid w:val="00747632"/>
    <w:rsid w:val="00760F21"/>
    <w:rsid w:val="00761FA9"/>
    <w:rsid w:val="00766736"/>
    <w:rsid w:val="00766F47"/>
    <w:rsid w:val="00773352"/>
    <w:rsid w:val="00777638"/>
    <w:rsid w:val="00777E6D"/>
    <w:rsid w:val="007818E8"/>
    <w:rsid w:val="007825E6"/>
    <w:rsid w:val="007860E6"/>
    <w:rsid w:val="007875DA"/>
    <w:rsid w:val="00787603"/>
    <w:rsid w:val="00790EF8"/>
    <w:rsid w:val="00793433"/>
    <w:rsid w:val="007937BC"/>
    <w:rsid w:val="007A3B07"/>
    <w:rsid w:val="007A4383"/>
    <w:rsid w:val="007A61F1"/>
    <w:rsid w:val="007A76DA"/>
    <w:rsid w:val="007B004B"/>
    <w:rsid w:val="007B03D2"/>
    <w:rsid w:val="007C05CD"/>
    <w:rsid w:val="007C1276"/>
    <w:rsid w:val="007C3ED6"/>
    <w:rsid w:val="007D6669"/>
    <w:rsid w:val="007D7521"/>
    <w:rsid w:val="007E18E8"/>
    <w:rsid w:val="007E30B8"/>
    <w:rsid w:val="007E4104"/>
    <w:rsid w:val="007E5D61"/>
    <w:rsid w:val="007E7309"/>
    <w:rsid w:val="007E7463"/>
    <w:rsid w:val="007F1E76"/>
    <w:rsid w:val="007F34A3"/>
    <w:rsid w:val="007F5D79"/>
    <w:rsid w:val="007F62BE"/>
    <w:rsid w:val="00802CCA"/>
    <w:rsid w:val="008078F6"/>
    <w:rsid w:val="0081198D"/>
    <w:rsid w:val="008134BD"/>
    <w:rsid w:val="0081398D"/>
    <w:rsid w:val="008141B9"/>
    <w:rsid w:val="00820B9F"/>
    <w:rsid w:val="008211C0"/>
    <w:rsid w:val="00823800"/>
    <w:rsid w:val="008240D6"/>
    <w:rsid w:val="008258E0"/>
    <w:rsid w:val="0082662E"/>
    <w:rsid w:val="0082757E"/>
    <w:rsid w:val="00834725"/>
    <w:rsid w:val="008375E4"/>
    <w:rsid w:val="00841905"/>
    <w:rsid w:val="0084493A"/>
    <w:rsid w:val="00847E02"/>
    <w:rsid w:val="00863A99"/>
    <w:rsid w:val="00871209"/>
    <w:rsid w:val="00873351"/>
    <w:rsid w:val="008762B8"/>
    <w:rsid w:val="0088228A"/>
    <w:rsid w:val="008857B2"/>
    <w:rsid w:val="0089110C"/>
    <w:rsid w:val="008916A7"/>
    <w:rsid w:val="00892FA2"/>
    <w:rsid w:val="00893D8F"/>
    <w:rsid w:val="008A07B6"/>
    <w:rsid w:val="008A4209"/>
    <w:rsid w:val="008A4939"/>
    <w:rsid w:val="008A4D16"/>
    <w:rsid w:val="008A5F11"/>
    <w:rsid w:val="008B2822"/>
    <w:rsid w:val="008B7455"/>
    <w:rsid w:val="008C7F6B"/>
    <w:rsid w:val="008D27BB"/>
    <w:rsid w:val="008D2817"/>
    <w:rsid w:val="008E10AC"/>
    <w:rsid w:val="008E4141"/>
    <w:rsid w:val="008E4979"/>
    <w:rsid w:val="008F0DF2"/>
    <w:rsid w:val="008F2558"/>
    <w:rsid w:val="008F3BC4"/>
    <w:rsid w:val="008F52D8"/>
    <w:rsid w:val="008F7563"/>
    <w:rsid w:val="00905284"/>
    <w:rsid w:val="0090729E"/>
    <w:rsid w:val="00907AEB"/>
    <w:rsid w:val="00911DC1"/>
    <w:rsid w:val="00914A8D"/>
    <w:rsid w:val="00916AC4"/>
    <w:rsid w:val="00920335"/>
    <w:rsid w:val="00921C19"/>
    <w:rsid w:val="0092688C"/>
    <w:rsid w:val="00932658"/>
    <w:rsid w:val="0093564E"/>
    <w:rsid w:val="00943788"/>
    <w:rsid w:val="009462D7"/>
    <w:rsid w:val="00951133"/>
    <w:rsid w:val="009527D0"/>
    <w:rsid w:val="00952830"/>
    <w:rsid w:val="00962F85"/>
    <w:rsid w:val="009636B0"/>
    <w:rsid w:val="00964ACB"/>
    <w:rsid w:val="00966FD6"/>
    <w:rsid w:val="009701FF"/>
    <w:rsid w:val="009739F0"/>
    <w:rsid w:val="00981826"/>
    <w:rsid w:val="00985FC5"/>
    <w:rsid w:val="00986D18"/>
    <w:rsid w:val="00991B3B"/>
    <w:rsid w:val="00995631"/>
    <w:rsid w:val="009A06B7"/>
    <w:rsid w:val="009A414B"/>
    <w:rsid w:val="009A7BD6"/>
    <w:rsid w:val="009B0043"/>
    <w:rsid w:val="009B011E"/>
    <w:rsid w:val="009B0849"/>
    <w:rsid w:val="009B2F04"/>
    <w:rsid w:val="009B3DF4"/>
    <w:rsid w:val="009B6C3E"/>
    <w:rsid w:val="009C02E7"/>
    <w:rsid w:val="009D08FF"/>
    <w:rsid w:val="009D16D4"/>
    <w:rsid w:val="009D33EA"/>
    <w:rsid w:val="009E06E1"/>
    <w:rsid w:val="009E07BD"/>
    <w:rsid w:val="009E11BD"/>
    <w:rsid w:val="009F40D7"/>
    <w:rsid w:val="009F6C3F"/>
    <w:rsid w:val="009F7511"/>
    <w:rsid w:val="009F7FD2"/>
    <w:rsid w:val="00A0023F"/>
    <w:rsid w:val="00A01C57"/>
    <w:rsid w:val="00A02303"/>
    <w:rsid w:val="00A0234A"/>
    <w:rsid w:val="00A05B48"/>
    <w:rsid w:val="00A12EC9"/>
    <w:rsid w:val="00A160E3"/>
    <w:rsid w:val="00A2404D"/>
    <w:rsid w:val="00A24058"/>
    <w:rsid w:val="00A27852"/>
    <w:rsid w:val="00A31F48"/>
    <w:rsid w:val="00A3231B"/>
    <w:rsid w:val="00A34711"/>
    <w:rsid w:val="00A40D1D"/>
    <w:rsid w:val="00A442A7"/>
    <w:rsid w:val="00A46357"/>
    <w:rsid w:val="00A47307"/>
    <w:rsid w:val="00A55B3A"/>
    <w:rsid w:val="00A61300"/>
    <w:rsid w:val="00A63436"/>
    <w:rsid w:val="00A64319"/>
    <w:rsid w:val="00A67581"/>
    <w:rsid w:val="00A74C9C"/>
    <w:rsid w:val="00A75F3A"/>
    <w:rsid w:val="00A80675"/>
    <w:rsid w:val="00A8101B"/>
    <w:rsid w:val="00A83060"/>
    <w:rsid w:val="00A85129"/>
    <w:rsid w:val="00A852B7"/>
    <w:rsid w:val="00A91BA9"/>
    <w:rsid w:val="00A924D3"/>
    <w:rsid w:val="00A9364B"/>
    <w:rsid w:val="00A96D1C"/>
    <w:rsid w:val="00AA0789"/>
    <w:rsid w:val="00AB29C6"/>
    <w:rsid w:val="00AB4B2E"/>
    <w:rsid w:val="00AB7D43"/>
    <w:rsid w:val="00AC09E9"/>
    <w:rsid w:val="00AC0DCF"/>
    <w:rsid w:val="00AC3202"/>
    <w:rsid w:val="00AC62C5"/>
    <w:rsid w:val="00AC69D7"/>
    <w:rsid w:val="00AC7C10"/>
    <w:rsid w:val="00AD0A3D"/>
    <w:rsid w:val="00AD29A0"/>
    <w:rsid w:val="00AD4CBE"/>
    <w:rsid w:val="00AD5034"/>
    <w:rsid w:val="00AD7C36"/>
    <w:rsid w:val="00AE1073"/>
    <w:rsid w:val="00AE34A5"/>
    <w:rsid w:val="00AE7FE8"/>
    <w:rsid w:val="00AF516A"/>
    <w:rsid w:val="00AF66AC"/>
    <w:rsid w:val="00AF679A"/>
    <w:rsid w:val="00B02FD8"/>
    <w:rsid w:val="00B10817"/>
    <w:rsid w:val="00B12405"/>
    <w:rsid w:val="00B13D27"/>
    <w:rsid w:val="00B16AEA"/>
    <w:rsid w:val="00B25BCF"/>
    <w:rsid w:val="00B31298"/>
    <w:rsid w:val="00B31851"/>
    <w:rsid w:val="00B33670"/>
    <w:rsid w:val="00B35F36"/>
    <w:rsid w:val="00B36D87"/>
    <w:rsid w:val="00B36E0D"/>
    <w:rsid w:val="00B36FCD"/>
    <w:rsid w:val="00B40C5D"/>
    <w:rsid w:val="00B44779"/>
    <w:rsid w:val="00B44D44"/>
    <w:rsid w:val="00B45DDE"/>
    <w:rsid w:val="00B46C3D"/>
    <w:rsid w:val="00B473BD"/>
    <w:rsid w:val="00B51418"/>
    <w:rsid w:val="00B52EF1"/>
    <w:rsid w:val="00B52F58"/>
    <w:rsid w:val="00B5332E"/>
    <w:rsid w:val="00B55197"/>
    <w:rsid w:val="00B567FA"/>
    <w:rsid w:val="00B57B34"/>
    <w:rsid w:val="00B619A3"/>
    <w:rsid w:val="00B6673A"/>
    <w:rsid w:val="00B727BC"/>
    <w:rsid w:val="00B83509"/>
    <w:rsid w:val="00B875E7"/>
    <w:rsid w:val="00B957C1"/>
    <w:rsid w:val="00B96148"/>
    <w:rsid w:val="00B96A33"/>
    <w:rsid w:val="00BA1CC2"/>
    <w:rsid w:val="00BA230B"/>
    <w:rsid w:val="00BA2C92"/>
    <w:rsid w:val="00BA33A3"/>
    <w:rsid w:val="00BA3DF2"/>
    <w:rsid w:val="00BA4B2C"/>
    <w:rsid w:val="00BA629A"/>
    <w:rsid w:val="00BA69A4"/>
    <w:rsid w:val="00BC1425"/>
    <w:rsid w:val="00BD0D52"/>
    <w:rsid w:val="00BD34D5"/>
    <w:rsid w:val="00BD4265"/>
    <w:rsid w:val="00BD4BAE"/>
    <w:rsid w:val="00BD562E"/>
    <w:rsid w:val="00BE3081"/>
    <w:rsid w:val="00BF068E"/>
    <w:rsid w:val="00BF7933"/>
    <w:rsid w:val="00C01A48"/>
    <w:rsid w:val="00C03DCE"/>
    <w:rsid w:val="00C07303"/>
    <w:rsid w:val="00C11C57"/>
    <w:rsid w:val="00C1226F"/>
    <w:rsid w:val="00C1321B"/>
    <w:rsid w:val="00C31378"/>
    <w:rsid w:val="00C31483"/>
    <w:rsid w:val="00C33781"/>
    <w:rsid w:val="00C34A5D"/>
    <w:rsid w:val="00C35A1B"/>
    <w:rsid w:val="00C35ACD"/>
    <w:rsid w:val="00C50120"/>
    <w:rsid w:val="00C50AB8"/>
    <w:rsid w:val="00C53FEC"/>
    <w:rsid w:val="00C55EE2"/>
    <w:rsid w:val="00C5605B"/>
    <w:rsid w:val="00C57155"/>
    <w:rsid w:val="00C61581"/>
    <w:rsid w:val="00C6657E"/>
    <w:rsid w:val="00C6702B"/>
    <w:rsid w:val="00C7162B"/>
    <w:rsid w:val="00C73176"/>
    <w:rsid w:val="00C739E8"/>
    <w:rsid w:val="00C75C96"/>
    <w:rsid w:val="00C76A61"/>
    <w:rsid w:val="00C80B66"/>
    <w:rsid w:val="00C838D1"/>
    <w:rsid w:val="00C92583"/>
    <w:rsid w:val="00C95E9C"/>
    <w:rsid w:val="00C961A8"/>
    <w:rsid w:val="00CA5D97"/>
    <w:rsid w:val="00CA6D29"/>
    <w:rsid w:val="00CB1753"/>
    <w:rsid w:val="00CC163A"/>
    <w:rsid w:val="00CC16A8"/>
    <w:rsid w:val="00CC2119"/>
    <w:rsid w:val="00CC32A9"/>
    <w:rsid w:val="00CC371C"/>
    <w:rsid w:val="00CD5DFF"/>
    <w:rsid w:val="00CE1B98"/>
    <w:rsid w:val="00CE4C9F"/>
    <w:rsid w:val="00CE700A"/>
    <w:rsid w:val="00CE742D"/>
    <w:rsid w:val="00CF2119"/>
    <w:rsid w:val="00CF238C"/>
    <w:rsid w:val="00CF3742"/>
    <w:rsid w:val="00D105EB"/>
    <w:rsid w:val="00D138B5"/>
    <w:rsid w:val="00D23A48"/>
    <w:rsid w:val="00D24B8F"/>
    <w:rsid w:val="00D269D8"/>
    <w:rsid w:val="00D30A91"/>
    <w:rsid w:val="00D30BC8"/>
    <w:rsid w:val="00D419F5"/>
    <w:rsid w:val="00D41F8A"/>
    <w:rsid w:val="00D4299D"/>
    <w:rsid w:val="00D42BA9"/>
    <w:rsid w:val="00D44E85"/>
    <w:rsid w:val="00D51479"/>
    <w:rsid w:val="00D5364A"/>
    <w:rsid w:val="00D53D79"/>
    <w:rsid w:val="00D6391A"/>
    <w:rsid w:val="00D661EF"/>
    <w:rsid w:val="00D67D16"/>
    <w:rsid w:val="00D70B79"/>
    <w:rsid w:val="00D7238E"/>
    <w:rsid w:val="00D77100"/>
    <w:rsid w:val="00D81B48"/>
    <w:rsid w:val="00D8487E"/>
    <w:rsid w:val="00D87D3A"/>
    <w:rsid w:val="00D91940"/>
    <w:rsid w:val="00D9324E"/>
    <w:rsid w:val="00D962B6"/>
    <w:rsid w:val="00D96D0A"/>
    <w:rsid w:val="00D97624"/>
    <w:rsid w:val="00DA0CCC"/>
    <w:rsid w:val="00DA6427"/>
    <w:rsid w:val="00DA6EEA"/>
    <w:rsid w:val="00DA70B8"/>
    <w:rsid w:val="00DB45E1"/>
    <w:rsid w:val="00DB639C"/>
    <w:rsid w:val="00DC0A1F"/>
    <w:rsid w:val="00DC166B"/>
    <w:rsid w:val="00DC229D"/>
    <w:rsid w:val="00DC5EFE"/>
    <w:rsid w:val="00DD08DF"/>
    <w:rsid w:val="00DD3CFA"/>
    <w:rsid w:val="00DE0B2F"/>
    <w:rsid w:val="00DE22B9"/>
    <w:rsid w:val="00DE422E"/>
    <w:rsid w:val="00DF0C56"/>
    <w:rsid w:val="00DF2BF7"/>
    <w:rsid w:val="00DF3CF6"/>
    <w:rsid w:val="00E0249B"/>
    <w:rsid w:val="00E108E7"/>
    <w:rsid w:val="00E13A3B"/>
    <w:rsid w:val="00E148E2"/>
    <w:rsid w:val="00E16392"/>
    <w:rsid w:val="00E17A70"/>
    <w:rsid w:val="00E20344"/>
    <w:rsid w:val="00E21659"/>
    <w:rsid w:val="00E26D89"/>
    <w:rsid w:val="00E3269F"/>
    <w:rsid w:val="00E3518F"/>
    <w:rsid w:val="00E36355"/>
    <w:rsid w:val="00E40116"/>
    <w:rsid w:val="00E432D5"/>
    <w:rsid w:val="00E43D2A"/>
    <w:rsid w:val="00E45E0E"/>
    <w:rsid w:val="00E46E2A"/>
    <w:rsid w:val="00E51DC8"/>
    <w:rsid w:val="00E52E52"/>
    <w:rsid w:val="00E56646"/>
    <w:rsid w:val="00E60E80"/>
    <w:rsid w:val="00E60EFA"/>
    <w:rsid w:val="00E61CE1"/>
    <w:rsid w:val="00E7009B"/>
    <w:rsid w:val="00E7259A"/>
    <w:rsid w:val="00E74C4C"/>
    <w:rsid w:val="00E778B7"/>
    <w:rsid w:val="00E829E0"/>
    <w:rsid w:val="00E835AF"/>
    <w:rsid w:val="00E853C6"/>
    <w:rsid w:val="00E8612C"/>
    <w:rsid w:val="00E8781F"/>
    <w:rsid w:val="00E916ED"/>
    <w:rsid w:val="00E91E09"/>
    <w:rsid w:val="00E93179"/>
    <w:rsid w:val="00EA2F1B"/>
    <w:rsid w:val="00EB1A25"/>
    <w:rsid w:val="00EC76E4"/>
    <w:rsid w:val="00ED0865"/>
    <w:rsid w:val="00ED281C"/>
    <w:rsid w:val="00ED340D"/>
    <w:rsid w:val="00ED5F8E"/>
    <w:rsid w:val="00EE43F2"/>
    <w:rsid w:val="00EE5540"/>
    <w:rsid w:val="00EF3D9C"/>
    <w:rsid w:val="00F00818"/>
    <w:rsid w:val="00F01959"/>
    <w:rsid w:val="00F032EF"/>
    <w:rsid w:val="00F03889"/>
    <w:rsid w:val="00F04FDF"/>
    <w:rsid w:val="00F05D57"/>
    <w:rsid w:val="00F067D9"/>
    <w:rsid w:val="00F10580"/>
    <w:rsid w:val="00F10B4D"/>
    <w:rsid w:val="00F13D60"/>
    <w:rsid w:val="00F15683"/>
    <w:rsid w:val="00F20A8E"/>
    <w:rsid w:val="00F23769"/>
    <w:rsid w:val="00F339E9"/>
    <w:rsid w:val="00F33F94"/>
    <w:rsid w:val="00F363E6"/>
    <w:rsid w:val="00F46DFD"/>
    <w:rsid w:val="00F4763C"/>
    <w:rsid w:val="00F50909"/>
    <w:rsid w:val="00F52D6B"/>
    <w:rsid w:val="00F5642B"/>
    <w:rsid w:val="00F63B7F"/>
    <w:rsid w:val="00F66F6A"/>
    <w:rsid w:val="00F74F6F"/>
    <w:rsid w:val="00F772AB"/>
    <w:rsid w:val="00F77662"/>
    <w:rsid w:val="00F8498B"/>
    <w:rsid w:val="00F970F7"/>
    <w:rsid w:val="00FA017D"/>
    <w:rsid w:val="00FA0211"/>
    <w:rsid w:val="00FA0DA6"/>
    <w:rsid w:val="00FA1771"/>
    <w:rsid w:val="00FA2720"/>
    <w:rsid w:val="00FA2C07"/>
    <w:rsid w:val="00FA3360"/>
    <w:rsid w:val="00FA3BB5"/>
    <w:rsid w:val="00FA4997"/>
    <w:rsid w:val="00FB5A69"/>
    <w:rsid w:val="00FC272E"/>
    <w:rsid w:val="00FC72CA"/>
    <w:rsid w:val="00FC7FB6"/>
    <w:rsid w:val="00FD0363"/>
    <w:rsid w:val="00FD3678"/>
    <w:rsid w:val="00FD3A76"/>
    <w:rsid w:val="00FD443C"/>
    <w:rsid w:val="00FD5FFD"/>
    <w:rsid w:val="00FD71A0"/>
    <w:rsid w:val="00FE0294"/>
    <w:rsid w:val="00FE099A"/>
    <w:rsid w:val="00FE1C5C"/>
    <w:rsid w:val="00FE3085"/>
    <w:rsid w:val="00FE5DB6"/>
    <w:rsid w:val="00FE5E69"/>
    <w:rsid w:val="00FE66A9"/>
    <w:rsid w:val="00FF1D12"/>
    <w:rsid w:val="00FF559D"/>
    <w:rsid w:val="00FF7197"/>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9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29A"/>
    <w:pPr>
      <w:widowControl w:val="0"/>
    </w:pPr>
    <w:rPr>
      <w:kern w:val="2"/>
      <w:sz w:val="24"/>
      <w:szCs w:val="24"/>
    </w:rPr>
  </w:style>
  <w:style w:type="paragraph" w:styleId="1">
    <w:name w:val="heading 1"/>
    <w:basedOn w:val="a"/>
    <w:next w:val="a"/>
    <w:link w:val="11"/>
    <w:qFormat/>
    <w:rsid w:val="00167699"/>
    <w:pPr>
      <w:keepNext/>
      <w:numPr>
        <w:numId w:val="7"/>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7"/>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7"/>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7"/>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7"/>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7"/>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7"/>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7"/>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7"/>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basedOn w:val="a0"/>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basedOn w:val="a0"/>
    <w:link w:val="ac"/>
    <w:uiPriority w:val="99"/>
    <w:rsid w:val="00B35F36"/>
    <w:rPr>
      <w:kern w:val="2"/>
    </w:rPr>
  </w:style>
  <w:style w:type="character" w:styleId="ae">
    <w:name w:val="Intense Emphasis"/>
    <w:basedOn w:val="a0"/>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basedOn w:val="a0"/>
    <w:link w:val="af0"/>
    <w:rsid w:val="00F20A8E"/>
    <w:rPr>
      <w:rFonts w:ascii="細明體" w:eastAsia="細明體" w:hAnsi="Courier New" w:cs="Courier New"/>
      <w:kern w:val="2"/>
      <w:sz w:val="24"/>
      <w:szCs w:val="24"/>
    </w:rPr>
  </w:style>
  <w:style w:type="character" w:customStyle="1" w:styleId="11">
    <w:name w:val="標題 1 字元"/>
    <w:basedOn w:val="a0"/>
    <w:link w:val="1"/>
    <w:rsid w:val="00167699"/>
    <w:rPr>
      <w:rFonts w:ascii="Arial" w:eastAsia="標楷體" w:hAnsi="Arial"/>
      <w:bCs/>
      <w:kern w:val="52"/>
      <w:sz w:val="36"/>
      <w:szCs w:val="52"/>
    </w:rPr>
  </w:style>
  <w:style w:type="character" w:customStyle="1" w:styleId="21">
    <w:name w:val="標題 2 字元"/>
    <w:basedOn w:val="a0"/>
    <w:link w:val="2"/>
    <w:uiPriority w:val="9"/>
    <w:semiHidden/>
    <w:rsid w:val="00167699"/>
    <w:rPr>
      <w:rFonts w:ascii="Cambria" w:hAnsi="Cambria"/>
      <w:b/>
      <w:bCs/>
      <w:kern w:val="2"/>
      <w:sz w:val="48"/>
      <w:szCs w:val="48"/>
    </w:rPr>
  </w:style>
  <w:style w:type="character" w:customStyle="1" w:styleId="30">
    <w:name w:val="標題 3 字元"/>
    <w:basedOn w:val="a0"/>
    <w:link w:val="3"/>
    <w:uiPriority w:val="9"/>
    <w:semiHidden/>
    <w:rsid w:val="00167699"/>
    <w:rPr>
      <w:rFonts w:ascii="Cambria" w:hAnsi="Cambria"/>
      <w:b/>
      <w:bCs/>
      <w:kern w:val="2"/>
      <w:sz w:val="36"/>
      <w:szCs w:val="36"/>
    </w:rPr>
  </w:style>
  <w:style w:type="character" w:customStyle="1" w:styleId="40">
    <w:name w:val="標題 4 字元"/>
    <w:basedOn w:val="a0"/>
    <w:link w:val="4"/>
    <w:uiPriority w:val="9"/>
    <w:semiHidden/>
    <w:rsid w:val="00167699"/>
    <w:rPr>
      <w:rFonts w:ascii="Cambria" w:hAnsi="Cambria"/>
      <w:kern w:val="2"/>
      <w:sz w:val="36"/>
      <w:szCs w:val="36"/>
    </w:rPr>
  </w:style>
  <w:style w:type="character" w:customStyle="1" w:styleId="50">
    <w:name w:val="標題 5 字元"/>
    <w:basedOn w:val="a0"/>
    <w:link w:val="5"/>
    <w:uiPriority w:val="9"/>
    <w:semiHidden/>
    <w:rsid w:val="00167699"/>
    <w:rPr>
      <w:rFonts w:ascii="Cambria" w:hAnsi="Cambria"/>
      <w:b/>
      <w:bCs/>
      <w:kern w:val="2"/>
      <w:sz w:val="36"/>
      <w:szCs w:val="36"/>
    </w:rPr>
  </w:style>
  <w:style w:type="character" w:customStyle="1" w:styleId="60">
    <w:name w:val="標題 6 字元"/>
    <w:basedOn w:val="a0"/>
    <w:link w:val="6"/>
    <w:uiPriority w:val="9"/>
    <w:semiHidden/>
    <w:rsid w:val="00167699"/>
    <w:rPr>
      <w:rFonts w:ascii="Cambria" w:hAnsi="Cambria"/>
      <w:kern w:val="2"/>
      <w:sz w:val="36"/>
      <w:szCs w:val="36"/>
    </w:rPr>
  </w:style>
  <w:style w:type="character" w:customStyle="1" w:styleId="70">
    <w:name w:val="標題 7 字元"/>
    <w:basedOn w:val="a0"/>
    <w:link w:val="7"/>
    <w:uiPriority w:val="9"/>
    <w:semiHidden/>
    <w:rsid w:val="00167699"/>
    <w:rPr>
      <w:rFonts w:ascii="Cambria" w:hAnsi="Cambria"/>
      <w:b/>
      <w:bCs/>
      <w:kern w:val="2"/>
      <w:sz w:val="36"/>
      <w:szCs w:val="36"/>
    </w:rPr>
  </w:style>
  <w:style w:type="character" w:customStyle="1" w:styleId="80">
    <w:name w:val="標題 8 字元"/>
    <w:basedOn w:val="a0"/>
    <w:link w:val="8"/>
    <w:uiPriority w:val="9"/>
    <w:semiHidden/>
    <w:rsid w:val="00167699"/>
    <w:rPr>
      <w:rFonts w:ascii="Cambria" w:hAnsi="Cambria"/>
      <w:kern w:val="2"/>
      <w:sz w:val="36"/>
      <w:szCs w:val="36"/>
    </w:rPr>
  </w:style>
  <w:style w:type="character" w:customStyle="1" w:styleId="90">
    <w:name w:val="標題 9 字元"/>
    <w:basedOn w:val="a0"/>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8"/>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basedOn w:val="a0"/>
    <w:link w:val="HTML"/>
    <w:uiPriority w:val="99"/>
    <w:rsid w:val="00167699"/>
    <w:rPr>
      <w:rFonts w:ascii="細明體" w:eastAsia="細明體" w:hAnsi="細明體" w:cs="細明體"/>
      <w:color w:val="000000"/>
      <w:sz w:val="24"/>
      <w:szCs w:val="24"/>
    </w:rPr>
  </w:style>
  <w:style w:type="character" w:customStyle="1" w:styleId="a7">
    <w:name w:val="本文 字元"/>
    <w:basedOn w:val="a0"/>
    <w:link w:val="a6"/>
    <w:rsid w:val="00167699"/>
    <w:rPr>
      <w:kern w:val="2"/>
      <w:sz w:val="24"/>
      <w:szCs w:val="24"/>
    </w:rPr>
  </w:style>
  <w:style w:type="character" w:customStyle="1" w:styleId="23">
    <w:name w:val="本文 2 字元"/>
    <w:basedOn w:val="a0"/>
    <w:link w:val="22"/>
    <w:rsid w:val="00167699"/>
    <w:rPr>
      <w:kern w:val="2"/>
      <w:sz w:val="24"/>
      <w:szCs w:val="24"/>
    </w:rPr>
  </w:style>
  <w:style w:type="character" w:customStyle="1" w:styleId="33">
    <w:name w:val="本文 3 字元"/>
    <w:basedOn w:val="a0"/>
    <w:link w:val="32"/>
    <w:rsid w:val="00167699"/>
    <w:rPr>
      <w:kern w:val="2"/>
      <w:sz w:val="16"/>
      <w:szCs w:val="16"/>
    </w:rPr>
  </w:style>
  <w:style w:type="character" w:customStyle="1" w:styleId="a9">
    <w:name w:val="本文縮排 字元"/>
    <w:basedOn w:val="a0"/>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style11">
    <w:name w:val="style11"/>
    <w:basedOn w:val="a0"/>
    <w:rsid w:val="00167699"/>
    <w:rPr>
      <w:rFonts w:ascii="Arial" w:hAnsi="Arial" w:cs="Arial" w:hint="default"/>
      <w:color w:val="FFFFFF"/>
      <w:sz w:val="20"/>
      <w:szCs w:val="20"/>
    </w:rPr>
  </w:style>
  <w:style w:type="character" w:customStyle="1" w:styleId="footerg1">
    <w:name w:val="footer_g1"/>
    <w:basedOn w:val="a0"/>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basedOn w:val="a0"/>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basedOn w:val="a0"/>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6"/>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basedOn w:val="a0"/>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character" w:styleId="afc">
    <w:name w:val="annotation reference"/>
    <w:basedOn w:val="a0"/>
    <w:uiPriority w:val="99"/>
    <w:semiHidden/>
    <w:unhideWhenUsed/>
    <w:rsid w:val="007B03D2"/>
    <w:rPr>
      <w:sz w:val="18"/>
      <w:szCs w:val="18"/>
    </w:rPr>
  </w:style>
  <w:style w:type="paragraph" w:styleId="afd">
    <w:name w:val="annotation text"/>
    <w:basedOn w:val="a"/>
    <w:link w:val="afe"/>
    <w:uiPriority w:val="99"/>
    <w:unhideWhenUsed/>
    <w:rsid w:val="007B03D2"/>
  </w:style>
  <w:style w:type="character" w:customStyle="1" w:styleId="afe">
    <w:name w:val="註解文字 字元"/>
    <w:basedOn w:val="a0"/>
    <w:link w:val="afd"/>
    <w:uiPriority w:val="99"/>
    <w:rsid w:val="007B03D2"/>
    <w:rPr>
      <w:kern w:val="2"/>
      <w:sz w:val="24"/>
      <w:szCs w:val="24"/>
    </w:rPr>
  </w:style>
  <w:style w:type="paragraph" w:styleId="aff">
    <w:name w:val="annotation subject"/>
    <w:basedOn w:val="afd"/>
    <w:next w:val="afd"/>
    <w:link w:val="aff0"/>
    <w:uiPriority w:val="99"/>
    <w:semiHidden/>
    <w:unhideWhenUsed/>
    <w:rsid w:val="007B03D2"/>
    <w:rPr>
      <w:b/>
      <w:bCs/>
    </w:rPr>
  </w:style>
  <w:style w:type="character" w:customStyle="1" w:styleId="aff0">
    <w:name w:val="註解主旨 字元"/>
    <w:basedOn w:val="afe"/>
    <w:link w:val="aff"/>
    <w:uiPriority w:val="99"/>
    <w:semiHidden/>
    <w:rsid w:val="007B03D2"/>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455369034">
      <w:bodyDiv w:val="1"/>
      <w:marLeft w:val="0"/>
      <w:marRight w:val="0"/>
      <w:marTop w:val="0"/>
      <w:marBottom w:val="0"/>
      <w:divBdr>
        <w:top w:val="none" w:sz="0" w:space="0" w:color="auto"/>
        <w:left w:val="none" w:sz="0" w:space="0" w:color="auto"/>
        <w:bottom w:val="none" w:sz="0" w:space="0" w:color="auto"/>
        <w:right w:val="none" w:sz="0" w:space="0" w:color="auto"/>
      </w:divBdr>
      <w:divsChild>
        <w:div w:id="1299259074">
          <w:marLeft w:val="0"/>
          <w:marRight w:val="0"/>
          <w:marTop w:val="0"/>
          <w:marBottom w:val="0"/>
          <w:divBdr>
            <w:top w:val="none" w:sz="0" w:space="0" w:color="auto"/>
            <w:left w:val="none" w:sz="0" w:space="0" w:color="auto"/>
            <w:bottom w:val="none" w:sz="0" w:space="0" w:color="auto"/>
            <w:right w:val="none" w:sz="0" w:space="0" w:color="auto"/>
          </w:divBdr>
          <w:divsChild>
            <w:div w:id="1566642943">
              <w:marLeft w:val="0"/>
              <w:marRight w:val="0"/>
              <w:marTop w:val="427"/>
              <w:marBottom w:val="213"/>
              <w:divBdr>
                <w:top w:val="none" w:sz="0" w:space="0" w:color="auto"/>
                <w:left w:val="none" w:sz="0" w:space="0" w:color="auto"/>
                <w:bottom w:val="none" w:sz="0" w:space="0" w:color="auto"/>
                <w:right w:val="none" w:sz="0" w:space="0" w:color="auto"/>
              </w:divBdr>
              <w:divsChild>
                <w:div w:id="454173918">
                  <w:marLeft w:val="0"/>
                  <w:marRight w:val="0"/>
                  <w:marTop w:val="0"/>
                  <w:marBottom w:val="0"/>
                  <w:divBdr>
                    <w:top w:val="none" w:sz="0" w:space="0" w:color="auto"/>
                    <w:left w:val="none" w:sz="0" w:space="0" w:color="auto"/>
                    <w:bottom w:val="none" w:sz="0" w:space="0" w:color="auto"/>
                    <w:right w:val="none" w:sz="0" w:space="0" w:color="auto"/>
                  </w:divBdr>
                  <w:divsChild>
                    <w:div w:id="17279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39889560">
      <w:bodyDiv w:val="1"/>
      <w:marLeft w:val="0"/>
      <w:marRight w:val="0"/>
      <w:marTop w:val="0"/>
      <w:marBottom w:val="0"/>
      <w:divBdr>
        <w:top w:val="none" w:sz="0" w:space="0" w:color="auto"/>
        <w:left w:val="none" w:sz="0" w:space="0" w:color="auto"/>
        <w:bottom w:val="none" w:sz="0" w:space="0" w:color="auto"/>
        <w:right w:val="none" w:sz="0" w:space="0" w:color="auto"/>
      </w:divBdr>
      <w:divsChild>
        <w:div w:id="815024966">
          <w:marLeft w:val="0"/>
          <w:marRight w:val="0"/>
          <w:marTop w:val="0"/>
          <w:marBottom w:val="0"/>
          <w:divBdr>
            <w:top w:val="none" w:sz="0" w:space="0" w:color="auto"/>
            <w:left w:val="none" w:sz="0" w:space="0" w:color="auto"/>
            <w:bottom w:val="none" w:sz="0" w:space="0" w:color="auto"/>
            <w:right w:val="none" w:sz="0" w:space="0" w:color="auto"/>
          </w:divBdr>
          <w:divsChild>
            <w:div w:id="241646030">
              <w:marLeft w:val="0"/>
              <w:marRight w:val="0"/>
              <w:marTop w:val="427"/>
              <w:marBottom w:val="213"/>
              <w:divBdr>
                <w:top w:val="none" w:sz="0" w:space="0" w:color="auto"/>
                <w:left w:val="none" w:sz="0" w:space="0" w:color="auto"/>
                <w:bottom w:val="none" w:sz="0" w:space="0" w:color="auto"/>
                <w:right w:val="none" w:sz="0" w:space="0" w:color="auto"/>
              </w:divBdr>
              <w:divsChild>
                <w:div w:id="956984074">
                  <w:marLeft w:val="0"/>
                  <w:marRight w:val="0"/>
                  <w:marTop w:val="0"/>
                  <w:marBottom w:val="0"/>
                  <w:divBdr>
                    <w:top w:val="none" w:sz="0" w:space="0" w:color="auto"/>
                    <w:left w:val="none" w:sz="0" w:space="0" w:color="auto"/>
                    <w:bottom w:val="none" w:sz="0" w:space="0" w:color="auto"/>
                    <w:right w:val="none" w:sz="0" w:space="0" w:color="auto"/>
                  </w:divBdr>
                  <w:divsChild>
                    <w:div w:id="37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38BF9-6D55-4E54-B025-740BE1E3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20749</Words>
  <Characters>118271</Characters>
  <Application>Microsoft Office Word</Application>
  <DocSecurity>0</DocSecurity>
  <Lines>985</Lines>
  <Paragraphs>277</Paragraphs>
  <ScaleCrop>false</ScaleCrop>
  <LinksUpToDate>false</LinksUpToDate>
  <CharactersWithSpaces>138743</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2022-08-10T08:17:00Z</dcterms:created>
  <dcterms:modified xsi:type="dcterms:W3CDTF">2022-08-11T02:24:00Z</dcterms:modified>
</cp:coreProperties>
</file>