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Default="00895C05" w:rsidP="00722869">
      <w:pPr>
        <w:jc w:val="center"/>
      </w:pPr>
      <w:r>
        <w:rPr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1924EF" w:rsidRDefault="001924EF" w:rsidP="001924EF">
      <w:pPr>
        <w:spacing w:line="600" w:lineRule="exact"/>
        <w:jc w:val="center"/>
        <w:rPr>
          <w:rFonts w:ascii="華康海報體W9" w:eastAsia="華康海報體W9" w:hAnsi="標楷體"/>
          <w:b/>
          <w:color w:val="0000FF"/>
          <w:sz w:val="56"/>
          <w:szCs w:val="56"/>
        </w:rPr>
      </w:pP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「</w:t>
      </w:r>
      <w:r w:rsidR="007452F3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職業安全衛生</w:t>
      </w:r>
      <w:r w:rsidR="00C43CA7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業務主管暨</w:t>
      </w:r>
      <w:r w:rsidR="00455DE9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管理人員</w:t>
      </w: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」</w:t>
      </w:r>
    </w:p>
    <w:p w:rsidR="007452F3" w:rsidRPr="001924EF" w:rsidRDefault="00722869" w:rsidP="00EF5CD9">
      <w:pPr>
        <w:spacing w:line="540" w:lineRule="exact"/>
        <w:jc w:val="center"/>
        <w:rPr>
          <w:rFonts w:ascii="華康海報體W9" w:eastAsia="華康海報體W9" w:hAnsi="標楷體"/>
          <w:b/>
          <w:color w:val="00CC99"/>
          <w:sz w:val="52"/>
          <w:szCs w:val="52"/>
        </w:rPr>
      </w:pPr>
      <w:r w:rsidRPr="001924EF">
        <w:rPr>
          <w:rFonts w:ascii="華康海報體W9" w:eastAsia="華康海報體W9" w:hAnsi="標楷體" w:hint="eastAsia"/>
          <w:b/>
          <w:bCs/>
          <w:color w:val="FF0000"/>
          <w:sz w:val="52"/>
          <w:szCs w:val="52"/>
        </w:rPr>
        <w:t>回訓</w:t>
      </w:r>
      <w:r w:rsidR="007452F3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課程表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 xml:space="preserve"> /</w:t>
      </w:r>
      <w:r w:rsidR="001924EF" w:rsidRPr="0027022C">
        <w:rPr>
          <w:rFonts w:ascii="華康海報體W9" w:eastAsia="華康海報體W9" w:hAnsi="標楷體"/>
          <w:b/>
          <w:bCs/>
          <w:color w:val="00B050"/>
          <w:sz w:val="52"/>
          <w:szCs w:val="52"/>
        </w:rPr>
        <w:t xml:space="preserve"> 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每二年須回訓</w:t>
      </w:r>
      <w:r w:rsidR="001924EF" w:rsidRPr="0027022C">
        <w:rPr>
          <w:rFonts w:ascii="華康中特圓體" w:eastAsia="華康中特圓體" w:hAnsi="標楷體" w:hint="eastAsia"/>
          <w:b/>
          <w:bCs/>
          <w:color w:val="00B050"/>
          <w:sz w:val="52"/>
          <w:szCs w:val="52"/>
        </w:rPr>
        <w:t>6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1566"/>
        <w:gridCol w:w="1368"/>
        <w:gridCol w:w="287"/>
        <w:gridCol w:w="1655"/>
        <w:gridCol w:w="1655"/>
      </w:tblGrid>
      <w:tr w:rsidR="00F908F4" w:rsidRPr="00F908F4" w:rsidTr="00154045">
        <w:trPr>
          <w:trHeight w:val="384"/>
          <w:jc w:val="center"/>
        </w:trPr>
        <w:tc>
          <w:tcPr>
            <w:tcW w:w="1515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F908F4" w:rsidRDefault="00F908F4" w:rsidP="0046420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F908F4" w:rsidRDefault="00F908F4" w:rsidP="0046420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34" w:type="dxa"/>
            <w:gridSpan w:val="2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F908F4" w:rsidRDefault="00F908F4" w:rsidP="0046420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597" w:type="dxa"/>
            <w:gridSpan w:val="3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8B6EE5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8B6EE5">
              <w:rPr>
                <w:rFonts w:ascii="華康中特圓體" w:eastAsia="華康中特圓體" w:hAnsi="標楷體" w:hint="eastAsia"/>
                <w:color w:val="FF0000"/>
                <w:szCs w:val="24"/>
              </w:rPr>
              <w:t>本</w:t>
            </w:r>
            <w:bookmarkStart w:id="0" w:name="_GoBack"/>
            <w:bookmarkEnd w:id="0"/>
            <w:r w:rsidRPr="008B6EE5">
              <w:rPr>
                <w:rFonts w:ascii="華康中特圓體" w:eastAsia="華康中特圓體" w:hAnsi="標楷體" w:hint="eastAsia"/>
                <w:color w:val="FF0000"/>
                <w:szCs w:val="24"/>
              </w:rPr>
              <w:t>班確定開課</w:t>
            </w:r>
          </w:p>
        </w:tc>
      </w:tr>
      <w:tr w:rsidR="00EF5CD9" w:rsidRPr="00F908F4" w:rsidTr="00154045">
        <w:trPr>
          <w:trHeight w:val="470"/>
          <w:jc w:val="center"/>
        </w:trPr>
        <w:tc>
          <w:tcPr>
            <w:tcW w:w="1515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EF5CD9" w:rsidRPr="00154045" w:rsidRDefault="00FD0B40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1</w:t>
            </w:r>
            <w:r w:rsidR="00154045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1/20</w:t>
            </w:r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 w:rsidR="00154045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四</w:t>
            </w:r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top w:val="single" w:sz="8" w:space="0" w:color="6699FF"/>
            </w:tcBorders>
            <w:vAlign w:val="center"/>
          </w:tcPr>
          <w:p w:rsidR="00EF5CD9" w:rsidRPr="0082786F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>
              <w:rPr>
                <w:rFonts w:ascii="華康中特圓體" w:eastAsia="華康中特圓體" w:hAnsi="標楷體"/>
                <w:szCs w:val="24"/>
              </w:rPr>
              <w:t>1800</w:t>
            </w:r>
            <w:r w:rsidR="00EF5CD9">
              <w:rPr>
                <w:rFonts w:ascii="華康中特圓體" w:eastAsia="華康中特圓體" w:hAnsi="標楷體"/>
                <w:szCs w:val="24"/>
              </w:rPr>
              <w:t>-</w:t>
            </w:r>
            <w:r>
              <w:rPr>
                <w:rFonts w:ascii="華康中特圓體" w:eastAsia="華康中特圓體" w:hAnsi="標楷體"/>
                <w:szCs w:val="24"/>
              </w:rPr>
              <w:t>1</w:t>
            </w:r>
            <w:r w:rsidR="00EF5CD9">
              <w:rPr>
                <w:rFonts w:ascii="華康中特圓體" w:eastAsia="華康中特圓體" w:hAnsi="標楷體"/>
                <w:szCs w:val="24"/>
              </w:rPr>
              <w:t>820</w:t>
            </w:r>
          </w:p>
        </w:tc>
        <w:tc>
          <w:tcPr>
            <w:tcW w:w="2934" w:type="dxa"/>
            <w:gridSpan w:val="2"/>
            <w:tcBorders>
              <w:top w:val="single" w:sz="8" w:space="0" w:color="6699FF"/>
            </w:tcBorders>
            <w:vAlign w:val="center"/>
          </w:tcPr>
          <w:p w:rsidR="00EF5CD9" w:rsidRPr="00154045" w:rsidRDefault="00EF5CD9" w:rsidP="00EF5CD9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4045">
              <w:rPr>
                <w:rFonts w:ascii="標楷體" w:eastAsia="標楷體" w:hAnsi="標楷體" w:hint="eastAsia"/>
                <w:sz w:val="26"/>
                <w:szCs w:val="26"/>
              </w:rPr>
              <w:t>開訓及報到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EF5CD9" w:rsidRPr="00464206" w:rsidRDefault="00EF5CD9" w:rsidP="00EF5CD9">
            <w:pPr>
              <w:spacing w:line="500" w:lineRule="exact"/>
              <w:jc w:val="both"/>
              <w:rPr>
                <w:rFonts w:ascii="華康儷中黑(P)" w:eastAsia="華康儷中黑(P)"/>
                <w:bCs/>
                <w:szCs w:val="24"/>
              </w:rPr>
            </w:pPr>
            <w:r w:rsidRPr="00464206">
              <w:rPr>
                <w:rFonts w:ascii="華康新特圓體" w:eastAsia="華康新特圓體" w:hint="eastAsia"/>
                <w:bCs/>
                <w:color w:val="6699FF"/>
                <w:szCs w:val="24"/>
              </w:rPr>
              <w:t>◆</w:t>
            </w:r>
            <w:r w:rsidRPr="00464206">
              <w:rPr>
                <w:rFonts w:ascii="華康儷中黑(P)" w:eastAsia="華康儷中黑(P)" w:hint="eastAsia"/>
                <w:bCs/>
                <w:color w:val="FF0000"/>
                <w:szCs w:val="24"/>
              </w:rPr>
              <w:t>報名請繳交</w:t>
            </w:r>
            <w:r w:rsidRPr="00464206">
              <w:rPr>
                <w:rFonts w:ascii="華康儷中黑(P)" w:eastAsia="華康儷中黑(P)" w:hint="eastAsia"/>
                <w:bCs/>
                <w:szCs w:val="24"/>
              </w:rPr>
              <w:t>：</w:t>
            </w:r>
            <w:r w:rsidRPr="00464206">
              <w:rPr>
                <w:rFonts w:ascii="華康儷中黑(P)" w:eastAsia="華康儷中黑(P)" w:hint="eastAsia"/>
                <w:szCs w:val="24"/>
              </w:rPr>
              <w:t>原證書影本乙份</w:t>
            </w:r>
          </w:p>
          <w:p w:rsidR="00EF5CD9" w:rsidRPr="00464206" w:rsidRDefault="00EF5CD9" w:rsidP="00EF5CD9">
            <w:pPr>
              <w:spacing w:line="500" w:lineRule="exact"/>
              <w:ind w:right="-120"/>
              <w:jc w:val="both"/>
              <w:rPr>
                <w:rFonts w:ascii="華康儷中黑(P)" w:eastAsia="華康儷中黑(P)"/>
                <w:szCs w:val="24"/>
              </w:rPr>
            </w:pPr>
            <w:r w:rsidRPr="00464206">
              <w:rPr>
                <w:rFonts w:ascii="華康新特圓體" w:eastAsia="華康新特圓體" w:hint="eastAsia"/>
                <w:bCs/>
                <w:color w:val="6699FF"/>
                <w:szCs w:val="24"/>
              </w:rPr>
              <w:t>◆</w:t>
            </w:r>
            <w:r w:rsidRPr="00464206">
              <w:rPr>
                <w:rFonts w:ascii="華康儷中黑(P)" w:eastAsia="華康儷中黑(P)" w:hint="eastAsia"/>
                <w:bCs/>
                <w:color w:val="FF0000"/>
                <w:szCs w:val="24"/>
              </w:rPr>
              <w:t>報到請繳交</w:t>
            </w:r>
            <w:r w:rsidRPr="00464206">
              <w:rPr>
                <w:rFonts w:ascii="華康儷中黑(P)" w:eastAsia="華康儷中黑(P)" w:hint="eastAsia"/>
                <w:bCs/>
                <w:szCs w:val="24"/>
              </w:rPr>
              <w:t>：</w:t>
            </w:r>
            <w:r w:rsidRPr="00464206">
              <w:rPr>
                <w:rFonts w:ascii="華康儷中黑(P)" w:eastAsia="華康儷中黑(P)" w:hint="eastAsia"/>
                <w:szCs w:val="24"/>
              </w:rPr>
              <w:t>費用1500元</w:t>
            </w:r>
          </w:p>
          <w:p w:rsidR="00EF5CD9" w:rsidRPr="00F908F4" w:rsidRDefault="00EF5CD9" w:rsidP="00F47186">
            <w:pPr>
              <w:spacing w:line="34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464206">
              <w:rPr>
                <w:rFonts w:ascii="華康新特圓體" w:eastAsia="華康新特圓體" w:hint="eastAsia"/>
                <w:bCs/>
                <w:color w:val="6699FF"/>
                <w:szCs w:val="24"/>
              </w:rPr>
              <w:t>◆</w:t>
            </w:r>
            <w:r w:rsidRPr="00464206">
              <w:rPr>
                <w:rFonts w:ascii="標楷體" w:eastAsia="標楷體" w:hint="eastAsia"/>
                <w:bCs/>
                <w:szCs w:val="24"/>
              </w:rPr>
              <w:t>上課期間、依規定全程辦理簽到、點名，凡遲到</w:t>
            </w:r>
            <w:r w:rsidRPr="00464206">
              <w:rPr>
                <w:rFonts w:ascii="標楷體" w:eastAsia="標楷體" w:hint="eastAsia"/>
                <w:b/>
                <w:iCs/>
                <w:szCs w:val="24"/>
              </w:rPr>
              <w:t>10</w:t>
            </w:r>
            <w:r w:rsidRPr="00464206">
              <w:rPr>
                <w:rFonts w:ascii="標楷體" w:eastAsia="標楷體" w:hint="eastAsia"/>
                <w:bCs/>
                <w:szCs w:val="24"/>
              </w:rPr>
              <w:t>分鐘以上視同缺席</w:t>
            </w:r>
            <w:r w:rsidRPr="00C23D55">
              <w:rPr>
                <w:rFonts w:ascii="標楷體" w:eastAsia="標楷體" w:hint="eastAsia"/>
                <w:bCs/>
                <w:sz w:val="28"/>
                <w:szCs w:val="28"/>
              </w:rPr>
              <w:t>。</w:t>
            </w:r>
            <w:r>
              <w:rPr>
                <w:rFonts w:ascii="標楷體" w:eastAsia="標楷體" w:hint="eastAsia"/>
                <w:bCs/>
                <w:sz w:val="28"/>
                <w:szCs w:val="28"/>
              </w:rPr>
              <w:t xml:space="preserve">                               </w:t>
            </w:r>
          </w:p>
        </w:tc>
      </w:tr>
      <w:tr w:rsidR="00EF5CD9" w:rsidRPr="00F908F4" w:rsidTr="00154045">
        <w:trPr>
          <w:trHeight w:val="834"/>
          <w:jc w:val="center"/>
        </w:trPr>
        <w:tc>
          <w:tcPr>
            <w:tcW w:w="1515" w:type="dxa"/>
            <w:vMerge/>
            <w:tcBorders>
              <w:left w:val="single" w:sz="36" w:space="0" w:color="6699FF"/>
            </w:tcBorders>
            <w:vAlign w:val="center"/>
          </w:tcPr>
          <w:p w:rsidR="00EF5CD9" w:rsidRPr="00154045" w:rsidRDefault="00EF5CD9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color w:val="FF5050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5CD9" w:rsidRPr="0082786F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>
              <w:rPr>
                <w:rFonts w:ascii="華康中特圓體" w:eastAsia="華康中特圓體" w:hAnsi="標楷體"/>
                <w:szCs w:val="24"/>
              </w:rPr>
              <w:t>1</w:t>
            </w:r>
            <w:r w:rsidR="00EF5CD9" w:rsidRPr="0082786F">
              <w:rPr>
                <w:rFonts w:ascii="華康中特圓體" w:eastAsia="華康中特圓體" w:hAnsi="標楷體" w:hint="eastAsia"/>
                <w:szCs w:val="24"/>
              </w:rPr>
              <w:t>8</w:t>
            </w:r>
            <w:r w:rsidR="00EF5CD9">
              <w:rPr>
                <w:rFonts w:ascii="華康中特圓體" w:eastAsia="華康中特圓體" w:hAnsi="標楷體"/>
                <w:szCs w:val="24"/>
              </w:rPr>
              <w:t>2</w:t>
            </w:r>
            <w:r w:rsidR="00EF5CD9" w:rsidRPr="0082786F">
              <w:rPr>
                <w:rFonts w:ascii="華康中特圓體" w:eastAsia="華康中特圓體" w:hAnsi="標楷體" w:hint="eastAsia"/>
                <w:szCs w:val="24"/>
              </w:rPr>
              <w:t>0-</w:t>
            </w:r>
            <w:r>
              <w:rPr>
                <w:rFonts w:ascii="華康中特圓體" w:eastAsia="華康中特圓體" w:hAnsi="標楷體"/>
                <w:szCs w:val="24"/>
              </w:rPr>
              <w:t>21</w:t>
            </w:r>
            <w:r w:rsidR="00EF5CD9">
              <w:rPr>
                <w:rFonts w:ascii="華康中特圓體" w:eastAsia="華康中特圓體" w:hAnsi="標楷體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vAlign w:val="center"/>
          </w:tcPr>
          <w:p w:rsidR="00EF5CD9" w:rsidRPr="00154045" w:rsidRDefault="00EF5CD9" w:rsidP="00EF5CD9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4045">
              <w:rPr>
                <w:rFonts w:ascii="標楷體" w:eastAsia="標楷體" w:hint="eastAsia"/>
                <w:sz w:val="26"/>
                <w:szCs w:val="26"/>
              </w:rPr>
              <w:t>職業安全衛生相關法規及職業安全衛生管理</w:t>
            </w:r>
          </w:p>
        </w:tc>
        <w:tc>
          <w:tcPr>
            <w:tcW w:w="3597" w:type="dxa"/>
            <w:gridSpan w:val="3"/>
            <w:vMerge/>
            <w:tcBorders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F908F4" w:rsidTr="00154045">
        <w:trPr>
          <w:trHeight w:val="706"/>
          <w:jc w:val="center"/>
        </w:trPr>
        <w:tc>
          <w:tcPr>
            <w:tcW w:w="1515" w:type="dxa"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EF5CD9" w:rsidRPr="00154045" w:rsidRDefault="00154045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11/21</w:t>
            </w:r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五</w:t>
            </w:r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6699FF"/>
            </w:tcBorders>
            <w:vAlign w:val="center"/>
          </w:tcPr>
          <w:p w:rsidR="00EF5CD9" w:rsidRPr="0082786F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>
              <w:rPr>
                <w:rFonts w:ascii="華康中特圓體" w:eastAsia="華康中特圓體" w:hAnsi="標楷體"/>
                <w:szCs w:val="24"/>
              </w:rPr>
              <w:t>18</w:t>
            </w:r>
            <w:r w:rsidR="00EF5CD9" w:rsidRPr="0082786F">
              <w:rPr>
                <w:rFonts w:ascii="華康中特圓體" w:eastAsia="華康中特圓體" w:hAnsi="標楷體" w:hint="eastAsia"/>
                <w:szCs w:val="24"/>
              </w:rPr>
              <w:t>20-</w:t>
            </w:r>
            <w:r>
              <w:rPr>
                <w:rFonts w:ascii="華康中特圓體" w:eastAsia="華康中特圓體" w:hAnsi="標楷體"/>
                <w:szCs w:val="24"/>
              </w:rPr>
              <w:t>21</w:t>
            </w:r>
            <w:r w:rsidR="00EF5CD9">
              <w:rPr>
                <w:rFonts w:ascii="華康中特圓體" w:eastAsia="華康中特圓體" w:hAnsi="標楷體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12" w:space="0" w:color="6699FF"/>
            </w:tcBorders>
            <w:vAlign w:val="center"/>
          </w:tcPr>
          <w:p w:rsidR="00EF5CD9" w:rsidRPr="00154045" w:rsidRDefault="00EF5CD9" w:rsidP="00EF5CD9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4045">
              <w:rPr>
                <w:rFonts w:ascii="標楷體" w:eastAsia="標楷體" w:hint="eastAsia"/>
                <w:sz w:val="26"/>
                <w:szCs w:val="26"/>
              </w:rPr>
              <w:t>職業安全衛生管理系統介紹及緊急應變計畫</w:t>
            </w:r>
          </w:p>
        </w:tc>
        <w:tc>
          <w:tcPr>
            <w:tcW w:w="3597" w:type="dxa"/>
            <w:gridSpan w:val="3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B26142" w:rsidTr="00154045">
        <w:trPr>
          <w:trHeight w:val="1511"/>
          <w:jc w:val="center"/>
        </w:trPr>
        <w:tc>
          <w:tcPr>
            <w:tcW w:w="9180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EF5CD9" w:rsidRPr="00C43CA7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1F3864" w:themeColor="accent5" w:themeShade="80"/>
                <w:szCs w:val="24"/>
              </w:rPr>
            </w:pP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C43CA7">
              <w:rPr>
                <w:rFonts w:ascii="標楷體" w:eastAsia="標楷體" w:hAnsi="標楷體" w:hint="eastAsia"/>
                <w:color w:val="1F3864" w:themeColor="accent5" w:themeShade="80"/>
                <w:szCs w:val="24"/>
              </w:rPr>
              <w:t xml:space="preserve">訓練費用1500元    </w:t>
            </w:r>
            <w:r w:rsidRPr="00C43CA7">
              <w:rPr>
                <w:rFonts w:ascii="標楷體" w:eastAsia="標楷體" w:hAnsi="標楷體" w:hint="eastAsia"/>
                <w:bCs/>
                <w:color w:val="FFFFFF" w:themeColor="background1"/>
                <w:szCs w:val="24"/>
              </w:rPr>
              <w:t>2.</w:t>
            </w:r>
            <w:r w:rsidRPr="00C43CA7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回訓不含餐。</w:t>
            </w:r>
          </w:p>
          <w:p w:rsidR="00EF5CD9" w:rsidRPr="00C43CA7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1F3864" w:themeColor="accent5" w:themeShade="80"/>
                <w:sz w:val="22"/>
              </w:rPr>
            </w:pP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 w:val="22"/>
              </w:rPr>
              <w:t>上課期間依規定全程辦理簽到、點名，凡遲到</w:t>
            </w:r>
            <w:r w:rsidRPr="00C43CA7">
              <w:rPr>
                <w:rFonts w:ascii="標楷體" w:eastAsia="標楷體" w:hAnsi="標楷體" w:hint="eastAsia"/>
                <w:b/>
                <w:iCs/>
                <w:color w:val="1F3864" w:themeColor="accent5" w:themeShade="80"/>
                <w:sz w:val="22"/>
              </w:rPr>
              <w:t>10</w:t>
            </w: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 w:val="22"/>
              </w:rPr>
              <w:t>分鐘以上視同缺席。</w:t>
            </w:r>
          </w:p>
          <w:p w:rsidR="00EF5CD9" w:rsidRPr="00C43CA7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1F3864" w:themeColor="accent5" w:themeShade="80"/>
                <w:sz w:val="22"/>
              </w:rPr>
            </w:pP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 w:val="22"/>
              </w:rPr>
              <w:t>課前簡訊提醒，未接獲簡訊請勿自行前來。</w:t>
            </w:r>
            <w:r w:rsidRPr="00C43CA7">
              <w:rPr>
                <w:rFonts w:ascii="標楷體" w:eastAsia="標楷體" w:hAnsi="標楷體"/>
                <w:color w:val="1F3864" w:themeColor="accent5" w:themeShade="80"/>
                <w:szCs w:val="24"/>
              </w:rPr>
              <w:t>，請提早報名，謝謝!!</w:t>
            </w:r>
          </w:p>
          <w:p w:rsidR="00EF5CD9" w:rsidRPr="0051027D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 w:rsidRPr="00C43CA7">
              <w:rPr>
                <w:rFonts w:ascii="標楷體" w:eastAsia="標楷體" w:hAnsi="標楷體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EF5CD9" w:rsidRPr="00B26142" w:rsidTr="00154045">
        <w:trPr>
          <w:trHeight w:val="398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EF5CD9" w:rsidRPr="00C43CA7" w:rsidRDefault="00EF5CD9" w:rsidP="00EF5CD9">
            <w:pPr>
              <w:spacing w:line="360" w:lineRule="exact"/>
              <w:ind w:rightChars="-47" w:right="-113"/>
              <w:jc w:val="center"/>
              <w:rPr>
                <w:rFonts w:ascii="標楷體" w:eastAsia="標楷體" w:hAnsi="標楷體"/>
                <w:b/>
                <w:color w:val="3333FF"/>
                <w:w w:val="90"/>
                <w:sz w:val="28"/>
                <w:szCs w:val="28"/>
              </w:rPr>
            </w:pPr>
            <w:r w:rsidRPr="00C43CA7">
              <w:rPr>
                <w:rFonts w:ascii="標楷體" w:eastAsia="標楷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EF5CD9" w:rsidRPr="00154045" w:rsidRDefault="00EF5CD9" w:rsidP="00EF5CD9">
            <w:pPr>
              <w:spacing w:line="4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地址：羅東鎮中山路二段123號</w:t>
            </w:r>
          </w:p>
          <w:p w:rsidR="00EF5CD9" w:rsidRPr="00154045" w:rsidRDefault="00EF5CD9" w:rsidP="00154045">
            <w:pPr>
              <w:spacing w:line="34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電話：03-9605669  </w:t>
            </w:r>
            <w:r w:rsidRPr="00154045">
              <w:rPr>
                <w:rFonts w:ascii="華康鐵線龍門W3" w:eastAsia="華康鐵線龍門W3" w:hAnsi="標楷體" w:hint="eastAsia"/>
                <w:b/>
                <w:color w:val="0070C0"/>
                <w:sz w:val="26"/>
                <w:szCs w:val="26"/>
              </w:rPr>
              <w:t>＊蔡小姐</w:t>
            </w:r>
          </w:p>
          <w:p w:rsidR="00EF5CD9" w:rsidRPr="00154045" w:rsidRDefault="00154045" w:rsidP="00154045">
            <w:pPr>
              <w:spacing w:line="34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承辦</w:t>
            </w:r>
            <w:r w:rsidR="00EF5CD9"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余小姐/蔡小姐</w:t>
            </w:r>
          </w:p>
          <w:p w:rsidR="00EF5CD9" w:rsidRPr="00154045" w:rsidRDefault="00154045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信箱</w:t>
            </w:r>
            <w:r w:rsidR="00EF5CD9"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：levtc9605669@gmail.com</w:t>
            </w:r>
          </w:p>
          <w:p w:rsidR="00EF5CD9" w:rsidRPr="00B26142" w:rsidRDefault="00EF5CD9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官方網站：www.levtc.com</w:t>
            </w:r>
          </w:p>
        </w:tc>
        <w:tc>
          <w:tcPr>
            <w:tcW w:w="1655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154045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58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154045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359" type="#_x0000_t75" style="width:67.8pt;height:24.6pt">
                  <v:imagedata r:id="rId10" o:title="下載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EF5CD9" w:rsidRPr="00B26142" w:rsidRDefault="00154045" w:rsidP="00EF5CD9">
            <w:pPr>
              <w:ind w:leftChars="-30" w:hangingChars="30" w:hanging="72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360" type="#_x0000_t75" style="width:78pt;height:25.8pt">
                  <v:imagedata r:id="rId11" o:title="apply"/>
                </v:shape>
              </w:pict>
            </w:r>
          </w:p>
        </w:tc>
      </w:tr>
      <w:tr w:rsidR="00EF5CD9" w:rsidRPr="00D81AED" w:rsidTr="00154045">
        <w:trPr>
          <w:trHeight w:val="1521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EF5CD9" w:rsidRPr="00085EE0" w:rsidRDefault="00EF5CD9" w:rsidP="00EF5CD9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6E035D0" wp14:editId="527D504B">
                  <wp:extent cx="845820" cy="848390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51" cy="87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2C7E1E05" wp14:editId="7D52784F">
                  <wp:extent cx="838200" cy="84578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3" cy="86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FDE6E60" wp14:editId="733D467E">
                  <wp:extent cx="842284" cy="837525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線上報名 Q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84" cy="83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Default="00C43CA7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Default="004072D2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F20EE4" w:rsidRDefault="00F908F4" w:rsidP="00952930">
      <w:pPr>
        <w:spacing w:line="400" w:lineRule="exact"/>
        <w:ind w:right="-119"/>
        <w:jc w:val="center"/>
        <w:rPr>
          <w:color w:val="FF0000"/>
        </w:rPr>
      </w:pPr>
      <w:r w:rsidRPr="00F20EE4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Tr="00C50329">
        <w:tc>
          <w:tcPr>
            <w:tcW w:w="1125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910C9B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日期及</w:t>
            </w: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5274E9" w:rsidTr="00F20EE4">
        <w:trPr>
          <w:trHeight w:val="567"/>
        </w:trPr>
        <w:tc>
          <w:tcPr>
            <w:tcW w:w="1125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hint="eastAsia"/>
              </w:rPr>
              <w:t xml:space="preserve">       </w:t>
            </w:r>
            <w:r w:rsidRPr="009400F6">
              <w:rPr>
                <w:rFonts w:ascii="標楷體" w:eastAsia="標楷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 w:rsidRPr="006C3DEF">
              <w:rPr>
                <w:rFonts w:ascii="標楷體" w:eastAsia="標楷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07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</w:tbl>
    <w:p w:rsidR="00F908F4" w:rsidRDefault="00F908F4" w:rsidP="00E2548D">
      <w:pPr>
        <w:spacing w:line="20" w:lineRule="exact"/>
        <w:ind w:right="-119"/>
        <w:jc w:val="center"/>
      </w:pPr>
    </w:p>
    <w:p w:rsidR="00F908F4" w:rsidRDefault="00F908F4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sectPr w:rsidR="00B26142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480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54045"/>
    <w:rsid w:val="00157BBB"/>
    <w:rsid w:val="0019099D"/>
    <w:rsid w:val="001924EF"/>
    <w:rsid w:val="00221438"/>
    <w:rsid w:val="002367FE"/>
    <w:rsid w:val="0026631F"/>
    <w:rsid w:val="0027022C"/>
    <w:rsid w:val="0028411E"/>
    <w:rsid w:val="002D27D9"/>
    <w:rsid w:val="002D7BD0"/>
    <w:rsid w:val="00360623"/>
    <w:rsid w:val="004072D2"/>
    <w:rsid w:val="00455DE9"/>
    <w:rsid w:val="00464206"/>
    <w:rsid w:val="00490435"/>
    <w:rsid w:val="00493FD2"/>
    <w:rsid w:val="004D7CB1"/>
    <w:rsid w:val="004E038F"/>
    <w:rsid w:val="005274E9"/>
    <w:rsid w:val="005328F1"/>
    <w:rsid w:val="0058184C"/>
    <w:rsid w:val="005956C6"/>
    <w:rsid w:val="005A117D"/>
    <w:rsid w:val="00660DE3"/>
    <w:rsid w:val="00665386"/>
    <w:rsid w:val="00670638"/>
    <w:rsid w:val="00673938"/>
    <w:rsid w:val="006A3091"/>
    <w:rsid w:val="006B16E0"/>
    <w:rsid w:val="00722869"/>
    <w:rsid w:val="007449B5"/>
    <w:rsid w:val="007452F3"/>
    <w:rsid w:val="00754783"/>
    <w:rsid w:val="007A6335"/>
    <w:rsid w:val="0082786F"/>
    <w:rsid w:val="00895C05"/>
    <w:rsid w:val="008B6EE5"/>
    <w:rsid w:val="008F36D8"/>
    <w:rsid w:val="00942508"/>
    <w:rsid w:val="00952930"/>
    <w:rsid w:val="009564AF"/>
    <w:rsid w:val="009724D9"/>
    <w:rsid w:val="0097274F"/>
    <w:rsid w:val="009843A5"/>
    <w:rsid w:val="00A11F55"/>
    <w:rsid w:val="00A17A4C"/>
    <w:rsid w:val="00A56980"/>
    <w:rsid w:val="00AA311E"/>
    <w:rsid w:val="00AF4DA3"/>
    <w:rsid w:val="00B11DB6"/>
    <w:rsid w:val="00B26142"/>
    <w:rsid w:val="00B87EB6"/>
    <w:rsid w:val="00B916E6"/>
    <w:rsid w:val="00C15F0D"/>
    <w:rsid w:val="00C202AD"/>
    <w:rsid w:val="00C43CA7"/>
    <w:rsid w:val="00C5520A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73B2F"/>
    <w:rsid w:val="00EC6200"/>
    <w:rsid w:val="00EF5CD9"/>
    <w:rsid w:val="00F13A37"/>
    <w:rsid w:val="00F20EE4"/>
    <w:rsid w:val="00F47186"/>
    <w:rsid w:val="00F908F4"/>
    <w:rsid w:val="00FB1C49"/>
    <w:rsid w:val="00FD0B40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CA59-8F4C-4839-9053-C6F5D04E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2</cp:revision>
  <cp:lastPrinted>2025-01-07T03:55:00Z</cp:lastPrinted>
  <dcterms:created xsi:type="dcterms:W3CDTF">2025-08-17T23:35:00Z</dcterms:created>
  <dcterms:modified xsi:type="dcterms:W3CDTF">2025-08-17T23:35:00Z</dcterms:modified>
</cp:coreProperties>
</file>