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C3" w:rsidRPr="00141DFC" w:rsidRDefault="00895C05" w:rsidP="001E5AB3">
      <w:pPr>
        <w:jc w:val="center"/>
      </w:pPr>
      <w:r>
        <w:rPr>
          <w:noProof/>
        </w:rPr>
        <w:drawing>
          <wp:inline distT="0" distB="0" distL="0" distR="0">
            <wp:extent cx="6149340" cy="81924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664" cy="85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31" w:rsidRPr="00822404" w:rsidRDefault="000A2531" w:rsidP="004843DB">
      <w:pPr>
        <w:spacing w:line="600" w:lineRule="exact"/>
        <w:jc w:val="center"/>
        <w:rPr>
          <w:rFonts w:ascii="華康海報體W9" w:eastAsia="華康海報體W9" w:hAnsi="標楷體"/>
          <w:b/>
          <w:color w:val="008000"/>
          <w:sz w:val="58"/>
          <w:szCs w:val="58"/>
        </w:rPr>
      </w:pP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危險性機械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操作人員</w:t>
      </w:r>
      <w:r w:rsidR="00F87792"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>回訓</w:t>
      </w:r>
      <w:r w:rsidR="00F87792" w:rsidRPr="00822404">
        <w:rPr>
          <w:rFonts w:ascii="華康海報體W9" w:eastAsia="華康海報體W9" w:hAnsi="標楷體" w:hint="eastAsia"/>
          <w:b/>
          <w:color w:val="FF5050"/>
          <w:sz w:val="58"/>
          <w:szCs w:val="58"/>
        </w:rPr>
        <w:t xml:space="preserve"> </w:t>
      </w:r>
      <w:r w:rsidRPr="00822404">
        <w:rPr>
          <w:rFonts w:ascii="華康海報體W9" w:eastAsia="華康海報體W9" w:hAnsi="標楷體" w:hint="eastAsia"/>
          <w:b/>
          <w:color w:val="008000"/>
          <w:sz w:val="58"/>
          <w:szCs w:val="58"/>
        </w:rPr>
        <w:t>課程表</w:t>
      </w:r>
    </w:p>
    <w:p w:rsidR="003E5AAC" w:rsidRPr="000A2531" w:rsidRDefault="000A2531" w:rsidP="004843DB">
      <w:pPr>
        <w:spacing w:line="480" w:lineRule="exact"/>
        <w:jc w:val="center"/>
        <w:rPr>
          <w:rFonts w:ascii="標楷體" w:eastAsia="標楷體" w:hAnsi="標楷體"/>
          <w:b/>
          <w:color w:val="0066CC"/>
          <w:sz w:val="42"/>
          <w:szCs w:val="42"/>
        </w:rPr>
      </w:pP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</w:t>
      </w:r>
      <w:r w:rsidR="00141DFC" w:rsidRPr="001F32C5"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>天車、吊車、吊籠、人字臂起重機操作人員</w:t>
      </w:r>
      <w:r>
        <w:rPr>
          <w:rFonts w:ascii="華康中特圓體" w:eastAsia="華康中特圓體" w:hAnsi="標楷體" w:hint="eastAsia"/>
          <w:b/>
          <w:color w:val="0066CC"/>
          <w:sz w:val="42"/>
          <w:szCs w:val="42"/>
        </w:rPr>
        <w:t xml:space="preserve"> 複訓</w:t>
      </w:r>
    </w:p>
    <w:tbl>
      <w:tblPr>
        <w:tblStyle w:val="a4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514"/>
        <w:gridCol w:w="1418"/>
        <w:gridCol w:w="1546"/>
        <w:gridCol w:w="1005"/>
        <w:gridCol w:w="643"/>
        <w:gridCol w:w="1648"/>
        <w:gridCol w:w="1649"/>
      </w:tblGrid>
      <w:tr w:rsidR="003E5AAC" w:rsidRPr="00F908F4" w:rsidTr="00CF072B">
        <w:trPr>
          <w:trHeight w:val="266"/>
          <w:jc w:val="center"/>
        </w:trPr>
        <w:tc>
          <w:tcPr>
            <w:tcW w:w="1618" w:type="dxa"/>
            <w:gridSpan w:val="2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shd w:val="clear" w:color="auto" w:fill="FFF2CC" w:themeFill="accent4" w:themeFillTint="33"/>
            <w:vAlign w:val="center"/>
          </w:tcPr>
          <w:p w:rsidR="00F908F4" w:rsidRPr="00F908F4" w:rsidRDefault="00F908F4" w:rsidP="003E5AA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940" w:type="dxa"/>
            <w:gridSpan w:val="3"/>
            <w:tcBorders>
              <w:top w:val="single" w:sz="24" w:space="0" w:color="FF6699"/>
              <w:left w:val="single" w:sz="8" w:space="0" w:color="FF7C80"/>
              <w:bottom w:val="single" w:sz="24" w:space="0" w:color="FF6699"/>
              <w:right w:val="single" w:sz="24" w:space="0" w:color="FF6699"/>
            </w:tcBorders>
            <w:shd w:val="clear" w:color="auto" w:fill="FFF2CC" w:themeFill="accent4" w:themeFillTint="33"/>
            <w:vAlign w:val="center"/>
          </w:tcPr>
          <w:p w:rsidR="00F908F4" w:rsidRPr="00DB4748" w:rsidRDefault="00DB4748" w:rsidP="003E5AAC">
            <w:pPr>
              <w:spacing w:line="320" w:lineRule="exact"/>
              <w:jc w:val="center"/>
              <w:rPr>
                <w:rFonts w:ascii="華康特粗楷體" w:eastAsia="華康特粗楷體" w:hAnsi="標楷體"/>
                <w:b/>
                <w:color w:val="008000"/>
                <w:szCs w:val="24"/>
              </w:rPr>
            </w:pPr>
            <w:r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每</w:t>
            </w:r>
            <w:r w:rsidRPr="00DB4748">
              <w:rPr>
                <w:rFonts w:ascii="華康特粗楷體" w:eastAsia="華康特粗楷體" w:hAnsi="標楷體" w:hint="eastAsia"/>
                <w:b/>
                <w:color w:val="008000"/>
                <w:szCs w:val="24"/>
              </w:rPr>
              <w:t>三年須回訓三小時</w:t>
            </w:r>
          </w:p>
        </w:tc>
      </w:tr>
      <w:tr w:rsidR="003E5AAC" w:rsidRPr="00F908F4" w:rsidTr="00CF072B">
        <w:trPr>
          <w:trHeight w:val="570"/>
          <w:jc w:val="center"/>
        </w:trPr>
        <w:tc>
          <w:tcPr>
            <w:tcW w:w="1104" w:type="dxa"/>
            <w:vMerge w:val="restart"/>
            <w:tcBorders>
              <w:top w:val="single" w:sz="24" w:space="0" w:color="FF6699"/>
              <w:left w:val="single" w:sz="24" w:space="0" w:color="FF6699"/>
              <w:right w:val="single" w:sz="8" w:space="0" w:color="FF7C80"/>
            </w:tcBorders>
            <w:vAlign w:val="center"/>
          </w:tcPr>
          <w:p w:rsidR="00F908F4" w:rsidRPr="00CF072B" w:rsidRDefault="003B03E4" w:rsidP="003B03E4">
            <w:pPr>
              <w:spacing w:line="440" w:lineRule="exact"/>
              <w:ind w:leftChars="-45" w:left="-11" w:rightChars="-50" w:right="-120" w:hangingChars="27" w:hanging="97"/>
              <w:jc w:val="center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4</w:t>
            </w:r>
            <w:r w:rsidR="00E51854" w:rsidRPr="00CF072B"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/</w:t>
            </w:r>
            <w:r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  <w:t>23</w:t>
            </w:r>
          </w:p>
        </w:tc>
        <w:tc>
          <w:tcPr>
            <w:tcW w:w="514" w:type="dxa"/>
            <w:vMerge w:val="restart"/>
            <w:tcBorders>
              <w:top w:val="single" w:sz="24" w:space="0" w:color="FF6699"/>
              <w:left w:val="single" w:sz="8" w:space="0" w:color="FF7C80"/>
              <w:right w:val="single" w:sz="8" w:space="0" w:color="FF7C80"/>
            </w:tcBorders>
            <w:vAlign w:val="center"/>
          </w:tcPr>
          <w:p w:rsidR="00F908F4" w:rsidRPr="00CC1447" w:rsidRDefault="003B03E4" w:rsidP="00817F19">
            <w:pPr>
              <w:spacing w:line="440" w:lineRule="exact"/>
              <w:rPr>
                <w:rFonts w:ascii="華康中特圓體" w:eastAsia="華康中特圓體" w:hAnsi="標楷體"/>
                <w:b/>
                <w:color w:val="7030A0"/>
                <w:sz w:val="36"/>
                <w:szCs w:val="36"/>
              </w:rPr>
            </w:pPr>
            <w:r>
              <w:rPr>
                <w:rFonts w:ascii="華康中特圓體" w:eastAsia="華康中特圓體" w:hAnsi="標楷體" w:hint="eastAsia"/>
                <w:b/>
                <w:color w:val="7030A0"/>
                <w:sz w:val="36"/>
                <w:szCs w:val="36"/>
              </w:rPr>
              <w:t>四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C81C5C" w:rsidP="00AD532A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B34A7F">
              <w:rPr>
                <w:rFonts w:ascii="標楷體" w:eastAsia="標楷體" w:hAnsi="標楷體"/>
                <w:sz w:val="28"/>
                <w:szCs w:val="24"/>
              </w:rPr>
              <w:t>0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  <w:r w:rsidR="00845F49">
              <w:rPr>
                <w:rFonts w:ascii="標楷體" w:eastAsia="標楷體" w:hAnsi="標楷體" w:hint="eastAsia"/>
                <w:sz w:val="28"/>
                <w:szCs w:val="24"/>
              </w:rPr>
              <w:t>-</w:t>
            </w:r>
            <w:r w:rsidR="00464B46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24" w:space="0" w:color="FF6699"/>
              <w:left w:val="single" w:sz="8" w:space="0" w:color="FF7C80"/>
              <w:bottom w:val="single" w:sz="8" w:space="0" w:color="FF7C80"/>
              <w:right w:val="single" w:sz="8" w:space="0" w:color="FF7C80"/>
            </w:tcBorders>
            <w:vAlign w:val="center"/>
          </w:tcPr>
          <w:p w:rsidR="00F908F4" w:rsidRPr="00670638" w:rsidRDefault="00F908F4" w:rsidP="004843D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70638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開訓及報到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24" w:space="0" w:color="FF6699"/>
              <w:left w:val="single" w:sz="8" w:space="0" w:color="FF7C80"/>
              <w:right w:val="single" w:sz="24" w:space="0" w:color="FF6699"/>
            </w:tcBorders>
          </w:tcPr>
          <w:p w:rsidR="00F908F4" w:rsidRPr="00F908F4" w:rsidRDefault="001E5AB3" w:rsidP="001E5AB3">
            <w:pPr>
              <w:spacing w:line="36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F908F4">
              <w:rPr>
                <w:rFonts w:ascii="華康儷中黑(P)" w:eastAsia="華康儷中黑(P)" w:hint="eastAsia"/>
                <w:bCs/>
                <w:szCs w:val="24"/>
              </w:rPr>
              <w:t>報到時請繳交：</w:t>
            </w:r>
          </w:p>
          <w:p w:rsidR="00F908F4" w:rsidRPr="00C23D55" w:rsidRDefault="00F908F4" w:rsidP="004843DB">
            <w:pPr>
              <w:spacing w:line="340" w:lineRule="exact"/>
              <w:ind w:right="-119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2564C5">
              <w:rPr>
                <w:rFonts w:ascii="華康儷中黑(P)" w:eastAsia="華康儷中黑(P)" w:hint="eastAsia"/>
                <w:color w:val="000000" w:themeColor="text1"/>
                <w:szCs w:val="24"/>
              </w:rPr>
              <w:t>1.原證書影本乙份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(報名時</w:t>
            </w:r>
            <w:r w:rsidR="001E5AB3"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請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t>先行繳交)</w:t>
            </w:r>
            <w:r w:rsidRPr="004843DB">
              <w:rPr>
                <w:rFonts w:ascii="華康儷中黑(P)" w:eastAsia="華康儷中黑(P)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華康儷中黑(P)" w:eastAsia="華康儷中黑(P)" w:hint="eastAsia"/>
                <w:szCs w:val="24"/>
              </w:rPr>
              <w:t xml:space="preserve"> </w:t>
            </w:r>
            <w:r w:rsidRPr="00F908F4">
              <w:rPr>
                <w:rFonts w:ascii="華康儷中黑(P)" w:eastAsia="華康儷中黑(P)" w:hint="eastAsia"/>
                <w:szCs w:val="24"/>
              </w:rPr>
              <w:t>2.訓練費用</w:t>
            </w:r>
            <w:r w:rsidR="00C15F0D">
              <w:rPr>
                <w:rFonts w:ascii="華康儷中黑(P)" w:eastAsia="華康儷中黑(P)"/>
                <w:szCs w:val="24"/>
              </w:rPr>
              <w:t>8</w:t>
            </w:r>
            <w:r w:rsidRPr="00F908F4">
              <w:rPr>
                <w:rFonts w:ascii="華康儷中黑(P)" w:eastAsia="華康儷中黑(P)" w:hint="eastAsia"/>
                <w:szCs w:val="24"/>
              </w:rPr>
              <w:t>00元</w:t>
            </w:r>
          </w:p>
          <w:p w:rsidR="00F908F4" w:rsidRPr="00F908F4" w:rsidRDefault="001E5AB3" w:rsidP="004843DB">
            <w:pPr>
              <w:spacing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843DB">
              <w:rPr>
                <w:rFonts w:ascii="華康新特圓體" w:eastAsia="華康新特圓體" w:hint="eastAsia"/>
                <w:bCs/>
                <w:color w:val="FF5050"/>
                <w:sz w:val="28"/>
                <w:szCs w:val="28"/>
              </w:rPr>
              <w:t>◆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="00F908F4" w:rsidRPr="004843DB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="00F908F4" w:rsidRPr="004843DB">
              <w:rPr>
                <w:rFonts w:ascii="標楷體" w:eastAsia="標楷體" w:hint="eastAsia"/>
                <w:bCs/>
                <w:szCs w:val="24"/>
              </w:rPr>
              <w:t>分鐘以上視同缺席。</w:t>
            </w:r>
          </w:p>
        </w:tc>
      </w:tr>
      <w:tr w:rsidR="003E5AAC" w:rsidRPr="00F908F4" w:rsidTr="00CF072B">
        <w:trPr>
          <w:trHeight w:val="1113"/>
          <w:jc w:val="center"/>
        </w:trPr>
        <w:tc>
          <w:tcPr>
            <w:tcW w:w="1104" w:type="dxa"/>
            <w:vMerge/>
            <w:tcBorders>
              <w:left w:val="single" w:sz="24" w:space="0" w:color="FF6699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4" w:type="dxa"/>
            <w:vMerge/>
            <w:tcBorders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845F49" w:rsidP="00845F4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670638" w:rsidRDefault="00464B46" w:rsidP="00AD532A">
            <w:pPr>
              <w:spacing w:line="440" w:lineRule="exact"/>
              <w:ind w:leftChars="-45" w:left="-24" w:rightChars="-45" w:right="-108" w:hangingChars="30" w:hanging="84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3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7626D3">
              <w:rPr>
                <w:rFonts w:ascii="標楷體" w:eastAsia="標楷體" w:hAnsi="標楷體" w:hint="eastAsia"/>
                <w:sz w:val="28"/>
                <w:szCs w:val="24"/>
              </w:rPr>
              <w:t>0-</w:t>
            </w:r>
            <w:r w:rsidR="00F52578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AD532A">
              <w:rPr>
                <w:rFonts w:ascii="標楷體" w:eastAsia="標楷體" w:hAnsi="標楷體"/>
                <w:sz w:val="28"/>
                <w:szCs w:val="24"/>
              </w:rPr>
              <w:t>6</w:t>
            </w:r>
            <w:r w:rsidR="00D73489">
              <w:rPr>
                <w:rFonts w:ascii="標楷體" w:eastAsia="標楷體" w:hAnsi="標楷體" w:hint="eastAsia"/>
                <w:sz w:val="28"/>
                <w:szCs w:val="24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8" w:space="0" w:color="FF7C80"/>
              <w:left w:val="single" w:sz="8" w:space="0" w:color="FF7C80"/>
              <w:bottom w:val="single" w:sz="24" w:space="0" w:color="FF6699"/>
              <w:right w:val="single" w:sz="8" w:space="0" w:color="FF7C80"/>
            </w:tcBorders>
            <w:vAlign w:val="center"/>
          </w:tcPr>
          <w:p w:rsidR="00845F49" w:rsidRPr="000A2531" w:rsidRDefault="007626D3" w:rsidP="004843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起重機</w:t>
            </w:r>
            <w:r w:rsidR="002454D7" w:rsidRPr="000A2531">
              <w:rPr>
                <w:rFonts w:ascii="標楷體" w:eastAsia="標楷體" w:hAnsi="標楷體" w:hint="eastAsia"/>
                <w:color w:val="000000"/>
                <w:szCs w:val="24"/>
              </w:rPr>
              <w:t>修正法規、</w:t>
            </w:r>
            <w:r w:rsidRPr="000A2531">
              <w:rPr>
                <w:rFonts w:ascii="標楷體" w:eastAsia="標楷體" w:hAnsi="標楷體" w:hint="eastAsia"/>
                <w:color w:val="000000"/>
                <w:szCs w:val="24"/>
              </w:rPr>
              <w:t>自動檢查與檢點維護及事故災害案例討論</w:t>
            </w:r>
          </w:p>
        </w:tc>
        <w:tc>
          <w:tcPr>
            <w:tcW w:w="3940" w:type="dxa"/>
            <w:gridSpan w:val="3"/>
            <w:vMerge/>
            <w:tcBorders>
              <w:left w:val="single" w:sz="8" w:space="0" w:color="FF7C80"/>
              <w:bottom w:val="double" w:sz="6" w:space="0" w:color="auto"/>
              <w:right w:val="single" w:sz="24" w:space="0" w:color="FF6699"/>
            </w:tcBorders>
          </w:tcPr>
          <w:p w:rsidR="00845F49" w:rsidRPr="00F908F4" w:rsidRDefault="00845F49" w:rsidP="00845F4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45F49" w:rsidRPr="00F908F4" w:rsidTr="00CF072B">
        <w:trPr>
          <w:trHeight w:val="520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18" w:space="0" w:color="FF6699"/>
              <w:right w:val="single" w:sz="24" w:space="0" w:color="FF6699"/>
            </w:tcBorders>
          </w:tcPr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1.經主管機關指示：凡報名學員請於報名時先行給予原證書影印本乙份，以利報備核班。</w:t>
            </w:r>
          </w:p>
          <w:p w:rsidR="00845F49" w:rsidRPr="00935A81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2.詳細時間以主管機關核准之課程為主</w:t>
            </w:r>
            <w:r w:rsidRPr="00935A81">
              <w:rPr>
                <w:rFonts w:ascii="標楷體" w:eastAsia="標楷體" w:hAnsi="標楷體" w:hint="eastAsia"/>
                <w:b/>
                <w:sz w:val="23"/>
                <w:szCs w:val="23"/>
              </w:rPr>
              <w:t>。</w:t>
            </w:r>
          </w:p>
          <w:p w:rsidR="00845F49" w:rsidRDefault="00845F49" w:rsidP="00845F49">
            <w:pPr>
              <w:spacing w:line="280" w:lineRule="exact"/>
              <w:ind w:left="-119"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 xml:space="preserve"> 3.因開課前</w:t>
            </w:r>
            <w:r w:rsidR="000A253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15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日須呈報上級主管機關報班，如課程及人數確定，請先麻煩來電報名統計人數</w:t>
            </w:r>
          </w:p>
          <w:p w:rsidR="00845F49" w:rsidRPr="00935A81" w:rsidRDefault="00845F49" w:rsidP="00845F49">
            <w:pPr>
              <w:spacing w:line="280" w:lineRule="exact"/>
              <w:ind w:rightChars="-24" w:right="-58"/>
              <w:rPr>
                <w:rFonts w:ascii="標楷體" w:eastAsia="標楷體" w:hAnsi="標楷體"/>
                <w:b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4.己報名參加者，如欲取消參訓，請開課前5</w:t>
            </w:r>
            <w:r w:rsidRPr="00935A81"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天來電</w:t>
            </w:r>
            <w:r>
              <w:rPr>
                <w:rFonts w:ascii="標楷體" w:eastAsia="標楷體" w:hAnsi="標楷體" w:hint="eastAsia"/>
                <w:b/>
                <w:color w:val="000000"/>
                <w:sz w:val="23"/>
                <w:szCs w:val="23"/>
              </w:rPr>
              <w:t>取消!!!!!!!!</w:t>
            </w:r>
          </w:p>
        </w:tc>
      </w:tr>
      <w:tr w:rsidR="004C01A6" w:rsidRPr="00D81AED" w:rsidTr="00BD336F">
        <w:trPr>
          <w:trHeight w:val="503"/>
          <w:jc w:val="center"/>
        </w:trPr>
        <w:tc>
          <w:tcPr>
            <w:tcW w:w="9527" w:type="dxa"/>
            <w:gridSpan w:val="8"/>
            <w:tcBorders>
              <w:top w:val="single" w:sz="24" w:space="0" w:color="FF6699"/>
              <w:left w:val="single" w:sz="24" w:space="0" w:color="FF6699"/>
              <w:bottom w:val="single" w:sz="24" w:space="0" w:color="FF6699"/>
              <w:right w:val="single" w:sz="24" w:space="0" w:color="FF6699"/>
            </w:tcBorders>
            <w:shd w:val="clear" w:color="auto" w:fill="FBE4D5" w:themeFill="accent2" w:themeFillTint="33"/>
            <w:vAlign w:val="center"/>
          </w:tcPr>
          <w:p w:rsidR="004C01A6" w:rsidRPr="004843DB" w:rsidRDefault="004C01A6" w:rsidP="00BD336F">
            <w:pPr>
              <w:spacing w:line="300" w:lineRule="exact"/>
              <w:jc w:val="center"/>
              <w:rPr>
                <w:rFonts w:ascii="華康行楷體W5(P)" w:eastAsia="華康行楷體W5(P)"/>
                <w:noProof/>
                <w:w w:val="90"/>
                <w:sz w:val="30"/>
                <w:szCs w:val="30"/>
              </w:rPr>
            </w:pP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電話、傳真、或線上方</w:t>
            </w:r>
            <w:r w:rsidRPr="004843DB">
              <w:rPr>
                <w:rFonts w:ascii="標楷體" w:eastAsia="標楷體" w:hAnsi="標楷體"/>
                <w:b/>
                <w:color w:val="7030A0"/>
                <w:w w:val="90"/>
                <w:sz w:val="30"/>
                <w:szCs w:val="30"/>
              </w:rPr>
              <w:t>式</w:t>
            </w:r>
            <w:r w:rsidRPr="004843DB">
              <w:rPr>
                <w:rFonts w:ascii="標楷體" w:eastAsia="標楷體" w:hAnsi="標楷體" w:hint="eastAsia"/>
                <w:b/>
                <w:color w:val="7030A0"/>
                <w:w w:val="90"/>
                <w:sz w:val="30"/>
                <w:szCs w:val="30"/>
              </w:rPr>
              <w:t>報名參訓，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報名後務必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請</w:t>
            </w:r>
            <w:r w:rsidRPr="004843DB">
              <w:rPr>
                <w:rFonts w:ascii="標楷體" w:eastAsia="標楷體" w:hAnsi="標楷體" w:hint="eastAsia"/>
                <w:b/>
                <w:color w:val="FF0000"/>
                <w:w w:val="90"/>
                <w:sz w:val="30"/>
                <w:szCs w:val="30"/>
              </w:rPr>
              <w:t>來</w:t>
            </w:r>
            <w:r w:rsidRPr="004843DB">
              <w:rPr>
                <w:rFonts w:ascii="標楷體" w:eastAsia="標楷體" w:hAnsi="標楷體"/>
                <w:b/>
                <w:color w:val="FF0000"/>
                <w:w w:val="90"/>
                <w:sz w:val="30"/>
                <w:szCs w:val="30"/>
              </w:rPr>
              <w:t>電詢問是否報名成功</w:t>
            </w:r>
            <w:r w:rsidRPr="004843DB">
              <w:rPr>
                <w:rFonts w:ascii="標楷體" w:eastAsia="標楷體" w:hAnsi="標楷體" w:hint="eastAsia"/>
                <w:b/>
                <w:color w:val="C45911" w:themeColor="accent2" w:themeShade="BF"/>
                <w:w w:val="90"/>
                <w:sz w:val="30"/>
                <w:szCs w:val="30"/>
              </w:rPr>
              <w:t>★</w:t>
            </w:r>
          </w:p>
        </w:tc>
      </w:tr>
      <w:tr w:rsidR="003E5AAC" w:rsidRPr="00D81AED" w:rsidTr="00CF072B">
        <w:trPr>
          <w:trHeight w:val="332"/>
          <w:jc w:val="center"/>
        </w:trPr>
        <w:tc>
          <w:tcPr>
            <w:tcW w:w="4582" w:type="dxa"/>
            <w:gridSpan w:val="4"/>
            <w:vMerge w:val="restart"/>
            <w:tcBorders>
              <w:top w:val="single" w:sz="18" w:space="0" w:color="FF6699"/>
              <w:left w:val="single" w:sz="24" w:space="0" w:color="FF6699"/>
              <w:right w:val="single" w:sz="12" w:space="0" w:color="FF7C80"/>
            </w:tcBorders>
          </w:tcPr>
          <w:p w:rsidR="00845F49" w:rsidRPr="00D73489" w:rsidRDefault="00845F49" w:rsidP="000A2531">
            <w:pPr>
              <w:spacing w:afterLines="15" w:after="54" w:line="320" w:lineRule="exact"/>
              <w:jc w:val="distribute"/>
              <w:rPr>
                <w:rFonts w:ascii="標楷體" w:eastAsia="標楷體" w:hAnsi="標楷體"/>
                <w:b/>
                <w:color w:val="0066CC"/>
                <w:sz w:val="26"/>
                <w:szCs w:val="26"/>
              </w:rPr>
            </w:pPr>
            <w:r w:rsidRPr="00D73489">
              <w:rPr>
                <w:rFonts w:ascii="標楷體" w:eastAsia="標楷體" w:hAnsi="標楷體" w:hint="eastAsia"/>
                <w:b/>
                <w:color w:val="0066CC"/>
                <w:sz w:val="26"/>
                <w:szCs w:val="26"/>
              </w:rPr>
              <w:t>宜蘭縣勞工教育協進會附設職訓中心</w:t>
            </w:r>
          </w:p>
          <w:p w:rsidR="00845F49" w:rsidRPr="00976221" w:rsidRDefault="001F32C5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訓練</w:t>
            </w:r>
            <w:r w:rsidR="003E5AA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地址</w:t>
            </w:r>
            <w:r w:rsidR="00845F49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：羅東鎮中山路二段123號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聯絡電話：03-9605669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傳真電話：03-9605359</w:t>
            </w:r>
          </w:p>
          <w:p w:rsidR="001F32C5" w:rsidRPr="00976221" w:rsidRDefault="00845F49" w:rsidP="004843DB">
            <w:pPr>
              <w:spacing w:line="340" w:lineRule="exact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承 辦 </w:t>
            </w:r>
            <w:r w:rsidR="00141DFC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人：</w:t>
            </w:r>
            <w:r w:rsidR="00A257C1">
              <w:rPr>
                <w:rFonts w:ascii="華康鐵線龍門W3" w:eastAsia="華康鐵線龍門W3" w:hAnsi="標楷體" w:hint="eastAsia"/>
                <w:sz w:val="28"/>
                <w:szCs w:val="28"/>
              </w:rPr>
              <w:t>蔡</w:t>
            </w: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小姐</w:t>
            </w:r>
            <w:r w:rsidR="000A2531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 xml:space="preserve"> 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L</w:t>
            </w:r>
            <w:r w:rsidR="000A2531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ine</w:t>
            </w:r>
            <w:r w:rsidR="001F32C5" w:rsidRPr="004843DB">
              <w:rPr>
                <w:rFonts w:ascii="華康中特圓體" w:eastAsia="華康中特圓體" w:hAnsi="標楷體" w:hint="eastAsia"/>
                <w:color w:val="00B050"/>
                <w:sz w:val="28"/>
                <w:szCs w:val="28"/>
              </w:rPr>
              <w:t>ID</w:t>
            </w:r>
            <w:r w:rsidR="001F32C5"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：</w:t>
            </w:r>
            <w:r w:rsidR="001F32C5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@l</w:t>
            </w:r>
            <w:r w:rsidR="000A2531" w:rsidRPr="00E51854">
              <w:rPr>
                <w:rFonts w:ascii="華康特粗楷體" w:eastAsia="華康特粗楷體" w:hAnsi="標楷體" w:hint="eastAsia"/>
                <w:b/>
                <w:color w:val="FF5050"/>
                <w:sz w:val="28"/>
                <w:szCs w:val="28"/>
              </w:rPr>
              <w:t>evtc</w:t>
            </w:r>
          </w:p>
          <w:p w:rsidR="00845F49" w:rsidRPr="00976221" w:rsidRDefault="00845F49" w:rsidP="004843DB">
            <w:pPr>
              <w:spacing w:line="340" w:lineRule="exact"/>
              <w:jc w:val="both"/>
              <w:rPr>
                <w:rFonts w:ascii="華康鐵線龍門W3" w:eastAsia="華康鐵線龍門W3" w:hAnsi="標楷體"/>
                <w:sz w:val="28"/>
                <w:szCs w:val="28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電子信箱：</w:t>
            </w:r>
            <w:r w:rsidR="00817F19">
              <w:rPr>
                <w:rFonts w:ascii="華康鐵線龍門W3" w:eastAsia="華康鐵線龍門W3" w:hAnsi="標楷體"/>
                <w:szCs w:val="24"/>
              </w:rPr>
              <w:t>levtc9605669@gmail.com</w:t>
            </w:r>
          </w:p>
          <w:p w:rsidR="00845F49" w:rsidRPr="00A17A4C" w:rsidRDefault="00845F49" w:rsidP="00CF072B">
            <w:pPr>
              <w:spacing w:line="300" w:lineRule="exact"/>
              <w:rPr>
                <w:rFonts w:ascii="華康超明體" w:eastAsia="華康超明體"/>
              </w:rPr>
            </w:pPr>
            <w:r w:rsidRPr="00976221">
              <w:rPr>
                <w:rFonts w:ascii="華康鐵線龍門W3" w:eastAsia="華康鐵線龍門W3" w:hAnsi="標楷體" w:hint="eastAsia"/>
                <w:sz w:val="28"/>
                <w:szCs w:val="28"/>
              </w:rPr>
              <w:t>線上報名：www.levtc.com</w:t>
            </w:r>
          </w:p>
        </w:tc>
        <w:tc>
          <w:tcPr>
            <w:tcW w:w="1648" w:type="dxa"/>
            <w:gridSpan w:val="2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1540" cy="311247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-marketing-software-people-you-might-know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72" cy="33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12" w:space="0" w:color="FF7C80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8050" cy="342380"/>
                  <wp:effectExtent l="0" t="0" r="635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1" cy="372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8" w:space="0" w:color="FF6699"/>
              <w:left w:val="single" w:sz="12" w:space="0" w:color="FF7C80"/>
              <w:bottom w:val="single" w:sz="12" w:space="0" w:color="FF7C80"/>
              <w:right w:val="single" w:sz="24" w:space="0" w:color="FF6699"/>
            </w:tcBorders>
            <w:vAlign w:val="center"/>
          </w:tcPr>
          <w:p w:rsidR="00845F49" w:rsidRPr="00A17A4C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301482"/>
                  <wp:effectExtent l="0" t="0" r="0" b="381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pl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5" cy="32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AAC" w:rsidRPr="00D81AED" w:rsidTr="004C01A6">
        <w:trPr>
          <w:trHeight w:val="1661"/>
          <w:jc w:val="center"/>
        </w:trPr>
        <w:tc>
          <w:tcPr>
            <w:tcW w:w="4582" w:type="dxa"/>
            <w:gridSpan w:val="4"/>
            <w:vMerge/>
            <w:tcBorders>
              <w:left w:val="single" w:sz="24" w:space="0" w:color="FF6699"/>
              <w:bottom w:val="single" w:sz="24" w:space="0" w:color="FF6699"/>
              <w:right w:val="single" w:sz="12" w:space="0" w:color="FF7C80"/>
            </w:tcBorders>
          </w:tcPr>
          <w:p w:rsidR="00845F49" w:rsidRPr="00B763A0" w:rsidRDefault="00845F49" w:rsidP="00845F49">
            <w:pPr>
              <w:spacing w:afterLines="15" w:after="54"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99160" cy="90203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宜勞教LINE官方QR ( ID @887stirl 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63" cy="91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8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12" w:space="0" w:color="FF7C80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838200" cy="8456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勞教臉書 Q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77" cy="85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12" w:space="0" w:color="FF7C80"/>
              <w:left w:val="single" w:sz="12" w:space="0" w:color="FF7C80"/>
              <w:bottom w:val="single" w:sz="24" w:space="0" w:color="FF6699"/>
              <w:right w:val="single" w:sz="24" w:space="0" w:color="FF6699"/>
            </w:tcBorders>
            <w:vAlign w:val="center"/>
          </w:tcPr>
          <w:p w:rsidR="00845F49" w:rsidRDefault="003E5AAC" w:rsidP="003E5AAC">
            <w:pPr>
              <w:jc w:val="center"/>
              <w:rPr>
                <w:rFonts w:ascii="華康超明體" w:eastAsia="華康超明體"/>
              </w:rPr>
            </w:pPr>
            <w:r>
              <w:rPr>
                <w:rFonts w:ascii="華康超明體" w:eastAsia="華康超明體"/>
                <w:noProof/>
              </w:rPr>
              <w:drawing>
                <wp:inline distT="0" distB="0" distL="0" distR="0">
                  <wp:extent cx="906780" cy="901572"/>
                  <wp:effectExtent l="0" t="0" r="762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宜勞教會官網 QC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2" cy="9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8F4" w:rsidRDefault="00F908F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E51854">
      <w:pPr>
        <w:ind w:right="-119"/>
      </w:pPr>
    </w:p>
    <w:p w:rsidR="00E51854" w:rsidRDefault="00E51854" w:rsidP="00E51854">
      <w:pPr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p w:rsidR="00E51854" w:rsidRDefault="00E51854" w:rsidP="00AF2813">
      <w:pPr>
        <w:spacing w:line="20" w:lineRule="exact"/>
        <w:ind w:right="-119"/>
      </w:pPr>
    </w:p>
    <w:tbl>
      <w:tblPr>
        <w:tblStyle w:val="a4"/>
        <w:tblW w:w="9751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21"/>
        <w:gridCol w:w="1319"/>
        <w:gridCol w:w="2018"/>
        <w:gridCol w:w="1230"/>
        <w:gridCol w:w="1271"/>
        <w:gridCol w:w="1370"/>
        <w:gridCol w:w="1409"/>
      </w:tblGrid>
      <w:tr w:rsidR="00E51854" w:rsidTr="00E51854">
        <w:trPr>
          <w:trHeight w:val="169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2018" w:type="dxa"/>
            <w:tcBorders>
              <w:top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3871" w:type="dxa"/>
            <w:gridSpan w:val="3"/>
            <w:tcBorders>
              <w:top w:val="single" w:sz="18" w:space="0" w:color="auto"/>
            </w:tcBorders>
            <w:vAlign w:val="center"/>
          </w:tcPr>
          <w:p w:rsidR="00E51854" w:rsidRPr="00910C9B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1854" w:rsidRPr="004F76C7" w:rsidRDefault="00E51854" w:rsidP="00187D2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13" w:type="dxa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340" w:type="dxa"/>
            <w:gridSpan w:val="2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2018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3871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409" w:type="dxa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4567" w:type="dxa"/>
            <w:gridSpan w:val="3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2779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left="717"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B532B6">
              <w:rPr>
                <w:rFonts w:ascii="標楷體" w:eastAsia="標楷體" w:hAnsi="標楷體" w:hint="eastAsia"/>
                <w:sz w:val="22"/>
              </w:rPr>
              <w:t>分機：</w:t>
            </w: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傳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C3DEF">
              <w:rPr>
                <w:rFonts w:ascii="標楷體" w:eastAsia="標楷體" w:hAnsi="標楷體" w:hint="eastAsia"/>
                <w:sz w:val="22"/>
              </w:rPr>
              <w:t>真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4567" w:type="dxa"/>
            <w:gridSpan w:val="3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  <w:r w:rsidRPr="00910C9B">
              <w:rPr>
                <w:rFonts w:ascii="標楷體" w:eastAsia="標楷體" w:hAnsi="標楷體" w:hint="eastAsia"/>
                <w:sz w:val="22"/>
              </w:rPr>
              <w:t>聯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910C9B">
              <w:rPr>
                <w:rFonts w:ascii="標楷體" w:eastAsia="標楷體" w:hAnsi="標楷體" w:hint="eastAsia"/>
                <w:sz w:val="22"/>
              </w:rPr>
              <w:t>人</w:t>
            </w:r>
          </w:p>
        </w:tc>
        <w:tc>
          <w:tcPr>
            <w:tcW w:w="2779" w:type="dxa"/>
            <w:gridSpan w:val="2"/>
            <w:tcBorders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  <w:tr w:rsidR="00E51854" w:rsidTr="00E51854">
        <w:trPr>
          <w:trHeight w:val="596"/>
          <w:jc w:val="center"/>
        </w:trPr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4567" w:type="dxa"/>
            <w:gridSpan w:val="3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:rsidR="00E51854" w:rsidRPr="00B532B6" w:rsidRDefault="00E51854" w:rsidP="00187D2D">
            <w:pPr>
              <w:spacing w:line="300" w:lineRule="exact"/>
              <w:ind w:right="-119"/>
              <w:jc w:val="both"/>
              <w:rPr>
                <w:sz w:val="20"/>
                <w:szCs w:val="20"/>
              </w:rPr>
            </w:pPr>
            <w:r w:rsidRPr="00B532B6">
              <w:rPr>
                <w:rFonts w:ascii="標楷體" w:eastAsia="標楷體" w:hAnsi="標楷體" w:hint="eastAsia"/>
                <w:sz w:val="20"/>
                <w:szCs w:val="20"/>
              </w:rPr>
              <w:t>聯絡人手機</w:t>
            </w:r>
          </w:p>
        </w:tc>
        <w:tc>
          <w:tcPr>
            <w:tcW w:w="277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51854" w:rsidRDefault="00E51854" w:rsidP="00187D2D">
            <w:pPr>
              <w:spacing w:line="300" w:lineRule="exact"/>
              <w:ind w:right="-119"/>
              <w:jc w:val="both"/>
            </w:pPr>
          </w:p>
        </w:tc>
      </w:tr>
    </w:tbl>
    <w:p w:rsidR="00E51854" w:rsidRDefault="00E51854" w:rsidP="00AF2813">
      <w:pPr>
        <w:spacing w:line="20" w:lineRule="exact"/>
        <w:ind w:right="-119"/>
      </w:pPr>
    </w:p>
    <w:sectPr w:rsidR="00E51854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A8" w:rsidRDefault="00946AA8" w:rsidP="00FE0AE9">
      <w:r>
        <w:separator/>
      </w:r>
    </w:p>
  </w:endnote>
  <w:endnote w:type="continuationSeparator" w:id="0">
    <w:p w:rsidR="00946AA8" w:rsidRDefault="00946AA8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A8" w:rsidRDefault="00946AA8" w:rsidP="00FE0AE9">
      <w:r>
        <w:separator/>
      </w:r>
    </w:p>
  </w:footnote>
  <w:footnote w:type="continuationSeparator" w:id="0">
    <w:p w:rsidR="00946AA8" w:rsidRDefault="00946AA8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F2DA5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00A0A"/>
    <w:rsid w:val="00000B87"/>
    <w:rsid w:val="00072B98"/>
    <w:rsid w:val="0007473A"/>
    <w:rsid w:val="000832EE"/>
    <w:rsid w:val="00090D67"/>
    <w:rsid w:val="000A2531"/>
    <w:rsid w:val="000B6065"/>
    <w:rsid w:val="000F5D6A"/>
    <w:rsid w:val="00116ECE"/>
    <w:rsid w:val="00141DFC"/>
    <w:rsid w:val="001504A3"/>
    <w:rsid w:val="00163B1B"/>
    <w:rsid w:val="001647E1"/>
    <w:rsid w:val="00167BD0"/>
    <w:rsid w:val="00174589"/>
    <w:rsid w:val="001B3FBA"/>
    <w:rsid w:val="001B635A"/>
    <w:rsid w:val="001D64F0"/>
    <w:rsid w:val="001E515E"/>
    <w:rsid w:val="001E5AB3"/>
    <w:rsid w:val="001F32C5"/>
    <w:rsid w:val="00200ED3"/>
    <w:rsid w:val="0020216D"/>
    <w:rsid w:val="0020235B"/>
    <w:rsid w:val="00221438"/>
    <w:rsid w:val="00234307"/>
    <w:rsid w:val="002454D7"/>
    <w:rsid w:val="002564C5"/>
    <w:rsid w:val="00263053"/>
    <w:rsid w:val="00270C3B"/>
    <w:rsid w:val="00282821"/>
    <w:rsid w:val="002A0482"/>
    <w:rsid w:val="002B1556"/>
    <w:rsid w:val="002D1F4D"/>
    <w:rsid w:val="002D7BD0"/>
    <w:rsid w:val="003009DA"/>
    <w:rsid w:val="00305229"/>
    <w:rsid w:val="003324FD"/>
    <w:rsid w:val="00356F90"/>
    <w:rsid w:val="00373BE6"/>
    <w:rsid w:val="003A0C56"/>
    <w:rsid w:val="003A0CBC"/>
    <w:rsid w:val="003B03E4"/>
    <w:rsid w:val="003C3E3A"/>
    <w:rsid w:val="003C6E4D"/>
    <w:rsid w:val="003E5AAC"/>
    <w:rsid w:val="004009C3"/>
    <w:rsid w:val="00401A2D"/>
    <w:rsid w:val="00401CCF"/>
    <w:rsid w:val="00403F6A"/>
    <w:rsid w:val="00412C27"/>
    <w:rsid w:val="004212B3"/>
    <w:rsid w:val="00427BA4"/>
    <w:rsid w:val="004317FE"/>
    <w:rsid w:val="00434F8E"/>
    <w:rsid w:val="00451F0E"/>
    <w:rsid w:val="00464B46"/>
    <w:rsid w:val="0047042C"/>
    <w:rsid w:val="00475370"/>
    <w:rsid w:val="00476E28"/>
    <w:rsid w:val="004839FA"/>
    <w:rsid w:val="004843DB"/>
    <w:rsid w:val="004929D2"/>
    <w:rsid w:val="004C01A6"/>
    <w:rsid w:val="004C12B1"/>
    <w:rsid w:val="004E11E3"/>
    <w:rsid w:val="004E5402"/>
    <w:rsid w:val="004F570E"/>
    <w:rsid w:val="004F672D"/>
    <w:rsid w:val="00507662"/>
    <w:rsid w:val="005213D9"/>
    <w:rsid w:val="00522234"/>
    <w:rsid w:val="005318D8"/>
    <w:rsid w:val="00554F0C"/>
    <w:rsid w:val="005659A1"/>
    <w:rsid w:val="00573DAF"/>
    <w:rsid w:val="005878D7"/>
    <w:rsid w:val="00595D81"/>
    <w:rsid w:val="005A32C3"/>
    <w:rsid w:val="005D7F34"/>
    <w:rsid w:val="005E0124"/>
    <w:rsid w:val="005F355F"/>
    <w:rsid w:val="005F4FA3"/>
    <w:rsid w:val="00635FD4"/>
    <w:rsid w:val="00670638"/>
    <w:rsid w:val="006941B7"/>
    <w:rsid w:val="006F4126"/>
    <w:rsid w:val="007626D3"/>
    <w:rsid w:val="007918E8"/>
    <w:rsid w:val="0079655D"/>
    <w:rsid w:val="007B07F6"/>
    <w:rsid w:val="007B35BD"/>
    <w:rsid w:val="007D0EBC"/>
    <w:rsid w:val="007F4A5E"/>
    <w:rsid w:val="007F75CC"/>
    <w:rsid w:val="0080542D"/>
    <w:rsid w:val="00817F19"/>
    <w:rsid w:val="00822404"/>
    <w:rsid w:val="00822538"/>
    <w:rsid w:val="00845F49"/>
    <w:rsid w:val="0089486B"/>
    <w:rsid w:val="00895C05"/>
    <w:rsid w:val="008967F0"/>
    <w:rsid w:val="00896E8B"/>
    <w:rsid w:val="008A28D8"/>
    <w:rsid w:val="008E1191"/>
    <w:rsid w:val="008F39A9"/>
    <w:rsid w:val="00934E07"/>
    <w:rsid w:val="00935A81"/>
    <w:rsid w:val="00942508"/>
    <w:rsid w:val="00946AA8"/>
    <w:rsid w:val="009636FB"/>
    <w:rsid w:val="00970CDB"/>
    <w:rsid w:val="00976221"/>
    <w:rsid w:val="00977D0D"/>
    <w:rsid w:val="00992F69"/>
    <w:rsid w:val="00995F32"/>
    <w:rsid w:val="009A4C98"/>
    <w:rsid w:val="009B7D5F"/>
    <w:rsid w:val="009C17A9"/>
    <w:rsid w:val="009C6D3A"/>
    <w:rsid w:val="009D3B60"/>
    <w:rsid w:val="009F07F3"/>
    <w:rsid w:val="00A17A4C"/>
    <w:rsid w:val="00A257C1"/>
    <w:rsid w:val="00A33109"/>
    <w:rsid w:val="00A35CE5"/>
    <w:rsid w:val="00A4530D"/>
    <w:rsid w:val="00A92128"/>
    <w:rsid w:val="00AA32BD"/>
    <w:rsid w:val="00AA678B"/>
    <w:rsid w:val="00AC37C4"/>
    <w:rsid w:val="00AD532A"/>
    <w:rsid w:val="00AF2813"/>
    <w:rsid w:val="00B07634"/>
    <w:rsid w:val="00B10E1B"/>
    <w:rsid w:val="00B34A7F"/>
    <w:rsid w:val="00B4149C"/>
    <w:rsid w:val="00B471BB"/>
    <w:rsid w:val="00B50746"/>
    <w:rsid w:val="00B6390C"/>
    <w:rsid w:val="00B7476A"/>
    <w:rsid w:val="00B916E6"/>
    <w:rsid w:val="00B938B8"/>
    <w:rsid w:val="00BA4948"/>
    <w:rsid w:val="00BA5635"/>
    <w:rsid w:val="00BB3697"/>
    <w:rsid w:val="00BD186A"/>
    <w:rsid w:val="00BE0AE1"/>
    <w:rsid w:val="00BF42B2"/>
    <w:rsid w:val="00BF687A"/>
    <w:rsid w:val="00C10D9D"/>
    <w:rsid w:val="00C15F0D"/>
    <w:rsid w:val="00C20B9F"/>
    <w:rsid w:val="00C22D45"/>
    <w:rsid w:val="00C81C5C"/>
    <w:rsid w:val="00C85271"/>
    <w:rsid w:val="00CA3C3F"/>
    <w:rsid w:val="00CA533B"/>
    <w:rsid w:val="00CC1447"/>
    <w:rsid w:val="00CE11EF"/>
    <w:rsid w:val="00CE653B"/>
    <w:rsid w:val="00CF072B"/>
    <w:rsid w:val="00CF1128"/>
    <w:rsid w:val="00D2156A"/>
    <w:rsid w:val="00D21A29"/>
    <w:rsid w:val="00D475E1"/>
    <w:rsid w:val="00D51018"/>
    <w:rsid w:val="00D60DBC"/>
    <w:rsid w:val="00D63DED"/>
    <w:rsid w:val="00D73489"/>
    <w:rsid w:val="00D96DD1"/>
    <w:rsid w:val="00DB4748"/>
    <w:rsid w:val="00DC2C06"/>
    <w:rsid w:val="00E36992"/>
    <w:rsid w:val="00E46C6B"/>
    <w:rsid w:val="00E51854"/>
    <w:rsid w:val="00E73B2F"/>
    <w:rsid w:val="00E972EB"/>
    <w:rsid w:val="00EA4F72"/>
    <w:rsid w:val="00EE1C25"/>
    <w:rsid w:val="00F15925"/>
    <w:rsid w:val="00F43EA6"/>
    <w:rsid w:val="00F52233"/>
    <w:rsid w:val="00F52578"/>
    <w:rsid w:val="00F742D1"/>
    <w:rsid w:val="00F85BE8"/>
    <w:rsid w:val="00F87792"/>
    <w:rsid w:val="00F908F4"/>
    <w:rsid w:val="00FE0AE9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908F4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FE0AE9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FE0AE9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57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573D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unhideWhenUsed/>
    <w:rsid w:val="00977D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977D0D"/>
    <w:rPr>
      <w:b/>
      <w:bCs/>
    </w:rPr>
  </w:style>
  <w:style w:type="paragraph" w:styleId="a">
    <w:name w:val="List Bullet"/>
    <w:basedOn w:val="a0"/>
    <w:uiPriority w:val="99"/>
    <w:unhideWhenUsed/>
    <w:rsid w:val="001F32C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2025-12-05T08:24:00Z</cp:lastPrinted>
  <dcterms:created xsi:type="dcterms:W3CDTF">2025-12-05T08:26:00Z</dcterms:created>
  <dcterms:modified xsi:type="dcterms:W3CDTF">2025-12-05T08:26:00Z</dcterms:modified>
</cp:coreProperties>
</file>