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6D4A1C"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3A" w:rsidRPr="00EE5CF1" w:rsidRDefault="00A50113" w:rsidP="00EE5CF1">
      <w:pPr>
        <w:spacing w:afterLines="10" w:after="36" w:line="500" w:lineRule="exact"/>
        <w:ind w:leftChars="-400" w:left="-960" w:right="-1321"/>
        <w:jc w:val="center"/>
        <w:rPr>
          <w:rFonts w:ascii="華康鐵線龍門W3" w:eastAsia="華康鐵線龍門W3" w:hAnsi="標楷體"/>
          <w:b/>
          <w:color w:val="339966"/>
          <w:sz w:val="56"/>
          <w:szCs w:val="56"/>
        </w:rPr>
      </w:pPr>
      <w:r w:rsidRPr="00A50113">
        <w:rPr>
          <w:rFonts w:ascii="華康鐵線龍門W3" w:eastAsia="華康鐵線龍門W3" w:hint="eastAsia"/>
          <w:b/>
          <w:color w:val="339966"/>
          <w:sz w:val="56"/>
          <w:szCs w:val="56"/>
        </w:rPr>
        <w:t>高空工作車操</w:t>
      </w:r>
      <w:r w:rsidR="00B60377" w:rsidRPr="00EE5CF1">
        <w:rPr>
          <w:rFonts w:ascii="華康鐵線龍門W3" w:eastAsia="華康鐵線龍門W3" w:hint="eastAsia"/>
          <w:b/>
          <w:color w:val="339966"/>
          <w:sz w:val="56"/>
          <w:szCs w:val="56"/>
        </w:rPr>
        <w:t>作業人員</w:t>
      </w:r>
      <w:r w:rsidR="00316096" w:rsidRPr="00EE5CF1">
        <w:rPr>
          <w:rFonts w:ascii="華康鐵線龍門W3" w:eastAsia="華康鐵線龍門W3" w:hint="eastAsia"/>
          <w:b/>
          <w:color w:val="339966"/>
          <w:sz w:val="56"/>
          <w:szCs w:val="56"/>
        </w:rPr>
        <w:t>訓練</w:t>
      </w:r>
      <w:r w:rsidR="00316096" w:rsidRPr="00EE5CF1">
        <w:rPr>
          <w:rFonts w:ascii="華康鐵線龍門W3" w:eastAsia="華康鐵線龍門W3" w:hAnsi="標楷體" w:hint="eastAsia"/>
          <w:b/>
          <w:color w:val="339966"/>
          <w:sz w:val="56"/>
          <w:szCs w:val="56"/>
        </w:rPr>
        <w:t>課程表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25"/>
        <w:gridCol w:w="1828"/>
        <w:gridCol w:w="2709"/>
        <w:gridCol w:w="834"/>
        <w:gridCol w:w="567"/>
        <w:gridCol w:w="299"/>
        <w:gridCol w:w="1701"/>
        <w:gridCol w:w="1702"/>
      </w:tblGrid>
      <w:tr w:rsidR="00B92059" w:rsidRPr="00B32259" w:rsidTr="00BF6132">
        <w:trPr>
          <w:trHeight w:val="340"/>
          <w:jc w:val="center"/>
        </w:trPr>
        <w:tc>
          <w:tcPr>
            <w:tcW w:w="1403" w:type="dxa"/>
            <w:gridSpan w:val="2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B32259" w:rsidRDefault="00B92059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/>
                <w:color w:val="000000"/>
                <w:sz w:val="20"/>
              </w:rPr>
              <w:t>日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期</w:t>
            </w:r>
          </w:p>
        </w:tc>
        <w:tc>
          <w:tcPr>
            <w:tcW w:w="1828" w:type="dxa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B32259" w:rsidRDefault="00B92059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>時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 xml:space="preserve"> 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>間</w:t>
            </w:r>
          </w:p>
        </w:tc>
        <w:tc>
          <w:tcPr>
            <w:tcW w:w="3543" w:type="dxa"/>
            <w:gridSpan w:val="2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B32259" w:rsidRDefault="00B92059" w:rsidP="00AF54B2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/>
                <w:color w:val="000000"/>
                <w:sz w:val="20"/>
              </w:rPr>
              <w:t>課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      </w:t>
            </w:r>
            <w:r w:rsidRPr="00B32259">
              <w:rPr>
                <w:rFonts w:ascii="Calibri" w:eastAsia="標楷體" w:hAnsi="Calibri" w:hint="eastAsia"/>
                <w:color w:val="000000"/>
                <w:sz w:val="20"/>
              </w:rPr>
              <w:t xml:space="preserve">  </w:t>
            </w:r>
            <w:r w:rsidRPr="00B32259">
              <w:rPr>
                <w:rFonts w:ascii="Calibri" w:eastAsia="標楷體" w:hAnsi="Calibri"/>
                <w:color w:val="000000"/>
                <w:sz w:val="20"/>
              </w:rPr>
              <w:t xml:space="preserve">   </w:t>
            </w:r>
            <w:r w:rsidRPr="00B32259">
              <w:rPr>
                <w:rFonts w:ascii="Calibri" w:eastAsia="標楷體" w:hAnsi="標楷體"/>
                <w:color w:val="000000"/>
                <w:sz w:val="20"/>
              </w:rPr>
              <w:t>程</w:t>
            </w:r>
          </w:p>
        </w:tc>
        <w:tc>
          <w:tcPr>
            <w:tcW w:w="567" w:type="dxa"/>
            <w:tcBorders>
              <w:top w:val="single" w:sz="24" w:space="0" w:color="0099CC"/>
              <w:left w:val="single" w:sz="8" w:space="0" w:color="0099CC"/>
              <w:bottom w:val="single" w:sz="24" w:space="0" w:color="0099CC"/>
            </w:tcBorders>
            <w:shd w:val="clear" w:color="auto" w:fill="D9D9D9"/>
            <w:vAlign w:val="center"/>
          </w:tcPr>
          <w:p w:rsidR="00B92059" w:rsidRPr="00EE5CF1" w:rsidRDefault="00B92059" w:rsidP="00EE5CF1">
            <w:pPr>
              <w:spacing w:line="180" w:lineRule="exact"/>
              <w:jc w:val="center"/>
              <w:rPr>
                <w:rFonts w:ascii="Calibri" w:eastAsia="標楷體" w:hAnsi="Calibri"/>
                <w:color w:val="000000"/>
                <w:sz w:val="16"/>
                <w:szCs w:val="16"/>
              </w:rPr>
            </w:pPr>
            <w:r w:rsidRPr="00EE5CF1">
              <w:rPr>
                <w:rFonts w:ascii="Calibri" w:eastAsia="標楷體" w:hAnsi="Calibri" w:hint="eastAsia"/>
                <w:color w:val="000000"/>
                <w:sz w:val="16"/>
                <w:szCs w:val="16"/>
              </w:rPr>
              <w:t>時</w:t>
            </w:r>
            <w:r w:rsidR="00EE5CF1" w:rsidRPr="00EE5CF1">
              <w:rPr>
                <w:rFonts w:ascii="Calibri" w:eastAsia="標楷體" w:hAnsi="Calibri" w:hint="eastAsia"/>
                <w:color w:val="000000"/>
                <w:sz w:val="16"/>
                <w:szCs w:val="16"/>
              </w:rPr>
              <w:t>數</w:t>
            </w:r>
          </w:p>
        </w:tc>
        <w:tc>
          <w:tcPr>
            <w:tcW w:w="3702" w:type="dxa"/>
            <w:gridSpan w:val="3"/>
            <w:tcBorders>
              <w:top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D9D9D9"/>
            <w:vAlign w:val="center"/>
          </w:tcPr>
          <w:p w:rsidR="00B92059" w:rsidRPr="00B32259" w:rsidRDefault="00B92059" w:rsidP="00AF54B2">
            <w:pPr>
              <w:spacing w:line="240" w:lineRule="exact"/>
              <w:ind w:right="-628"/>
              <w:rPr>
                <w:rFonts w:ascii="Calibri" w:eastAsia="標楷體" w:hAnsi="Calibri"/>
                <w:color w:val="000000"/>
                <w:sz w:val="20"/>
              </w:rPr>
            </w:pPr>
            <w:r w:rsidRPr="00B32259">
              <w:rPr>
                <w:rFonts w:ascii="Calibri" w:eastAsia="標楷體" w:hAnsi="標楷體" w:hint="eastAsia"/>
                <w:color w:val="000000"/>
                <w:sz w:val="20"/>
              </w:rPr>
              <w:t xml:space="preserve">          </w:t>
            </w:r>
            <w:r w:rsidR="004C6782" w:rsidRPr="004C6782">
              <w:rPr>
                <w:rFonts w:ascii="Calibri" w:eastAsia="標楷體" w:hAnsi="標楷體" w:hint="eastAsia"/>
                <w:color w:val="FF0000"/>
                <w:sz w:val="20"/>
              </w:rPr>
              <w:t>未達</w:t>
            </w:r>
            <w:r w:rsidR="004C6782" w:rsidRPr="004C6782">
              <w:rPr>
                <w:rFonts w:ascii="Calibri" w:eastAsia="標楷體" w:hAnsi="標楷體" w:hint="eastAsia"/>
                <w:color w:val="FF0000"/>
                <w:sz w:val="20"/>
              </w:rPr>
              <w:t>25</w:t>
            </w:r>
            <w:r w:rsidR="004C6782" w:rsidRPr="004C6782">
              <w:rPr>
                <w:rFonts w:ascii="Calibri" w:eastAsia="標楷體" w:hAnsi="標楷體" w:hint="eastAsia"/>
                <w:color w:val="FF0000"/>
                <w:sz w:val="20"/>
              </w:rPr>
              <w:t>人則延期開課</w:t>
            </w:r>
          </w:p>
        </w:tc>
      </w:tr>
      <w:tr w:rsidR="00B7792D" w:rsidRPr="00B32259" w:rsidTr="00BF6132">
        <w:trPr>
          <w:trHeight w:val="508"/>
          <w:jc w:val="center"/>
        </w:trPr>
        <w:tc>
          <w:tcPr>
            <w:tcW w:w="978" w:type="dxa"/>
            <w:vMerge w:val="restart"/>
            <w:tcBorders>
              <w:top w:val="single" w:sz="24" w:space="0" w:color="0099CC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7792D" w:rsidRPr="00755888" w:rsidRDefault="00B7792D" w:rsidP="00B7792D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 w:hint="eastAsia"/>
                <w:color w:val="FFFFFF" w:themeColor="background1"/>
                <w:sz w:val="28"/>
                <w:szCs w:val="28"/>
              </w:rPr>
              <w:t>8/17</w:t>
            </w:r>
          </w:p>
        </w:tc>
        <w:tc>
          <w:tcPr>
            <w:tcW w:w="425" w:type="dxa"/>
            <w:vMerge w:val="restart"/>
            <w:tcBorders>
              <w:top w:val="single" w:sz="24" w:space="0" w:color="0099CC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7792D" w:rsidRPr="00C25DCC" w:rsidRDefault="003F66D4" w:rsidP="00B7792D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1828" w:type="dxa"/>
            <w:tcBorders>
              <w:top w:val="single" w:sz="24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7792D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17：50-</w:t>
            </w:r>
            <w:r w:rsidR="00B7792D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18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</w:t>
            </w:r>
            <w:r w:rsidR="00B7792D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</w:t>
            </w:r>
            <w:r w:rsidR="00B7792D" w:rsidRPr="00BF6132"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24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7792D" w:rsidRPr="00BF6132" w:rsidRDefault="00B7792D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  <w:t>報  到  及  開  訓</w:t>
            </w:r>
          </w:p>
        </w:tc>
        <w:tc>
          <w:tcPr>
            <w:tcW w:w="567" w:type="dxa"/>
            <w:tcBorders>
              <w:top w:val="single" w:sz="24" w:space="0" w:color="0099CC"/>
              <w:left w:val="single" w:sz="8" w:space="0" w:color="0099CC"/>
              <w:bottom w:val="single" w:sz="8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B7792D" w:rsidRPr="00B60377" w:rsidRDefault="00B7792D" w:rsidP="00B7792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single" w:sz="24" w:space="0" w:color="0099CC"/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B7792D" w:rsidRPr="000B7303" w:rsidRDefault="00B7792D" w:rsidP="00B7792D">
            <w:pPr>
              <w:jc w:val="both"/>
              <w:rPr>
                <w:rFonts w:ascii="標楷體" w:eastAsia="標楷體" w:hAnsi="標楷體"/>
                <w:bCs/>
              </w:rPr>
            </w:pPr>
            <w:r w:rsidRPr="000B7303">
              <w:rPr>
                <w:rFonts w:ascii="標楷體" w:eastAsia="標楷體" w:hAnsi="標楷體" w:hint="eastAsia"/>
                <w:bCs/>
              </w:rPr>
              <w:t>一.報到時請繳交：</w:t>
            </w:r>
          </w:p>
          <w:p w:rsidR="00B7792D" w:rsidRPr="000B7303" w:rsidRDefault="00B7792D" w:rsidP="00B7792D">
            <w:pPr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1.身分證影本</w:t>
            </w:r>
            <w:r w:rsidRPr="00B32259">
              <w:rPr>
                <w:rFonts w:ascii="標楷體" w:eastAsia="標楷體" w:hAnsi="標楷體" w:hint="eastAsia"/>
                <w:b/>
              </w:rPr>
              <w:t>(正反分開各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B32259">
              <w:rPr>
                <w:rFonts w:ascii="標楷體" w:eastAsia="標楷體" w:hAnsi="標楷體" w:hint="eastAsia"/>
                <w:b/>
              </w:rPr>
              <w:t>張)</w:t>
            </w:r>
          </w:p>
          <w:p w:rsidR="00B7792D" w:rsidRPr="000B7303" w:rsidRDefault="00B7792D" w:rsidP="00B7792D">
            <w:pPr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2.一吋相片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0B7303">
              <w:rPr>
                <w:rFonts w:ascii="標楷體" w:eastAsia="標楷體" w:hAnsi="標楷體" w:hint="eastAsia"/>
                <w:b/>
              </w:rPr>
              <w:t>張</w:t>
            </w:r>
          </w:p>
          <w:p w:rsidR="00B7792D" w:rsidRDefault="00B7792D" w:rsidP="00B7792D">
            <w:pPr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>訓練費：</w:t>
            </w:r>
            <w:r w:rsidR="00BF6132">
              <w:rPr>
                <w:rFonts w:ascii="標楷體" w:eastAsia="標楷體" w:hAnsi="標楷體" w:hint="eastAsia"/>
                <w:b/>
              </w:rPr>
              <w:t>85</w:t>
            </w:r>
            <w:r w:rsidRPr="006D4A1C">
              <w:rPr>
                <w:rFonts w:ascii="標楷體" w:eastAsia="標楷體" w:hAnsi="標楷體" w:hint="eastAsia"/>
                <w:b/>
              </w:rPr>
              <w:t>00元</w:t>
            </w:r>
          </w:p>
          <w:p w:rsidR="00B7792D" w:rsidRPr="00B32259" w:rsidRDefault="00B7792D" w:rsidP="00B7792D">
            <w:pPr>
              <w:widowControl/>
              <w:spacing w:line="300" w:lineRule="exact"/>
              <w:ind w:right="20"/>
              <w:jc w:val="center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626523" w:rsidRPr="00B32259" w:rsidTr="00BF6132">
        <w:trPr>
          <w:trHeight w:val="558"/>
          <w:jc w:val="center"/>
        </w:trPr>
        <w:tc>
          <w:tcPr>
            <w:tcW w:w="978" w:type="dxa"/>
            <w:vMerge/>
            <w:tcBorders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626523" w:rsidRPr="00755888" w:rsidRDefault="00626523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626523" w:rsidRPr="00C25DCC" w:rsidRDefault="00626523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626523" w:rsidRPr="00BF6132" w:rsidRDefault="00EE5CF1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</w:t>
            </w:r>
            <w:r w:rsidR="00626523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8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：2</w:t>
            </w:r>
            <w:r w:rsidR="00626523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0-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19：2</w:t>
            </w:r>
            <w:r w:rsidR="00626523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626523" w:rsidRPr="00B60377" w:rsidRDefault="00BF6132" w:rsidP="00BF613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</w:t>
            </w: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空工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作車相關法規</w:t>
            </w:r>
          </w:p>
        </w:tc>
        <w:tc>
          <w:tcPr>
            <w:tcW w:w="567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626523" w:rsidRPr="00C25DCC" w:rsidRDefault="00626523" w:rsidP="003F66D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66D4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626523" w:rsidRPr="00B32259" w:rsidRDefault="00626523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26523" w:rsidRPr="00B32259" w:rsidTr="00BF6132">
        <w:trPr>
          <w:trHeight w:val="566"/>
          <w:jc w:val="center"/>
        </w:trPr>
        <w:tc>
          <w:tcPr>
            <w:tcW w:w="978" w:type="dxa"/>
            <w:vMerge/>
            <w:tcBorders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626523" w:rsidRPr="00755888" w:rsidRDefault="00626523" w:rsidP="00C91929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626523" w:rsidRPr="00C25DCC" w:rsidRDefault="00626523" w:rsidP="00B60377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99CC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626523" w:rsidRPr="00BF6132" w:rsidRDefault="00EE5CF1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19：20-21：20</w:t>
            </w:r>
          </w:p>
        </w:tc>
        <w:tc>
          <w:tcPr>
            <w:tcW w:w="3543" w:type="dxa"/>
            <w:gridSpan w:val="2"/>
            <w:tcBorders>
              <w:top w:val="single" w:sz="8" w:space="0" w:color="0099CC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626523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高空工作車構造基礎及原動機相關知識</w:t>
            </w:r>
          </w:p>
        </w:tc>
        <w:tc>
          <w:tcPr>
            <w:tcW w:w="567" w:type="dxa"/>
            <w:tcBorders>
              <w:top w:val="single" w:sz="8" w:space="0" w:color="0099CC"/>
              <w:left w:val="single" w:sz="8" w:space="0" w:color="0099CC"/>
              <w:bottom w:val="single" w:sz="4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626523" w:rsidRPr="00BF6132" w:rsidRDefault="00BF6132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bottom w:val="single" w:sz="4" w:space="0" w:color="3399FF"/>
              <w:right w:val="single" w:sz="24" w:space="0" w:color="0099CC"/>
            </w:tcBorders>
            <w:shd w:val="clear" w:color="auto" w:fill="auto"/>
          </w:tcPr>
          <w:p w:rsidR="00626523" w:rsidRPr="00B32259" w:rsidRDefault="00626523" w:rsidP="00C919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50113" w:rsidRPr="00B32259" w:rsidTr="00F559AE">
        <w:trPr>
          <w:trHeight w:val="688"/>
          <w:jc w:val="center"/>
        </w:trPr>
        <w:tc>
          <w:tcPr>
            <w:tcW w:w="978" w:type="dxa"/>
            <w:vMerge w:val="restart"/>
            <w:tcBorders>
              <w:top w:val="single" w:sz="4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A50113" w:rsidRPr="00755888" w:rsidRDefault="00A50113" w:rsidP="00B7792D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 w:hint="eastAsia"/>
                <w:color w:val="FFFFFF" w:themeColor="background1"/>
                <w:sz w:val="28"/>
                <w:szCs w:val="28"/>
              </w:rPr>
              <w:t>8/18</w:t>
            </w:r>
          </w:p>
        </w:tc>
        <w:tc>
          <w:tcPr>
            <w:tcW w:w="425" w:type="dxa"/>
            <w:vMerge w:val="restart"/>
            <w:tcBorders>
              <w:top w:val="single" w:sz="4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A50113" w:rsidRPr="00C25DCC" w:rsidRDefault="003F66D4" w:rsidP="00B7792D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7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3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0-2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3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高空工作車作業裝置使用及運轉相關知識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702" w:type="dxa"/>
            <w:gridSpan w:val="3"/>
            <w:vMerge/>
            <w:tcBorders>
              <w:top w:val="single" w:sz="4" w:space="0" w:color="3399FF"/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A50113" w:rsidRPr="00B32259" w:rsidRDefault="00A50113" w:rsidP="00B7792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50113" w:rsidRPr="00B32259" w:rsidTr="00F559AE">
        <w:trPr>
          <w:trHeight w:val="570"/>
          <w:jc w:val="center"/>
        </w:trPr>
        <w:tc>
          <w:tcPr>
            <w:tcW w:w="978" w:type="dxa"/>
            <w:vMerge/>
            <w:tcBorders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755888" w:rsidRDefault="00A50113" w:rsidP="00B7792D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C25DCC" w:rsidRDefault="00A50113" w:rsidP="00B7792D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</w:t>
            </w:r>
            <w:r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3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0-22：00</w:t>
            </w:r>
          </w:p>
        </w:tc>
        <w:tc>
          <w:tcPr>
            <w:tcW w:w="3543" w:type="dxa"/>
            <w:gridSpan w:val="2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學科測驗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A50113" w:rsidRPr="00BF6132" w:rsidRDefault="00A50113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2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 w:val="22"/>
                <w:shd w:val="clear" w:color="auto" w:fill="FFFFFF"/>
              </w:rPr>
              <w:t>0.5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A50113" w:rsidRPr="00B32259" w:rsidRDefault="00A50113" w:rsidP="00B7792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7792D" w:rsidRPr="00B32259" w:rsidTr="00BF6132">
        <w:trPr>
          <w:trHeight w:val="692"/>
          <w:jc w:val="center"/>
        </w:trPr>
        <w:tc>
          <w:tcPr>
            <w:tcW w:w="978" w:type="dxa"/>
            <w:tcBorders>
              <w:top w:val="single" w:sz="4" w:space="0" w:color="0070C0"/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7792D" w:rsidRPr="00755888" w:rsidRDefault="00B7792D" w:rsidP="00B7792D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 w:hint="eastAsia"/>
                <w:color w:val="FFFFFF" w:themeColor="background1"/>
                <w:sz w:val="28"/>
                <w:szCs w:val="28"/>
              </w:rPr>
              <w:t>8/19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7792D" w:rsidRPr="00C25DCC" w:rsidRDefault="003F66D4" w:rsidP="00B7792D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7792D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08</w:t>
            </w:r>
            <w:r w:rsidR="00B7792D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：00-</w:t>
            </w: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17</w:t>
            </w:r>
            <w:r w:rsidR="00B7792D"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：00</w:t>
            </w:r>
          </w:p>
        </w:tc>
        <w:tc>
          <w:tcPr>
            <w:tcW w:w="3543" w:type="dxa"/>
            <w:gridSpan w:val="2"/>
            <w:tcBorders>
              <w:top w:val="single" w:sz="4" w:space="0" w:color="0070C0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7792D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高空工作車操作實習(含垂直升降型及車載型)</w:t>
            </w:r>
            <w:r w:rsidR="003F66D4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&lt;第一組實習&gt;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8" w:space="0" w:color="0099CC"/>
              <w:bottom w:val="single" w:sz="8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B7792D" w:rsidRPr="00BF6132" w:rsidRDefault="00BF6132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B7792D" w:rsidRPr="00B32259" w:rsidRDefault="00B7792D" w:rsidP="00B7792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F6132" w:rsidRPr="00B32259" w:rsidTr="00BF6132">
        <w:trPr>
          <w:trHeight w:val="548"/>
          <w:jc w:val="center"/>
        </w:trPr>
        <w:tc>
          <w:tcPr>
            <w:tcW w:w="978" w:type="dxa"/>
            <w:tcBorders>
              <w:top w:val="single" w:sz="4" w:space="0" w:color="0070C0"/>
              <w:left w:val="single" w:sz="24" w:space="0" w:color="0099CC"/>
              <w:bottom w:val="single" w:sz="4" w:space="0" w:color="3399FF"/>
              <w:right w:val="single" w:sz="8" w:space="0" w:color="0099CC"/>
            </w:tcBorders>
            <w:shd w:val="clear" w:color="auto" w:fill="auto"/>
            <w:vAlign w:val="center"/>
          </w:tcPr>
          <w:p w:rsidR="00BF6132" w:rsidRPr="00755888" w:rsidRDefault="003F66D4" w:rsidP="00BF6132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  <w:t>8/20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8" w:space="0" w:color="0099CC"/>
              <w:bottom w:val="single" w:sz="4" w:space="0" w:color="3399FF"/>
              <w:right w:val="single" w:sz="8" w:space="0" w:color="0099CC"/>
            </w:tcBorders>
            <w:shd w:val="clear" w:color="auto" w:fill="auto"/>
            <w:vAlign w:val="center"/>
          </w:tcPr>
          <w:p w:rsidR="00BF6132" w:rsidRPr="00C25DCC" w:rsidRDefault="003F66D4" w:rsidP="00BF6132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/>
                <w:color w:val="000000"/>
                <w:szCs w:val="24"/>
              </w:rPr>
              <w:t>五</w:t>
            </w: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4" w:space="0" w:color="3399FF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08：00-17：00</w:t>
            </w:r>
          </w:p>
        </w:tc>
        <w:tc>
          <w:tcPr>
            <w:tcW w:w="3543" w:type="dxa"/>
            <w:gridSpan w:val="2"/>
            <w:tcBorders>
              <w:top w:val="single" w:sz="8" w:space="0" w:color="0099CC"/>
              <w:left w:val="single" w:sz="8" w:space="0" w:color="0099CC"/>
              <w:bottom w:val="single" w:sz="4" w:space="0" w:color="3399FF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高空工作車操作實習(含垂直升降型及車載型)</w:t>
            </w:r>
            <w:r w:rsidR="003F66D4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&lt;第</w:t>
            </w:r>
            <w:r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二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組實習&gt;</w:t>
            </w:r>
          </w:p>
        </w:tc>
        <w:tc>
          <w:tcPr>
            <w:tcW w:w="567" w:type="dxa"/>
            <w:tcBorders>
              <w:top w:val="single" w:sz="8" w:space="0" w:color="0099CC"/>
              <w:left w:val="single" w:sz="8" w:space="0" w:color="0099CC"/>
              <w:bottom w:val="single" w:sz="4" w:space="0" w:color="3399FF"/>
              <w:right w:val="single" w:sz="12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BF6132" w:rsidRPr="00B32259" w:rsidRDefault="00BF6132" w:rsidP="00BF613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F6132" w:rsidRPr="00B32259" w:rsidTr="00BF6132">
        <w:trPr>
          <w:trHeight w:val="558"/>
          <w:jc w:val="center"/>
        </w:trPr>
        <w:tc>
          <w:tcPr>
            <w:tcW w:w="978" w:type="dxa"/>
            <w:tcBorders>
              <w:top w:val="single" w:sz="4" w:space="0" w:color="3399FF"/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755888" w:rsidRDefault="00BF6132" w:rsidP="00BF6132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 w:hint="eastAsia"/>
                <w:color w:val="FFFFFF" w:themeColor="background1"/>
                <w:sz w:val="28"/>
                <w:szCs w:val="28"/>
              </w:rPr>
              <w:t>8/2</w:t>
            </w:r>
            <w:r w:rsidR="003F66D4" w:rsidRPr="00755888">
              <w:rPr>
                <w:rFonts w:ascii="華康儷粗圓(P)" w:eastAsia="華康儷粗圓(P)" w:hAnsi="標楷體" w:cs="Arial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3399FF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C25DCC" w:rsidRDefault="003F66D4" w:rsidP="00BF6132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1828" w:type="dxa"/>
            <w:tcBorders>
              <w:top w:val="single" w:sz="4" w:space="0" w:color="3399FF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08：00-17：00</w:t>
            </w:r>
          </w:p>
        </w:tc>
        <w:tc>
          <w:tcPr>
            <w:tcW w:w="3543" w:type="dxa"/>
            <w:gridSpan w:val="2"/>
            <w:tcBorders>
              <w:top w:val="single" w:sz="4" w:space="0" w:color="3399FF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高空工作車操作實習(含垂直升降型及車載型)</w:t>
            </w:r>
            <w:r w:rsidR="003F66D4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&lt;第</w:t>
            </w:r>
            <w:r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三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組實習&gt;</w:t>
            </w:r>
          </w:p>
        </w:tc>
        <w:tc>
          <w:tcPr>
            <w:tcW w:w="567" w:type="dxa"/>
            <w:tcBorders>
              <w:top w:val="single" w:sz="4" w:space="0" w:color="3399FF"/>
              <w:left w:val="single" w:sz="8" w:space="0" w:color="0099CC"/>
              <w:bottom w:val="single" w:sz="8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BF6132" w:rsidRPr="00B32259" w:rsidRDefault="00BF6132" w:rsidP="00BF613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F6132" w:rsidRPr="00B32259" w:rsidTr="00BF6132">
        <w:trPr>
          <w:trHeight w:val="551"/>
          <w:jc w:val="center"/>
        </w:trPr>
        <w:tc>
          <w:tcPr>
            <w:tcW w:w="978" w:type="dxa"/>
            <w:tcBorders>
              <w:top w:val="single" w:sz="4" w:space="0" w:color="0070C0"/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755888" w:rsidRDefault="003F66D4" w:rsidP="00BF6132">
            <w:pPr>
              <w:spacing w:line="240" w:lineRule="exact"/>
              <w:jc w:val="center"/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</w:pPr>
            <w:r w:rsidRPr="00755888">
              <w:rPr>
                <w:rFonts w:ascii="華康儷粗圓(P)" w:eastAsia="華康儷粗圓(P)" w:hAnsi="標楷體" w:cs="Arial"/>
                <w:color w:val="FFFFFF" w:themeColor="background1"/>
                <w:sz w:val="28"/>
                <w:szCs w:val="28"/>
              </w:rPr>
              <w:t>8/24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47B03" w:rsidRDefault="003F66D4" w:rsidP="00BF6132">
            <w:pPr>
              <w:spacing w:line="240" w:lineRule="exact"/>
              <w:jc w:val="both"/>
              <w:rPr>
                <w:rFonts w:ascii="華康儷粗圓(P)" w:eastAsia="華康儷粗圓(P)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儷粗圓(P)" w:eastAsia="華康儷粗圓(P)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08：00-17：00</w:t>
            </w:r>
          </w:p>
        </w:tc>
        <w:tc>
          <w:tcPr>
            <w:tcW w:w="3543" w:type="dxa"/>
            <w:gridSpan w:val="2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高空工作車操作實習(含垂直升降型及車載型)</w:t>
            </w:r>
            <w:r w:rsidR="003F66D4"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&lt;第</w:t>
            </w:r>
            <w:r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四</w:t>
            </w:r>
            <w:r w:rsidRPr="00BF6132">
              <w:rPr>
                <w:rFonts w:ascii="微軟正黑體" w:eastAsia="微軟正黑體" w:hAnsi="微軟正黑體" w:hint="eastAsia"/>
                <w:color w:val="555555"/>
                <w:sz w:val="16"/>
                <w:szCs w:val="16"/>
                <w:shd w:val="clear" w:color="auto" w:fill="FFFFFF"/>
              </w:rPr>
              <w:t>組實習&gt;</w:t>
            </w:r>
          </w:p>
        </w:tc>
        <w:tc>
          <w:tcPr>
            <w:tcW w:w="567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BF6132" w:rsidRPr="00BF6132" w:rsidRDefault="00BF6132" w:rsidP="00BF613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BF6132" w:rsidRPr="00B32259" w:rsidRDefault="00BF6132" w:rsidP="00BF613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F66D4" w:rsidRPr="00B32259" w:rsidTr="00BF6132">
        <w:trPr>
          <w:trHeight w:val="558"/>
          <w:jc w:val="center"/>
        </w:trPr>
        <w:tc>
          <w:tcPr>
            <w:tcW w:w="978" w:type="dxa"/>
            <w:tcBorders>
              <w:top w:val="single" w:sz="4" w:space="0" w:color="0070C0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3F66D4" w:rsidRPr="00B60377" w:rsidRDefault="003F66D4" w:rsidP="003F66D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4" w:space="0" w:color="0070C0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3F66D4" w:rsidRPr="00C25DCC" w:rsidRDefault="003F66D4" w:rsidP="003F66D4">
            <w:pPr>
              <w:spacing w:line="240" w:lineRule="exact"/>
              <w:jc w:val="both"/>
              <w:rPr>
                <w:rFonts w:ascii="華康儷粗圓(P)" w:eastAsia="華康儷粗圓(P)" w:hAnsi="標楷體"/>
                <w:color w:val="000000"/>
                <w:szCs w:val="24"/>
              </w:rPr>
            </w:pPr>
            <w:r>
              <w:rPr>
                <w:rFonts w:ascii="華康儷粗圓(P)" w:eastAsia="華康儷粗圓(P)" w:hAnsi="標楷體"/>
                <w:color w:val="000000"/>
                <w:szCs w:val="24"/>
              </w:rPr>
              <w:t>日</w:t>
            </w:r>
          </w:p>
        </w:tc>
        <w:tc>
          <w:tcPr>
            <w:tcW w:w="1828" w:type="dxa"/>
            <w:tcBorders>
              <w:top w:val="single" w:sz="4" w:space="0" w:color="0070C0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3F66D4" w:rsidRPr="00BF6132" w:rsidRDefault="003F66D4" w:rsidP="003F66D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Cs w:val="24"/>
                <w:shd w:val="clear" w:color="auto" w:fill="FFFFFF"/>
              </w:rPr>
            </w:pPr>
            <w:r w:rsidRPr="00BF6132">
              <w:rPr>
                <w:rFonts w:ascii="微軟正黑體" w:eastAsia="微軟正黑體" w:hAnsi="微軟正黑體" w:hint="eastAsia"/>
                <w:color w:val="555555"/>
                <w:szCs w:val="24"/>
                <w:shd w:val="clear" w:color="auto" w:fill="FFFFFF"/>
              </w:rPr>
              <w:t>17：00</w:t>
            </w:r>
          </w:p>
        </w:tc>
        <w:tc>
          <w:tcPr>
            <w:tcW w:w="3543" w:type="dxa"/>
            <w:gridSpan w:val="2"/>
            <w:tcBorders>
              <w:top w:val="single" w:sz="8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3F66D4" w:rsidRPr="003F66D4" w:rsidRDefault="003F66D4" w:rsidP="003F66D4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555555"/>
                <w:sz w:val="22"/>
                <w:shd w:val="clear" w:color="auto" w:fill="FFFFFF"/>
              </w:rPr>
            </w:pPr>
            <w:r w:rsidRPr="003F66D4">
              <w:rPr>
                <w:rFonts w:ascii="微軟正黑體" w:eastAsia="微軟正黑體" w:hAnsi="微軟正黑體" w:hint="eastAsia"/>
                <w:color w:val="555555"/>
                <w:sz w:val="22"/>
                <w:shd w:val="clear" w:color="auto" w:fill="FFFFFF"/>
              </w:rPr>
              <w:t>術科</w:t>
            </w:r>
            <w:r>
              <w:rPr>
                <w:rFonts w:ascii="微軟正黑體" w:eastAsia="微軟正黑體" w:hAnsi="微軟正黑體" w:hint="eastAsia"/>
                <w:color w:val="555555"/>
                <w:sz w:val="22"/>
                <w:shd w:val="clear" w:color="auto" w:fill="FFFFFF"/>
              </w:rPr>
              <w:t>測驗(含</w:t>
            </w:r>
            <w:r w:rsidRPr="003F66D4">
              <w:rPr>
                <w:rFonts w:ascii="微軟正黑體" w:eastAsia="微軟正黑體" w:hAnsi="微軟正黑體" w:hint="eastAsia"/>
                <w:color w:val="555555"/>
                <w:sz w:val="22"/>
                <w:shd w:val="clear" w:color="auto" w:fill="FFFFFF"/>
              </w:rPr>
              <w:t>垂直升降型及車載型)</w:t>
            </w:r>
          </w:p>
        </w:tc>
        <w:tc>
          <w:tcPr>
            <w:tcW w:w="567" w:type="dxa"/>
            <w:tcBorders>
              <w:top w:val="single" w:sz="8" w:space="0" w:color="0099CC"/>
              <w:left w:val="single" w:sz="8" w:space="0" w:color="0099CC"/>
              <w:bottom w:val="single" w:sz="24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3F66D4" w:rsidRPr="00BF6132" w:rsidRDefault="003F66D4" w:rsidP="003F66D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55555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02" w:type="dxa"/>
            <w:gridSpan w:val="3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3F66D4" w:rsidRPr="00B32259" w:rsidRDefault="003F66D4" w:rsidP="003F66D4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3F66D4" w:rsidRPr="00B32259" w:rsidTr="00EE5CF1">
        <w:trPr>
          <w:trHeight w:val="501"/>
          <w:jc w:val="center"/>
        </w:trPr>
        <w:tc>
          <w:tcPr>
            <w:tcW w:w="11043" w:type="dxa"/>
            <w:gridSpan w:val="9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FFF2CC" w:themeFill="accent4" w:themeFillTint="33"/>
            <w:vAlign w:val="center"/>
          </w:tcPr>
          <w:p w:rsidR="003F66D4" w:rsidRPr="00EE5CF1" w:rsidRDefault="003F66D4" w:rsidP="003F66D4">
            <w:pPr>
              <w:widowControl/>
              <w:spacing w:line="320" w:lineRule="exact"/>
              <w:ind w:right="20"/>
              <w:jc w:val="center"/>
              <w:rPr>
                <w:rFonts w:ascii="標楷體" w:eastAsia="標楷體" w:hAnsi="標楷體" w:cs="Arial"/>
                <w:b/>
                <w:sz w:val="30"/>
                <w:szCs w:val="30"/>
                <w:shd w:val="clear" w:color="auto" w:fill="FFFFFF"/>
              </w:rPr>
            </w:pPr>
            <w:r w:rsidRPr="00EE5CF1">
              <w:rPr>
                <w:rFonts w:ascii="標楷體" w:eastAsia="標楷體" w:hAnsi="標楷體" w:hint="eastAsia"/>
                <w:b/>
                <w:color w:val="C45911" w:themeColor="accent2" w:themeShade="BF"/>
                <w:sz w:val="30"/>
                <w:szCs w:val="30"/>
              </w:rPr>
              <w:t>★</w:t>
            </w:r>
            <w:r w:rsidRPr="00EE5CF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電話、傳真或線上方</w:t>
            </w:r>
            <w:r w:rsidRPr="00EE5CF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EE5CF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EE5CF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EE5CF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EE5CF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EE5CF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EE5CF1">
              <w:rPr>
                <w:rFonts w:ascii="標楷體" w:eastAsia="標楷體" w:hAnsi="標楷體" w:hint="eastAsia"/>
                <w:b/>
                <w:color w:val="C45911" w:themeColor="accent2" w:themeShade="BF"/>
                <w:sz w:val="30"/>
                <w:szCs w:val="30"/>
              </w:rPr>
              <w:t>★</w:t>
            </w:r>
          </w:p>
        </w:tc>
      </w:tr>
      <w:tr w:rsidR="003F66D4" w:rsidRPr="00165709" w:rsidTr="00EE5CF1">
        <w:tblPrEx>
          <w:jc w:val="left"/>
        </w:tblPrEx>
        <w:trPr>
          <w:trHeight w:val="810"/>
        </w:trPr>
        <w:tc>
          <w:tcPr>
            <w:tcW w:w="5940" w:type="dxa"/>
            <w:gridSpan w:val="4"/>
            <w:vMerge w:val="restart"/>
            <w:tcBorders>
              <w:top w:val="single" w:sz="24" w:space="0" w:color="0099CC"/>
              <w:left w:val="single" w:sz="24" w:space="0" w:color="0099CC"/>
              <w:right w:val="single" w:sz="4" w:space="0" w:color="auto"/>
            </w:tcBorders>
            <w:shd w:val="clear" w:color="auto" w:fill="auto"/>
            <w:vAlign w:val="center"/>
          </w:tcPr>
          <w:p w:rsidR="003F66D4" w:rsidRPr="00EE5CF1" w:rsidRDefault="003F66D4" w:rsidP="003F66D4">
            <w:pPr>
              <w:spacing w:line="320" w:lineRule="exact"/>
              <w:jc w:val="center"/>
              <w:rPr>
                <w:rFonts w:ascii="華康鐵線龍門W3" w:eastAsia="華康鐵線龍門W3"/>
                <w:b/>
                <w:color w:val="0070C0"/>
                <w:w w:val="90"/>
                <w:sz w:val="32"/>
                <w:szCs w:val="32"/>
              </w:rPr>
            </w:pPr>
            <w:r w:rsidRPr="00EE5CF1">
              <w:rPr>
                <w:rFonts w:ascii="華康鐵線龍門W3" w:eastAsia="華康鐵線龍門W3" w:hint="eastAsia"/>
                <w:b/>
                <w:color w:val="0070C0"/>
                <w:w w:val="90"/>
                <w:sz w:val="32"/>
                <w:szCs w:val="32"/>
              </w:rPr>
              <w:t>宜蘭縣勞工教育協進會附設職業訓練中心</w:t>
            </w:r>
          </w:p>
          <w:p w:rsidR="003F66D4" w:rsidRPr="0021581F" w:rsidRDefault="003F66D4" w:rsidP="003F66D4">
            <w:pPr>
              <w:spacing w:line="360" w:lineRule="exact"/>
              <w:rPr>
                <w:rFonts w:ascii="華康鐵線龍門W3" w:eastAsia="華康鐵線龍門W3"/>
                <w:sz w:val="28"/>
                <w:szCs w:val="28"/>
              </w:rPr>
            </w:pPr>
            <w:r w:rsidRPr="0021581F">
              <w:rPr>
                <w:rFonts w:ascii="華康鐵線龍門W3" w:eastAsia="華康鐵線龍門W3" w:hint="eastAsia"/>
                <w:sz w:val="28"/>
                <w:szCs w:val="28"/>
              </w:rPr>
              <w:t>學科地址：羅東鎮中山路二段123號</w:t>
            </w:r>
          </w:p>
          <w:p w:rsidR="003F66D4" w:rsidRPr="0021581F" w:rsidRDefault="003F66D4" w:rsidP="003F66D4">
            <w:pPr>
              <w:spacing w:line="340" w:lineRule="exact"/>
              <w:rPr>
                <w:rFonts w:ascii="華康鐵線龍門W3" w:eastAsia="華康鐵線龍門W3"/>
                <w:sz w:val="28"/>
                <w:szCs w:val="28"/>
              </w:rPr>
            </w:pPr>
            <w:r w:rsidRPr="0021581F">
              <w:rPr>
                <w:rFonts w:ascii="華康鐵線龍門W3" w:eastAsia="華康鐵線龍門W3" w:hint="eastAsia"/>
                <w:sz w:val="28"/>
                <w:szCs w:val="28"/>
              </w:rPr>
              <w:t>術科地址：冬山鄉香中路120號</w:t>
            </w:r>
          </w:p>
          <w:p w:rsidR="003F66D4" w:rsidRPr="0021581F" w:rsidRDefault="003F66D4" w:rsidP="003F66D4">
            <w:pPr>
              <w:spacing w:line="34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 w:rsidRPr="0021581F">
              <w:rPr>
                <w:rFonts w:ascii="華康鐵線龍門W3" w:eastAsia="華康鐵線龍門W3" w:hint="eastAsia"/>
                <w:sz w:val="28"/>
                <w:szCs w:val="28"/>
              </w:rPr>
              <w:t>聯絡電話</w:t>
            </w:r>
            <w:r w:rsidRPr="0021581F">
              <w:rPr>
                <w:rFonts w:ascii="華康鐵線龍門W3" w:eastAsia="華康鐵線龍門W3" w:hAnsi="新細明體" w:hint="eastAsia"/>
                <w:sz w:val="28"/>
                <w:szCs w:val="28"/>
              </w:rPr>
              <w:t xml:space="preserve">：03-9605669 </w:t>
            </w:r>
            <w:r>
              <w:rPr>
                <w:rFonts w:ascii="華康鐵線龍門W3" w:eastAsia="華康鐵線龍門W3" w:hAnsi="新細明體" w:hint="eastAsia"/>
                <w:sz w:val="28"/>
                <w:szCs w:val="28"/>
              </w:rPr>
              <w:t xml:space="preserve"> </w:t>
            </w:r>
            <w:r w:rsidRPr="00EE5CF1">
              <w:rPr>
                <w:rFonts w:ascii="華康鐵線龍門W3" w:eastAsia="華康鐵線龍門W3" w:hAnsi="新細明體" w:hint="eastAsia"/>
                <w:sz w:val="28"/>
                <w:szCs w:val="28"/>
                <w:bdr w:val="single" w:sz="4" w:space="0" w:color="auto"/>
              </w:rPr>
              <w:t>承辦：莊小姐</w:t>
            </w:r>
          </w:p>
          <w:p w:rsidR="003F66D4" w:rsidRPr="0021581F" w:rsidRDefault="003F66D4" w:rsidP="003F66D4">
            <w:pPr>
              <w:spacing w:line="34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 w:rsidRPr="0021581F">
              <w:rPr>
                <w:rFonts w:ascii="華康鐵線龍門W3" w:eastAsia="華康鐵線龍門W3" w:hAnsi="新細明體" w:hint="eastAsia"/>
                <w:sz w:val="28"/>
                <w:szCs w:val="28"/>
              </w:rPr>
              <w:t>傳真電話：03-9605359</w:t>
            </w:r>
          </w:p>
          <w:p w:rsidR="003F66D4" w:rsidRPr="0021581F" w:rsidRDefault="003F66D4" w:rsidP="003F66D4">
            <w:pPr>
              <w:spacing w:line="34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>
              <w:rPr>
                <w:rFonts w:ascii="華康鐵線龍門W3" w:eastAsia="華康鐵線龍門W3" w:hAnsi="新細明體" w:hint="eastAsia"/>
                <w:sz w:val="28"/>
                <w:szCs w:val="28"/>
              </w:rPr>
              <w:t>電子信箱</w:t>
            </w:r>
            <w:r w:rsidRPr="0021581F">
              <w:rPr>
                <w:rFonts w:ascii="華康鐵線龍門W3" w:eastAsia="華康鐵線龍門W3" w:hAnsi="新細明體" w:hint="eastAsia"/>
                <w:sz w:val="28"/>
                <w:szCs w:val="28"/>
              </w:rPr>
              <w:t>：</w:t>
            </w:r>
            <w:r>
              <w:rPr>
                <w:rFonts w:ascii="華康鐵線龍門W3" w:eastAsia="華康鐵線龍門W3" w:hAnsi="新細明體" w:hint="eastAsia"/>
                <w:sz w:val="28"/>
                <w:szCs w:val="28"/>
              </w:rPr>
              <w:t>g69.g43@msa.hinet.net</w:t>
            </w:r>
          </w:p>
          <w:p w:rsidR="003F66D4" w:rsidRPr="004C77AA" w:rsidRDefault="003F66D4" w:rsidP="003F66D4">
            <w:pPr>
              <w:spacing w:line="34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 w:rsidRPr="0021581F">
              <w:rPr>
                <w:rFonts w:ascii="華康鐵線龍門W3" w:eastAsia="華康鐵線龍門W3" w:hAnsi="新細明體" w:hint="eastAsia"/>
                <w:sz w:val="28"/>
                <w:szCs w:val="28"/>
              </w:rPr>
              <w:t>官方網站：</w:t>
            </w:r>
            <w:hyperlink r:id="rId8" w:history="1">
              <w:r w:rsidRPr="004F4BDE">
                <w:rPr>
                  <w:rStyle w:val="a3"/>
                  <w:rFonts w:ascii="華康鐵線龍門W3" w:eastAsia="華康鐵線龍門W3" w:hAnsi="新細明體" w:hint="eastAsia"/>
                  <w:sz w:val="28"/>
                  <w:szCs w:val="28"/>
                </w:rPr>
                <w:t>www.levtc.com</w:t>
              </w:r>
            </w:hyperlink>
          </w:p>
        </w:tc>
        <w:tc>
          <w:tcPr>
            <w:tcW w:w="1700" w:type="dxa"/>
            <w:gridSpan w:val="3"/>
            <w:tcBorders>
              <w:top w:val="single" w:sz="24" w:space="0" w:color="0099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D4" w:rsidRPr="0021581F" w:rsidRDefault="003F66D4" w:rsidP="003F66D4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DF14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75pt;height:29.4pt">
                  <v:imagedata r:id="rId9" o:title="line-marketing-software-people-you-might-know"/>
                </v:shape>
              </w:pict>
            </w:r>
          </w:p>
        </w:tc>
        <w:tc>
          <w:tcPr>
            <w:tcW w:w="1701" w:type="dxa"/>
            <w:tcBorders>
              <w:top w:val="single" w:sz="24" w:space="0" w:color="0099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D4" w:rsidRPr="0021581F" w:rsidRDefault="003F66D4" w:rsidP="003F66D4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6C3E3DFD">
                <v:shape id="_x0000_i1059" type="#_x0000_t75" style="width:73.8pt;height:25.8pt">
                  <v:imagedata r:id="rId10" o:title="下載"/>
                </v:shape>
              </w:pict>
            </w:r>
          </w:p>
        </w:tc>
        <w:tc>
          <w:tcPr>
            <w:tcW w:w="1702" w:type="dxa"/>
            <w:tcBorders>
              <w:top w:val="single" w:sz="24" w:space="0" w:color="0099CC"/>
              <w:left w:val="single" w:sz="4" w:space="0" w:color="auto"/>
              <w:bottom w:val="single" w:sz="4" w:space="0" w:color="auto"/>
              <w:right w:val="single" w:sz="24" w:space="0" w:color="0099CC"/>
            </w:tcBorders>
            <w:shd w:val="clear" w:color="auto" w:fill="auto"/>
            <w:vAlign w:val="center"/>
          </w:tcPr>
          <w:p w:rsidR="003F66D4" w:rsidRPr="0021581F" w:rsidRDefault="003F66D4" w:rsidP="003F66D4">
            <w:pPr>
              <w:ind w:leftChars="-30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2ADD1570">
                <v:shape id="_x0000_i1060" type="#_x0000_t75" style="width:77.4pt;height:29.4pt">
                  <v:imagedata r:id="rId11" o:title="apply"/>
                </v:shape>
              </w:pict>
            </w:r>
          </w:p>
        </w:tc>
      </w:tr>
      <w:tr w:rsidR="003F66D4" w:rsidRPr="00165709" w:rsidTr="00EE5CF1">
        <w:tblPrEx>
          <w:jc w:val="left"/>
        </w:tblPrEx>
        <w:trPr>
          <w:trHeight w:val="1666"/>
        </w:trPr>
        <w:tc>
          <w:tcPr>
            <w:tcW w:w="5940" w:type="dxa"/>
            <w:gridSpan w:val="4"/>
            <w:vMerge/>
            <w:tcBorders>
              <w:left w:val="single" w:sz="24" w:space="0" w:color="0099CC"/>
              <w:bottom w:val="single" w:sz="24" w:space="0" w:color="0099CC"/>
              <w:right w:val="single" w:sz="4" w:space="0" w:color="auto"/>
            </w:tcBorders>
            <w:shd w:val="clear" w:color="auto" w:fill="auto"/>
            <w:vAlign w:val="center"/>
          </w:tcPr>
          <w:p w:rsidR="003F66D4" w:rsidRPr="00165709" w:rsidRDefault="003F66D4" w:rsidP="003F66D4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0099CC"/>
              <w:right w:val="single" w:sz="4" w:space="0" w:color="auto"/>
            </w:tcBorders>
            <w:shd w:val="clear" w:color="auto" w:fill="auto"/>
            <w:vAlign w:val="center"/>
          </w:tcPr>
          <w:p w:rsidR="003F66D4" w:rsidRPr="00165709" w:rsidRDefault="003F66D4" w:rsidP="003F66D4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anchor distT="0" distB="0" distL="114300" distR="114300" simplePos="0" relativeHeight="251707392" behindDoc="0" locked="0" layoutInCell="1" allowOverlap="1" wp14:anchorId="4CA67531" wp14:editId="28EAB1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-40005</wp:posOffset>
                  </wp:positionV>
                  <wp:extent cx="942340" cy="9448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99CC"/>
              <w:right w:val="single" w:sz="4" w:space="0" w:color="auto"/>
            </w:tcBorders>
            <w:shd w:val="clear" w:color="auto" w:fill="auto"/>
            <w:vAlign w:val="center"/>
          </w:tcPr>
          <w:p w:rsidR="003F66D4" w:rsidRPr="00165709" w:rsidRDefault="003F66D4" w:rsidP="003F66D4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705344" behindDoc="0" locked="0" layoutInCell="1" allowOverlap="1" wp14:anchorId="4EB7508B" wp14:editId="6999C0B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-36195</wp:posOffset>
                  </wp:positionV>
                  <wp:extent cx="913765" cy="922020"/>
                  <wp:effectExtent l="0" t="0" r="63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宜勞教粉絲團(Q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4" w:space="0" w:color="0099CC"/>
              <w:right w:val="single" w:sz="24" w:space="0" w:color="0099CC"/>
            </w:tcBorders>
            <w:shd w:val="clear" w:color="auto" w:fill="auto"/>
            <w:vAlign w:val="center"/>
          </w:tcPr>
          <w:p w:rsidR="003F66D4" w:rsidRPr="00165709" w:rsidRDefault="003F66D4" w:rsidP="003F66D4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706368" behindDoc="0" locked="0" layoutInCell="1" allowOverlap="1" wp14:anchorId="4A83B6C6" wp14:editId="3A07B8E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-61595</wp:posOffset>
                  </wp:positionV>
                  <wp:extent cx="923925" cy="952500"/>
                  <wp:effectExtent l="0" t="0" r="9525" b="0"/>
                  <wp:wrapNone/>
                  <wp:docPr id="11" name="圖片 11" descr="宜勞教會官網線上報名 Q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宜勞教會官網線上報名 Q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1F4E" w:rsidRDefault="005A1F4E" w:rsidP="00D021FE">
      <w:pPr>
        <w:spacing w:line="20" w:lineRule="exact"/>
        <w:ind w:right="-119"/>
        <w:jc w:val="center"/>
      </w:pPr>
    </w:p>
    <w:p w:rsidR="005A1F4E" w:rsidRDefault="005A1F4E" w:rsidP="005A1F4E">
      <w:pPr>
        <w:spacing w:line="20" w:lineRule="exact"/>
        <w:ind w:right="-119"/>
      </w:pPr>
    </w:p>
    <w:p w:rsidR="00316096" w:rsidRDefault="00316096" w:rsidP="00E64F65">
      <w:pPr>
        <w:spacing w:line="20" w:lineRule="exact"/>
      </w:pP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558"/>
        <w:gridCol w:w="1559"/>
        <w:gridCol w:w="1516"/>
        <w:gridCol w:w="1701"/>
        <w:gridCol w:w="709"/>
        <w:gridCol w:w="1872"/>
      </w:tblGrid>
      <w:tr w:rsidR="002C7B89" w:rsidRPr="008460EA" w:rsidTr="002C7B89">
        <w:trPr>
          <w:trHeight w:val="467"/>
          <w:jc w:val="center"/>
        </w:trPr>
        <w:tc>
          <w:tcPr>
            <w:tcW w:w="219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參訓姓名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bCs/>
                <w:color w:val="000000"/>
                <w:sz w:val="22"/>
              </w:rPr>
              <w:t>出生年月日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身分證字號</w:t>
            </w:r>
          </w:p>
        </w:tc>
        <w:tc>
          <w:tcPr>
            <w:tcW w:w="39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公司通訊地址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</w:tr>
      <w:tr w:rsidR="002C7B89" w:rsidRPr="008460EA" w:rsidTr="002C7B89">
        <w:trPr>
          <w:trHeight w:val="581"/>
          <w:jc w:val="center"/>
        </w:trPr>
        <w:tc>
          <w:tcPr>
            <w:tcW w:w="21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64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500" w:lineRule="exact"/>
              <w:jc w:val="center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4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400" w:lineRule="exact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7B89" w:rsidRPr="008460EA" w:rsidRDefault="002C7B89" w:rsidP="009908DF">
            <w:pPr>
              <w:spacing w:line="400" w:lineRule="exact"/>
              <w:rPr>
                <w:rFonts w:ascii="華康中圓體" w:eastAsia="華康中圓體" w:hAnsi="標楷體"/>
                <w:sz w:val="20"/>
              </w:rPr>
            </w:pPr>
          </w:p>
        </w:tc>
      </w:tr>
      <w:tr w:rsidR="002C7B89" w:rsidRPr="008460EA" w:rsidTr="002C7B89">
        <w:trPr>
          <w:trHeight w:val="581"/>
          <w:jc w:val="center"/>
        </w:trPr>
        <w:tc>
          <w:tcPr>
            <w:tcW w:w="21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64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500" w:lineRule="exact"/>
              <w:jc w:val="center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4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400" w:lineRule="exact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7B89" w:rsidRPr="008460EA" w:rsidRDefault="002C7B89" w:rsidP="009908DF">
            <w:pPr>
              <w:spacing w:line="400" w:lineRule="exact"/>
              <w:rPr>
                <w:rFonts w:ascii="華康中圓體" w:eastAsia="華康中圓體" w:hAnsi="標楷體"/>
                <w:sz w:val="20"/>
              </w:rPr>
            </w:pPr>
          </w:p>
        </w:tc>
      </w:tr>
      <w:tr w:rsidR="002C7B89" w:rsidRPr="008460EA" w:rsidTr="002C7B89">
        <w:trPr>
          <w:trHeight w:val="418"/>
          <w:jc w:val="center"/>
        </w:trPr>
        <w:tc>
          <w:tcPr>
            <w:tcW w:w="2199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公司名稱</w:t>
            </w:r>
          </w:p>
        </w:tc>
        <w:tc>
          <w:tcPr>
            <w:tcW w:w="3117" w:type="dxa"/>
            <w:gridSpan w:val="2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聯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絡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人</w:t>
            </w:r>
          </w:p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電話(日)</w:t>
            </w:r>
          </w:p>
        </w:tc>
        <w:tc>
          <w:tcPr>
            <w:tcW w:w="4282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 xml:space="preserve">  分機</w:t>
            </w:r>
          </w:p>
        </w:tc>
      </w:tr>
      <w:tr w:rsidR="002C7B89" w:rsidRPr="008460EA" w:rsidTr="002C7B89">
        <w:trPr>
          <w:trHeight w:val="479"/>
          <w:jc w:val="center"/>
        </w:trPr>
        <w:tc>
          <w:tcPr>
            <w:tcW w:w="219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E-mail</w:t>
            </w:r>
          </w:p>
        </w:tc>
        <w:tc>
          <w:tcPr>
            <w:tcW w:w="31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傳真</w:t>
            </w: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B89" w:rsidRPr="008460EA" w:rsidRDefault="002C7B89" w:rsidP="009908DF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</w:tr>
    </w:tbl>
    <w:p w:rsidR="00721BA6" w:rsidRDefault="00721BA6" w:rsidP="00E64F65">
      <w:pPr>
        <w:spacing w:line="20" w:lineRule="exact"/>
      </w:pPr>
    </w:p>
    <w:sectPr w:rsidR="00721BA6" w:rsidSect="00316096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23" w:rsidRDefault="00065423" w:rsidP="006016C7">
      <w:r>
        <w:separator/>
      </w:r>
    </w:p>
  </w:endnote>
  <w:endnote w:type="continuationSeparator" w:id="0">
    <w:p w:rsidR="00065423" w:rsidRDefault="00065423" w:rsidP="006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23" w:rsidRDefault="00065423" w:rsidP="006016C7">
      <w:r>
        <w:separator/>
      </w:r>
    </w:p>
  </w:footnote>
  <w:footnote w:type="continuationSeparator" w:id="0">
    <w:p w:rsidR="00065423" w:rsidRDefault="00065423" w:rsidP="0060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6"/>
    <w:rsid w:val="00013B09"/>
    <w:rsid w:val="000141DF"/>
    <w:rsid w:val="00065423"/>
    <w:rsid w:val="0007765D"/>
    <w:rsid w:val="00082F3C"/>
    <w:rsid w:val="000917C1"/>
    <w:rsid w:val="001219D4"/>
    <w:rsid w:val="001430CC"/>
    <w:rsid w:val="00151A8E"/>
    <w:rsid w:val="001662FF"/>
    <w:rsid w:val="001A447E"/>
    <w:rsid w:val="002322C3"/>
    <w:rsid w:val="002577B0"/>
    <w:rsid w:val="00297311"/>
    <w:rsid w:val="002C7B89"/>
    <w:rsid w:val="002F65B5"/>
    <w:rsid w:val="00316096"/>
    <w:rsid w:val="003630A4"/>
    <w:rsid w:val="003F66D4"/>
    <w:rsid w:val="004B3B22"/>
    <w:rsid w:val="004C2964"/>
    <w:rsid w:val="004C6782"/>
    <w:rsid w:val="004C77AA"/>
    <w:rsid w:val="004F6EA4"/>
    <w:rsid w:val="005A1F4E"/>
    <w:rsid w:val="00600DE5"/>
    <w:rsid w:val="006016C7"/>
    <w:rsid w:val="00606741"/>
    <w:rsid w:val="0062182F"/>
    <w:rsid w:val="00626523"/>
    <w:rsid w:val="00657D03"/>
    <w:rsid w:val="00680F85"/>
    <w:rsid w:val="00690DD4"/>
    <w:rsid w:val="00697B1A"/>
    <w:rsid w:val="006D4A1C"/>
    <w:rsid w:val="00705EDC"/>
    <w:rsid w:val="00721BA6"/>
    <w:rsid w:val="00722E4C"/>
    <w:rsid w:val="007321D7"/>
    <w:rsid w:val="00755888"/>
    <w:rsid w:val="00785E2B"/>
    <w:rsid w:val="007A573F"/>
    <w:rsid w:val="008218D9"/>
    <w:rsid w:val="00823892"/>
    <w:rsid w:val="008846AE"/>
    <w:rsid w:val="00885B60"/>
    <w:rsid w:val="008D11E0"/>
    <w:rsid w:val="008F0506"/>
    <w:rsid w:val="00991A3D"/>
    <w:rsid w:val="009B066A"/>
    <w:rsid w:val="009B4F6A"/>
    <w:rsid w:val="00A50113"/>
    <w:rsid w:val="00AB0805"/>
    <w:rsid w:val="00B06D4A"/>
    <w:rsid w:val="00B47B03"/>
    <w:rsid w:val="00B60377"/>
    <w:rsid w:val="00B75C05"/>
    <w:rsid w:val="00B7792D"/>
    <w:rsid w:val="00B92059"/>
    <w:rsid w:val="00B95F61"/>
    <w:rsid w:val="00BB0CA5"/>
    <w:rsid w:val="00BC3941"/>
    <w:rsid w:val="00BF6132"/>
    <w:rsid w:val="00C1393A"/>
    <w:rsid w:val="00C25DCC"/>
    <w:rsid w:val="00C45003"/>
    <w:rsid w:val="00C51A5F"/>
    <w:rsid w:val="00C7267E"/>
    <w:rsid w:val="00C91929"/>
    <w:rsid w:val="00C94959"/>
    <w:rsid w:val="00CC7757"/>
    <w:rsid w:val="00D021FE"/>
    <w:rsid w:val="00D124E8"/>
    <w:rsid w:val="00D210EA"/>
    <w:rsid w:val="00D23EC9"/>
    <w:rsid w:val="00D60023"/>
    <w:rsid w:val="00D7695B"/>
    <w:rsid w:val="00DD2A4F"/>
    <w:rsid w:val="00E5079D"/>
    <w:rsid w:val="00E64F65"/>
    <w:rsid w:val="00E70A98"/>
    <w:rsid w:val="00E739DE"/>
    <w:rsid w:val="00E74752"/>
    <w:rsid w:val="00EA0740"/>
    <w:rsid w:val="00EA08D1"/>
    <w:rsid w:val="00EC38ED"/>
    <w:rsid w:val="00EE5CF1"/>
    <w:rsid w:val="00EF1788"/>
    <w:rsid w:val="00F176CE"/>
    <w:rsid w:val="00F44347"/>
    <w:rsid w:val="00F66C70"/>
    <w:rsid w:val="00FB21FF"/>
    <w:rsid w:val="00FC101B"/>
    <w:rsid w:val="00FD2F27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F7DDED2-F766-41E6-A31C-FA995FC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6096"/>
    <w:rPr>
      <w:color w:val="0000FF"/>
      <w:u w:val="single"/>
    </w:rPr>
  </w:style>
  <w:style w:type="table" w:styleId="a4">
    <w:name w:val="Table Grid"/>
    <w:basedOn w:val="a1"/>
    <w:uiPriority w:val="59"/>
    <w:rsid w:val="0031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6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16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tc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309D-A711-4FF1-91F6-91C12C5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2022-06-18T07:04:00Z</cp:lastPrinted>
  <dcterms:created xsi:type="dcterms:W3CDTF">2022-07-07T05:49:00Z</dcterms:created>
  <dcterms:modified xsi:type="dcterms:W3CDTF">2022-07-07T05:58:00Z</dcterms:modified>
</cp:coreProperties>
</file>