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81D7" w14:textId="77777777" w:rsidR="005C1EAA" w:rsidRDefault="005C1EAA" w:rsidP="005C1EAA">
      <w:pPr>
        <w:spacing w:line="240" w:lineRule="exact"/>
        <w:ind w:firstLineChars="29" w:firstLine="151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</w:p>
    <w:p w14:paraId="47FC55FB" w14:textId="7FC3DECB" w:rsidR="005C1EAA" w:rsidRDefault="005C1EAA" w:rsidP="00527172">
      <w:pPr>
        <w:ind w:leftChars="-118" w:hangingChars="59" w:hanging="283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  <w:r>
        <w:rPr>
          <w:rFonts w:ascii="華康儷金黑" w:eastAsia="華康儷金黑"/>
          <w:noProof/>
          <w:color w:val="0066FF"/>
          <w:spacing w:val="20"/>
          <w:sz w:val="48"/>
          <w:szCs w:val="48"/>
        </w:rPr>
        <w:drawing>
          <wp:inline distT="0" distB="0" distL="0" distR="0" wp14:anchorId="184702D1" wp14:editId="617E56CA">
            <wp:extent cx="6423660" cy="84963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勞教表頭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360" cy="8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B88A1" w14:textId="7630CEB4" w:rsidR="00D31B42" w:rsidRPr="00FD53D3" w:rsidRDefault="00D31B42" w:rsidP="0067288E">
      <w:pPr>
        <w:spacing w:line="500" w:lineRule="exact"/>
        <w:ind w:leftChars="-88" w:left="-16" w:hangingChars="39" w:hanging="195"/>
        <w:jc w:val="center"/>
        <w:rPr>
          <w:rFonts w:ascii="華康特粗楷體(P)" w:eastAsia="華康特粗楷體(P)" w:hAnsi="標楷體"/>
          <w:color w:val="008080"/>
          <w:sz w:val="48"/>
          <w:szCs w:val="48"/>
        </w:rPr>
      </w:pPr>
      <w:r w:rsidRPr="0067288E">
        <w:rPr>
          <w:rFonts w:ascii="華康儷金黑" w:eastAsia="華康儷金黑" w:hint="eastAsia"/>
          <w:color w:val="0066FF"/>
          <w:sz w:val="50"/>
          <w:szCs w:val="50"/>
        </w:rPr>
        <w:t>營造業甲種職業安全衛生業務主管</w:t>
      </w:r>
      <w:r w:rsidR="006B2CF7" w:rsidRPr="003B1615">
        <w:rPr>
          <w:rFonts w:ascii="華康儷金黑" w:eastAsia="華康儷金黑" w:hint="eastAsia"/>
          <w:color w:val="0066FF"/>
          <w:szCs w:val="24"/>
        </w:rPr>
        <w:t xml:space="preserve"> </w:t>
      </w:r>
      <w:r w:rsidR="00814130" w:rsidRPr="00814130">
        <w:rPr>
          <w:rFonts w:ascii="華康海報體W9" w:eastAsia="華康海報體W9" w:hint="eastAsia"/>
          <w:color w:val="E36C0A" w:themeColor="accent6" w:themeShade="BF"/>
          <w:sz w:val="50"/>
          <w:szCs w:val="50"/>
        </w:rPr>
        <w:t>預</w:t>
      </w:r>
      <w:r w:rsidR="00F52603" w:rsidRPr="00814130">
        <w:rPr>
          <w:rFonts w:ascii="華康海報體W9" w:eastAsia="華康海報體W9" w:hint="eastAsia"/>
          <w:color w:val="E36C0A" w:themeColor="accent6" w:themeShade="BF"/>
          <w:sz w:val="50"/>
          <w:szCs w:val="50"/>
        </w:rPr>
        <w:t>定</w:t>
      </w:r>
      <w:r w:rsidRPr="000D2609">
        <w:rPr>
          <w:rFonts w:ascii="華康海報體W9" w:eastAsia="華康海報體W9" w:hAnsi="標楷體" w:hint="eastAsia"/>
          <w:color w:val="008080"/>
          <w:sz w:val="50"/>
          <w:szCs w:val="50"/>
        </w:rPr>
        <w:t>課程表</w:t>
      </w:r>
    </w:p>
    <w:tbl>
      <w:tblPr>
        <w:tblStyle w:val="a3"/>
        <w:tblW w:w="10200" w:type="dxa"/>
        <w:tblInd w:w="-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72"/>
        <w:gridCol w:w="1134"/>
        <w:gridCol w:w="2016"/>
        <w:gridCol w:w="1926"/>
        <w:gridCol w:w="856"/>
        <w:gridCol w:w="305"/>
        <w:gridCol w:w="766"/>
        <w:gridCol w:w="1927"/>
      </w:tblGrid>
      <w:tr w:rsidR="00A52A2D" w14:paraId="413607CA" w14:textId="77777777" w:rsidTr="0003608F">
        <w:trPr>
          <w:trHeight w:val="20"/>
        </w:trPr>
        <w:tc>
          <w:tcPr>
            <w:tcW w:w="1270" w:type="dxa"/>
            <w:gridSpan w:val="2"/>
            <w:tcBorders>
              <w:top w:val="single" w:sz="24" w:space="0" w:color="336699"/>
              <w:left w:val="single" w:sz="24" w:space="0" w:color="336699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FE5609B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DB7E52A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時間</w:t>
            </w:r>
          </w:p>
        </w:tc>
        <w:tc>
          <w:tcPr>
            <w:tcW w:w="5103" w:type="dxa"/>
            <w:gridSpan w:val="4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62DF4157" w14:textId="5F752ABA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szCs w:val="16"/>
              </w:rPr>
              <w:t>課程內容</w:t>
            </w:r>
          </w:p>
        </w:tc>
        <w:tc>
          <w:tcPr>
            <w:tcW w:w="2693" w:type="dxa"/>
            <w:gridSpan w:val="2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24" w:space="0" w:color="336699"/>
            </w:tcBorders>
            <w:shd w:val="clear" w:color="auto" w:fill="FFFFCC"/>
            <w:vAlign w:val="center"/>
          </w:tcPr>
          <w:p w14:paraId="29DA9294" w14:textId="67CDBA8D" w:rsidR="00A52A2D" w:rsidRPr="00613340" w:rsidRDefault="007522D2" w:rsidP="00AC21C9">
            <w:pPr>
              <w:spacing w:line="260" w:lineRule="exact"/>
              <w:jc w:val="center"/>
              <w:rPr>
                <w:rFonts w:ascii="華康中特圓體" w:eastAsia="華康中特圓體" w:hAnsi="標楷體"/>
                <w:color w:val="FFFF99"/>
                <w:szCs w:val="16"/>
              </w:rPr>
            </w:pP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人數</w:t>
            </w:r>
            <w:r>
              <w:rPr>
                <w:rFonts w:ascii="華康中特圓體" w:eastAsia="華康中特圓體" w:hAnsi="標楷體"/>
                <w:color w:val="FF0000"/>
                <w:szCs w:val="16"/>
              </w:rPr>
              <w:t>未達</w:t>
            </w: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25人即</w:t>
            </w:r>
            <w:r>
              <w:rPr>
                <w:rFonts w:ascii="華康中特圓體" w:eastAsia="華康中特圓體" w:hAnsi="標楷體"/>
                <w:color w:val="FF0000"/>
                <w:szCs w:val="16"/>
              </w:rPr>
              <w:t>延期</w:t>
            </w:r>
          </w:p>
        </w:tc>
      </w:tr>
      <w:tr w:rsidR="00592244" w14:paraId="44761366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0D5A9EC" w14:textId="16D2C842" w:rsidR="00592244" w:rsidRPr="00814130" w:rsidRDefault="00814130" w:rsidP="009A761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 w:rsidRPr="00814130"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5/0</w:t>
            </w:r>
            <w:r w:rsidR="009A7610"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7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E49EE6" w14:textId="304A5F69" w:rsidR="00592244" w:rsidRPr="00E000E7" w:rsidRDefault="009A7610" w:rsidP="003B1615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B0A110" w14:textId="5923FB08" w:rsidR="00592244" w:rsidRPr="00A847AF" w:rsidRDefault="00592244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1800-1820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1FD5E7" w14:textId="0D5B2B7E" w:rsidR="00592244" w:rsidRPr="00BB274A" w:rsidRDefault="00592244" w:rsidP="00971B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4"/>
              </w:rPr>
              <w:t>報到及開訓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75DD8C2" w14:textId="77777777" w:rsidR="00592244" w:rsidRPr="00BB274A" w:rsidRDefault="00592244" w:rsidP="005922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right w:val="single" w:sz="24" w:space="0" w:color="336699"/>
            </w:tcBorders>
          </w:tcPr>
          <w:p w14:paraId="26515C26" w14:textId="78EFBDE3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22"/>
                <w:szCs w:val="16"/>
              </w:rPr>
              <w:t>報到時請繳交</w:t>
            </w:r>
          </w:p>
          <w:p w14:paraId="1A48F732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身分證影本</w:t>
            </w:r>
          </w:p>
          <w:p w14:paraId="7C400763" w14:textId="437D773B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  <w:r w:rsidR="00592244" w:rsidRPr="00767082">
              <w:rPr>
                <w:rFonts w:ascii="標楷體" w:eastAsia="標楷體" w:hAnsi="標楷體" w:hint="eastAsia"/>
                <w:sz w:val="20"/>
                <w:szCs w:val="16"/>
              </w:rPr>
              <w:t>(正反分開各2張)</w:t>
            </w:r>
          </w:p>
          <w:p w14:paraId="3F685315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一吋照片4張</w:t>
            </w:r>
          </w:p>
          <w:p w14:paraId="204818AF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訓練費7500元</w:t>
            </w:r>
          </w:p>
          <w:p w14:paraId="08E7B311" w14:textId="19A6C596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(含</w:t>
            </w:r>
            <w:r>
              <w:rPr>
                <w:rFonts w:ascii="標楷體" w:eastAsia="標楷體" w:hAnsi="標楷體" w:hint="eastAsia"/>
                <w:sz w:val="22"/>
                <w:szCs w:val="16"/>
              </w:rPr>
              <w:t>首次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電腦測驗)</w:t>
            </w:r>
          </w:p>
          <w:p w14:paraId="3BCD3D36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證照費160元</w:t>
            </w:r>
          </w:p>
          <w:p w14:paraId="4BB216A2" w14:textId="5F4874AA" w:rsidR="00592244" w:rsidRPr="00E67643" w:rsidRDefault="00FD53D3" w:rsidP="00592244">
            <w:pPr>
              <w:spacing w:line="320" w:lineRule="exact"/>
              <w:ind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 w:rsidRPr="00E67643">
              <w:rPr>
                <w:rFonts w:ascii="標楷體" w:eastAsia="標楷體" w:hAnsi="標楷體" w:hint="eastAsia"/>
                <w:sz w:val="22"/>
                <w:szCs w:val="16"/>
              </w:rPr>
              <w:t>(成績合格後繳交)</w:t>
            </w:r>
          </w:p>
          <w:p w14:paraId="0A1B32C6" w14:textId="69BD0048" w:rsidR="00592244" w:rsidRPr="00FD53D3" w:rsidRDefault="00FD53D3" w:rsidP="001567A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上課期間、依規定全程辦理簽到、點名，凡遲到10分鐘以上視同缺席，缺席3小時以上均須於下梯次重新上課後方可參加測驗，成績合格者，予核發期滿證明。</w:t>
            </w:r>
          </w:p>
          <w:p w14:paraId="50779B50" w14:textId="08ED3B07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不得頂替他人簽到，如被發現予以退訓。不克前來應事先請假，若主管機關查課視同缺課，缺課時數超過5小時予以退訓。</w:t>
            </w:r>
          </w:p>
          <w:p w14:paraId="6203687C" w14:textId="77777777" w:rsidR="00592244" w:rsidRDefault="00FD53D3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 w:rsidR="00592244" w:rsidRPr="00F04854">
              <w:rPr>
                <w:rFonts w:ascii="標楷體" w:eastAsia="標楷體" w:hAnsi="標楷體" w:hint="eastAsia"/>
                <w:b/>
                <w:sz w:val="20"/>
                <w:szCs w:val="20"/>
              </w:rPr>
              <w:t>以上規定為主管機關訂定請務必遵守</w:t>
            </w:r>
          </w:p>
          <w:p w14:paraId="1D768BA5" w14:textId="77777777" w:rsidR="009668F8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</w:t>
            </w:r>
            <w:r>
              <w:rPr>
                <w:rFonts w:ascii="標楷體" w:eastAsia="標楷體" w:hAnsi="標楷體" w:hint="eastAsia"/>
                <w:b/>
                <w:sz w:val="22"/>
              </w:rPr>
              <w:t>，滑鼠操作</w:t>
            </w:r>
          </w:p>
          <w:p w14:paraId="178E2D8C" w14:textId="67D7EC91" w:rsidR="009668F8" w:rsidRPr="00F04854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4B3E">
              <w:rPr>
                <w:rFonts w:ascii="標楷體" w:eastAsia="標楷體" w:hAnsi="標楷體" w:hint="eastAsia"/>
                <w:b/>
                <w:sz w:val="22"/>
              </w:rPr>
              <w:t>(選擇題80題，60分及格)</w:t>
            </w:r>
          </w:p>
        </w:tc>
      </w:tr>
      <w:tr w:rsidR="00CE485B" w14:paraId="025A011C" w14:textId="77777777" w:rsidTr="0083381C">
        <w:trPr>
          <w:trHeight w:hRule="exact" w:val="369"/>
        </w:trPr>
        <w:tc>
          <w:tcPr>
            <w:tcW w:w="798" w:type="dxa"/>
            <w:vMerge/>
            <w:tcBorders>
              <w:top w:val="single" w:sz="18" w:space="0" w:color="000000" w:themeColor="text1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D30B19" w14:textId="77777777" w:rsidR="00CE485B" w:rsidRPr="00814130" w:rsidRDefault="00CE485B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72" w:type="dxa"/>
            <w:vMerge/>
            <w:tcBorders>
              <w:top w:val="single" w:sz="18" w:space="0" w:color="000000" w:themeColor="text1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B5D65CB" w14:textId="77777777" w:rsidR="00CE485B" w:rsidRPr="00E000E7" w:rsidRDefault="00CE485B" w:rsidP="00CE485B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91700EE" w14:textId="60B07A8E" w:rsidR="00CE485B" w:rsidRPr="00284189" w:rsidRDefault="00CE485B" w:rsidP="00CE485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0-21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8B63C8" w14:textId="6D5A95AA" w:rsidR="00CE485B" w:rsidRPr="00BB274A" w:rsidRDefault="00CE485B" w:rsidP="00CE485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職業安全衛生概論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87FC7C6" w14:textId="472C932B" w:rsidR="00CE485B" w:rsidRPr="00BB274A" w:rsidRDefault="00CE485B" w:rsidP="00CE48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91FC1C8" w14:textId="77777777" w:rsidR="00CE485B" w:rsidRDefault="00CE485B" w:rsidP="00CE485B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CE485B" w14:paraId="7EE89B80" w14:textId="77777777" w:rsidTr="0083381C">
        <w:trPr>
          <w:trHeight w:hRule="exact" w:val="510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7D70B24" w14:textId="10E95407" w:rsidR="00CE485B" w:rsidRPr="00814130" w:rsidRDefault="009A761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5/08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D33F90" w14:textId="65E1313A" w:rsidR="00CE485B" w:rsidRPr="00E000E7" w:rsidRDefault="009A7610" w:rsidP="00CE485B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3A6F33" w14:textId="408AB693" w:rsidR="00CE485B" w:rsidRPr="00C1175E" w:rsidRDefault="00640D71" w:rsidP="00640D71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CE485B" w:rsidRPr="00C1175E">
              <w:rPr>
                <w:rFonts w:ascii="標楷體" w:eastAsia="標楷體" w:hAnsi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CE485B" w:rsidRPr="00C1175E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="00CE485B" w:rsidRPr="00C1175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C8C2FB" w14:textId="357CCAD7" w:rsidR="00CE485B" w:rsidRPr="00BB274A" w:rsidRDefault="00CE485B" w:rsidP="00CE485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BB274A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ECEDA6" w14:textId="0E5CEE0D" w:rsidR="00CE485B" w:rsidRPr="00BB274A" w:rsidRDefault="00CE485B" w:rsidP="00CE48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665EAAC" w14:textId="77777777" w:rsidR="00CE485B" w:rsidRDefault="00CE485B" w:rsidP="00CE485B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CE485B" w14:paraId="5A35D88D" w14:textId="77777777" w:rsidTr="0083381C">
        <w:trPr>
          <w:trHeight w:hRule="exact" w:val="510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DEA1237" w14:textId="7A8F3A9C" w:rsidR="00CE485B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5/12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7C9BFA5" w14:textId="2554194A" w:rsidR="00CE485B" w:rsidRPr="00E000E7" w:rsidRDefault="00957585" w:rsidP="00CE485B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1C9D391" w14:textId="78C77AC9" w:rsidR="00CE485B" w:rsidRPr="00C1175E" w:rsidRDefault="00640D71" w:rsidP="00640D71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1800-200</w:t>
            </w:r>
            <w:r w:rsidR="00CE485B" w:rsidRPr="00284189">
              <w:rPr>
                <w:rFonts w:ascii="標楷體" w:eastAsia="標楷體" w:hAnsi="標楷體"/>
                <w:sz w:val="20"/>
                <w:szCs w:val="24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C6251D" w14:textId="4B81033C" w:rsidR="00CE485B" w:rsidRPr="00BC3720" w:rsidRDefault="00CE485B" w:rsidP="00CE485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BB274A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A8A8F4C" w14:textId="0F4D727F" w:rsidR="00CE485B" w:rsidRPr="00BC3720" w:rsidRDefault="00CE485B" w:rsidP="00CE48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50A80E35" w14:textId="77777777" w:rsidR="00CE485B" w:rsidRDefault="00CE485B" w:rsidP="00CE485B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72899768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427B45" w14:textId="77777777" w:rsidR="0003608F" w:rsidRPr="00814130" w:rsidRDefault="0003608F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A7FB9C5" w14:textId="77777777" w:rsidR="0003608F" w:rsidRPr="00E000E7" w:rsidRDefault="0003608F" w:rsidP="0003608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1067AC8" w14:textId="7DBD2409" w:rsidR="0003608F" w:rsidRPr="00C1175E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00-2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A117AE" w14:textId="25956A8C" w:rsidR="0003608F" w:rsidRPr="00BC3720" w:rsidRDefault="0003608F" w:rsidP="0003608F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</w:rPr>
              <w:t>企業經營風險與安全衛生(含組織協調與溝通)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F1663ED" w14:textId="7025368D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9043C49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78379A42" w14:textId="77777777" w:rsidTr="0083381C">
        <w:trPr>
          <w:trHeight w:hRule="exact" w:val="510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9C76DA" w14:textId="31BD2F0E" w:rsidR="0003608F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5/13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C886A4E" w14:textId="30E776C8" w:rsidR="0003608F" w:rsidRPr="00E000E7" w:rsidRDefault="0003608F" w:rsidP="0003608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 w:rsidRPr="00E000E7"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862F566" w14:textId="45B55428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175E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82</w:t>
            </w:r>
            <w:r w:rsidRPr="00C1175E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Pr="00C1175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6D1356" w14:textId="6B1B5D68" w:rsidR="0003608F" w:rsidRPr="00BC3720" w:rsidRDefault="0003608F" w:rsidP="0003608F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倒塌崩塌危害預防管理實務</w:t>
            </w:r>
            <w:r w:rsidRPr="00BC3720">
              <w:rPr>
                <w:rFonts w:ascii="標楷體" w:eastAsia="標楷體" w:hAnsi="標楷體" w:hint="eastAsia"/>
                <w:sz w:val="18"/>
                <w:szCs w:val="20"/>
              </w:rPr>
              <w:t>(含施工架、支撐架、擋土設施等假設工程安全)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8B9672" w14:textId="13DB467C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0C1762D7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3C5B89" w14:paraId="2EB771E0" w14:textId="77777777" w:rsidTr="003C5B89">
        <w:trPr>
          <w:trHeight w:hRule="exact" w:val="587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448365DC" w14:textId="6AEA07E9" w:rsidR="003C5B89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5/14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FE7780B" w14:textId="769108EA" w:rsidR="003C5B89" w:rsidRPr="00E000E7" w:rsidRDefault="003C5B89" w:rsidP="003C5B89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DF53701" w14:textId="1002C9EC" w:rsidR="003C5B89" w:rsidRPr="00BC3720" w:rsidRDefault="003C5B89" w:rsidP="00423DE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1800-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423DE6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4C08B0" w14:textId="027B40C1" w:rsidR="003C5B89" w:rsidRPr="00BC3720" w:rsidRDefault="003C5B89" w:rsidP="003C5B89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E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墜落危害預防管理實務</w:t>
            </w:r>
            <w:r w:rsidRPr="000C3EDF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(含施工架、鋼構、屋頂、模板支撐等高處作業防護)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6F6345C" w14:textId="6C42CC82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E4380F7" w14:textId="77777777" w:rsidR="003C5B89" w:rsidRDefault="003C5B89" w:rsidP="003C5B89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3C5B89" w14:paraId="31C2E226" w14:textId="77777777" w:rsidTr="00715415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7713369" w14:textId="77777777" w:rsidR="003C5B89" w:rsidRPr="00814130" w:rsidRDefault="003C5B89" w:rsidP="003C5B89">
            <w:pPr>
              <w:spacing w:line="28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CCE35EF" w14:textId="77777777" w:rsidR="003C5B89" w:rsidRDefault="003C5B89" w:rsidP="003C5B89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DF7F628" w14:textId="3951DD00" w:rsidR="003C5B89" w:rsidRPr="00BC3720" w:rsidRDefault="003C5B89" w:rsidP="00423DE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423DE6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220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AB1853" w14:textId="4D6FCB35" w:rsidR="003C5B89" w:rsidRPr="00BC3720" w:rsidRDefault="003C5B89" w:rsidP="003C5B89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E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物體飛落等危害預防管理實務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AD1000B" w14:textId="59AC7D6D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1EFB824F" w14:textId="77777777" w:rsidR="003C5B89" w:rsidRDefault="003C5B89" w:rsidP="003C5B89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3C5B89" w14:paraId="412B6D63" w14:textId="77777777" w:rsidTr="003C5B89">
        <w:trPr>
          <w:trHeight w:val="382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01B7D081" w14:textId="448C4ACE" w:rsidR="003C5B89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5/19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3C6A335" w14:textId="08D58B79" w:rsidR="003C5B89" w:rsidRPr="00E000E7" w:rsidRDefault="00957585" w:rsidP="003C5B89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66FE086" w14:textId="6CE21D45" w:rsidR="003C5B89" w:rsidRPr="00BC3720" w:rsidRDefault="003C5B89" w:rsidP="00423DE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175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423DE6">
              <w:rPr>
                <w:rFonts w:ascii="標楷體" w:eastAsia="標楷體" w:hAnsi="標楷體"/>
                <w:sz w:val="20"/>
                <w:szCs w:val="20"/>
              </w:rPr>
              <w:t>80</w:t>
            </w:r>
            <w:r w:rsidRPr="00C1175E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  <w:r w:rsidR="00423DE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C1175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057553" w14:textId="40CD3FE2" w:rsidR="003C5B89" w:rsidRPr="00BC3720" w:rsidRDefault="003C5B89" w:rsidP="003C5B89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C3EDF">
              <w:rPr>
                <w:rFonts w:ascii="標楷體" w:eastAsia="標楷體" w:hAnsi="標楷體" w:hint="eastAsia"/>
                <w:color w:val="000000"/>
                <w:sz w:val="20"/>
              </w:rPr>
              <w:t>營造安全衛生設施標準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72B710" w14:textId="54251F69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CE5A658" w14:textId="77777777" w:rsidR="003C5B89" w:rsidRDefault="003C5B89" w:rsidP="003C5B89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3C5B89" w14:paraId="0D3130DA" w14:textId="77777777" w:rsidTr="0083381C">
        <w:trPr>
          <w:trHeight w:hRule="exact" w:val="369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AFC001D" w14:textId="21C80449" w:rsidR="003C5B89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5/20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09D4089" w14:textId="000DAA08" w:rsidR="003C5B89" w:rsidRPr="00E000E7" w:rsidRDefault="00814130" w:rsidP="0081413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BC1A61A" w14:textId="7FB414F2" w:rsidR="003C5B89" w:rsidRPr="00BC3720" w:rsidRDefault="003C5B89" w:rsidP="003C5B89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F0E2795" w14:textId="5541C9D6" w:rsidR="003C5B89" w:rsidRPr="00BC3720" w:rsidRDefault="003C5B89" w:rsidP="003C5B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施工風險評估(含工程設計及施工規劃階段)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D116DF2" w14:textId="6BEF5E68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00B3CFA2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606C92CD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4D0FC0F" w14:textId="5254B77B" w:rsidR="003C5B89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bookmarkStart w:id="0" w:name="_GoBack" w:colFirst="0" w:colLast="2"/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5/26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629D0B" w14:textId="3EAD3674" w:rsidR="003C5B89" w:rsidRPr="00E000E7" w:rsidRDefault="00814130" w:rsidP="0081413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22FA7C9" w14:textId="59F95122" w:rsidR="003C5B89" w:rsidRPr="00BC3720" w:rsidRDefault="003C5B89" w:rsidP="003C5B89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9447601" w14:textId="2517ABEA" w:rsidR="003C5B89" w:rsidRPr="00BC3720" w:rsidRDefault="003C5B89" w:rsidP="003C5B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工法安全介紹(含建築工程、橋樑工程、隧道工程等)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6FCFBD" w14:textId="0C6F5EBC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76817B85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bookmarkEnd w:id="0"/>
      <w:tr w:rsidR="003C5B89" w14:paraId="39A7CAFF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7035B3" w14:textId="77777777" w:rsidR="003C5B89" w:rsidRPr="00814130" w:rsidRDefault="003C5B89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BC8D271" w14:textId="77777777" w:rsidR="003C5B89" w:rsidRDefault="003C5B89" w:rsidP="003C5B89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23E1EA8" w14:textId="348AC1CA" w:rsidR="003C5B89" w:rsidRPr="00BC3720" w:rsidRDefault="003C5B89" w:rsidP="003C5B89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0-22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42ADDBB" w14:textId="3B3620DA" w:rsidR="003C5B89" w:rsidRPr="00BC3720" w:rsidRDefault="003C5B89" w:rsidP="003C5B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火災爆炸危害預防管理實務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B8952CF" w14:textId="274AB63C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4E3A9D0D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2D45CC45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4EFFC676" w14:textId="199E0A27" w:rsidR="003C5B89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5/27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56D7A27" w14:textId="03B19BDA" w:rsidR="003C5B89" w:rsidRPr="00E000E7" w:rsidRDefault="00814130" w:rsidP="003C5B89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F4097B" w14:textId="11A1EE64" w:rsidR="003C5B89" w:rsidRPr="00BC3720" w:rsidRDefault="003C5B89" w:rsidP="00423DE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  <w:r w:rsidR="00423DE6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423DE6">
              <w:rPr>
                <w:rFonts w:ascii="標楷體" w:eastAsia="標楷體" w:hAnsi="標楷體"/>
                <w:sz w:val="20"/>
                <w:szCs w:val="20"/>
              </w:rPr>
              <w:t>02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41C68F6" w14:textId="66E57A16" w:rsidR="003C5B89" w:rsidRPr="00BC3720" w:rsidRDefault="003C5B89" w:rsidP="003C5B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E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職業病預防管理實務</w:t>
            </w:r>
            <w:r w:rsidRPr="000C3EDF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(含缺氧、局限空間、高氣溫及人因性危害)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0F35E77" w14:textId="78E7A976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337BBE71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35F7573B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EE4DAF" w14:textId="19DAC521" w:rsidR="003C5B89" w:rsidRPr="00814130" w:rsidRDefault="003C5B89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A26FF86" w14:textId="10737244" w:rsidR="003C5B89" w:rsidRPr="00E000E7" w:rsidRDefault="003C5B89" w:rsidP="003C5B89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525A66D" w14:textId="4BAF56D1" w:rsidR="003C5B89" w:rsidRPr="00BC3720" w:rsidRDefault="003C5B89" w:rsidP="00423DE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="00423DE6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0-2</w:t>
            </w:r>
            <w:r w:rsidR="00423DE6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06E68E8" w14:textId="0C89822D" w:rsidR="003C5B89" w:rsidRPr="00BC3720" w:rsidRDefault="003C5B89" w:rsidP="003C5B8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EDF">
              <w:rPr>
                <w:rFonts w:ascii="標楷體" w:eastAsia="標楷體" w:hAnsi="標楷體"/>
                <w:color w:val="000000"/>
                <w:sz w:val="20"/>
                <w:szCs w:val="20"/>
              </w:rPr>
              <w:t>職業災害調查處理與統計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BB66CC" w14:textId="640F4959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E6363C5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5F97938A" w14:textId="77777777" w:rsidTr="003C5B89">
        <w:trPr>
          <w:trHeight w:val="543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2" w:space="0" w:color="000000" w:themeColor="text1"/>
              <w:right w:val="single" w:sz="4" w:space="0" w:color="002060"/>
            </w:tcBorders>
            <w:shd w:val="clear" w:color="auto" w:fill="auto"/>
            <w:vAlign w:val="center"/>
          </w:tcPr>
          <w:p w14:paraId="3C047632" w14:textId="50DCFFE6" w:rsidR="003C5B89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5/28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1237430B" w14:textId="6090F119" w:rsidR="003C5B89" w:rsidRDefault="00814130" w:rsidP="00814130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D13BF88" w14:textId="25AB0C2E" w:rsidR="003C5B89" w:rsidRPr="00BC3720" w:rsidRDefault="003C5B89" w:rsidP="003C5B89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1820-2120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9A7A9A3" w14:textId="2DFF069F" w:rsidR="003C5B89" w:rsidRPr="00BC3720" w:rsidRDefault="003C5B89" w:rsidP="003C5B8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1DF">
              <w:rPr>
                <w:rFonts w:ascii="標楷體" w:eastAsia="標楷體" w:hAnsi="標楷體" w:hint="eastAsia"/>
                <w:sz w:val="20"/>
              </w:rPr>
              <w:t>營造業承攬管理(含採購管理及變更管理)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02394FA" w14:textId="487A5256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" w:space="0" w:color="000000" w:themeColor="text1"/>
              <w:right w:val="single" w:sz="24" w:space="0" w:color="336699"/>
            </w:tcBorders>
            <w:vAlign w:val="center"/>
          </w:tcPr>
          <w:p w14:paraId="10170E98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129A26C0" w14:textId="77777777" w:rsidTr="00E032A8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6FC889A4" w14:textId="48E6B433" w:rsidR="003C5B89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6/02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B5541ED" w14:textId="58349598" w:rsidR="003C5B89" w:rsidRDefault="00957585" w:rsidP="003C5B89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0CF1829" w14:textId="5E9543DB" w:rsidR="003C5B89" w:rsidRDefault="003C5B89" w:rsidP="003C5B89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53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18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  <w:r w:rsidRPr="00AB53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0-20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  <w:r w:rsidRPr="00AB53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DEA87F" w14:textId="5B43300D" w:rsidR="003C5B89" w:rsidRPr="00BC3720" w:rsidRDefault="003C5B89" w:rsidP="003C5B8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E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感電危害預防管理實務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F2F48A" w14:textId="7F83A83F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669C3B41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068BAD78" w14:textId="77777777" w:rsidTr="00814130">
        <w:trPr>
          <w:trHeight w:hRule="exact" w:val="503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CF8CE8C" w14:textId="77777777" w:rsidR="003C5B89" w:rsidRPr="00814130" w:rsidRDefault="003C5B89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018B484" w14:textId="77777777" w:rsidR="003C5B89" w:rsidRDefault="003C5B89" w:rsidP="003C5B89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D1F5C2" w14:textId="1F591715" w:rsidR="003C5B89" w:rsidRDefault="003C5B89" w:rsidP="003C5B89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  <w:r w:rsidRPr="00AB53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00-2200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CDEA19" w14:textId="3B9755AA" w:rsidR="003C5B89" w:rsidRPr="00BC3720" w:rsidRDefault="003C5B89" w:rsidP="003C5B8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E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施工機械設備安全管理實務(含起重升降機具、高空工作車管理)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19A73A8" w14:textId="78DA683A" w:rsidR="003C5B89" w:rsidRPr="00BB274A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D53E52D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3A7D6B49" w14:textId="77777777" w:rsidTr="003C5B89">
        <w:trPr>
          <w:trHeight w:hRule="exact" w:val="653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F5B01A5" w14:textId="0E998D6C" w:rsidR="003C5B89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6/03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15B0888" w14:textId="019206B6" w:rsidR="003C5B89" w:rsidRPr="00E000E7" w:rsidRDefault="00957585" w:rsidP="003C5B89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C633154" w14:textId="093BC644" w:rsidR="003C5B89" w:rsidRPr="00BC3720" w:rsidRDefault="003C5B89" w:rsidP="003C5B89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4686140" w14:textId="39DE6586" w:rsidR="003C5B89" w:rsidRPr="00BC3720" w:rsidRDefault="003C5B89" w:rsidP="003C5B8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ED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倒塌崩塌危害預防管理實務(含施工架、支撐架、擋土設施等假設工程安全)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3677FEF" w14:textId="7B0F02D2" w:rsidR="003C5B89" w:rsidRPr="00BC3720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4A3C9B2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2F0AF125" w14:textId="77777777" w:rsidTr="0003608F">
        <w:trPr>
          <w:trHeight w:val="187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FFEFEF"/>
            <w:vAlign w:val="center"/>
          </w:tcPr>
          <w:p w14:paraId="6373739D" w14:textId="1D1F09D0" w:rsidR="003C5B89" w:rsidRPr="00814130" w:rsidRDefault="00814130" w:rsidP="00814130">
            <w:pPr>
              <w:spacing w:line="320" w:lineRule="exact"/>
              <w:ind w:leftChars="-33" w:left="11" w:rightChars="-33" w:right="-79" w:hangingChars="28" w:hanging="90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</w:pPr>
            <w:r w:rsidRPr="00814130">
              <w:rPr>
                <w:rFonts w:ascii="華康中特圓體" w:eastAsia="華康中特圓體" w:hAnsi="微軟正黑體"/>
                <w:b/>
                <w:color w:val="E36C0A" w:themeColor="accent6" w:themeShade="BF"/>
                <w:sz w:val="32"/>
                <w:szCs w:val="32"/>
              </w:rPr>
              <w:t>6/10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5F274000" w14:textId="7508ED37" w:rsidR="003C5B89" w:rsidRDefault="003C5B89" w:rsidP="003C5B89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25B637D3" w14:textId="77777777" w:rsidR="003C5B89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00-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00</w:t>
            </w:r>
          </w:p>
          <w:p w14:paraId="7FCF2466" w14:textId="616DEE54" w:rsidR="003C5B89" w:rsidRPr="00C55F55" w:rsidRDefault="003C5B89" w:rsidP="003C5B8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1330-1700</w:t>
            </w:r>
          </w:p>
        </w:tc>
        <w:tc>
          <w:tcPr>
            <w:tcW w:w="5103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4CB4E457" w14:textId="637501C0" w:rsidR="003C5B89" w:rsidRPr="00011CA8" w:rsidRDefault="003C5B89" w:rsidP="003C5B89">
            <w:pPr>
              <w:spacing w:line="28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11CA8">
              <w:rPr>
                <w:rFonts w:ascii="微軟正黑體" w:eastAsia="微軟正黑體" w:hAnsi="微軟正黑體" w:hint="eastAsia"/>
                <w:b/>
                <w:szCs w:val="24"/>
              </w:rPr>
              <w:t>領取準考證(私訊小編領取準考證)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2A8C142" w14:textId="77777777" w:rsidR="003C5B89" w:rsidRDefault="003C5B89" w:rsidP="003C5B89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58C6AC91" w14:textId="77777777" w:rsidTr="0003608F">
        <w:trPr>
          <w:trHeight w:val="20"/>
        </w:trPr>
        <w:tc>
          <w:tcPr>
            <w:tcW w:w="2404" w:type="dxa"/>
            <w:gridSpan w:val="3"/>
            <w:tcBorders>
              <w:top w:val="single" w:sz="12" w:space="0" w:color="002060"/>
              <w:left w:val="single" w:sz="24" w:space="0" w:color="336699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</w:tcPr>
          <w:p w14:paraId="1E11A9E8" w14:textId="7BF781E7" w:rsidR="003C5B89" w:rsidRPr="00A847AF" w:rsidRDefault="00814130" w:rsidP="003C5B8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華康中特圓體" w:eastAsia="華康中特圓體" w:hAnsi="微軟正黑體"/>
                <w:b/>
                <w:color w:val="0066FF"/>
                <w:sz w:val="28"/>
                <w:szCs w:val="28"/>
              </w:rPr>
              <w:t>6/24</w:t>
            </w:r>
            <w:r w:rsidR="003C5B89">
              <w:rPr>
                <w:rFonts w:ascii="華康中特圓體" w:eastAsia="華康中特圓體" w:hAnsi="微軟正黑體"/>
                <w:b/>
                <w:color w:val="0066FF"/>
                <w:sz w:val="28"/>
                <w:szCs w:val="28"/>
              </w:rPr>
              <w:t>(</w:t>
            </w:r>
            <w:r w:rsidR="003C5B89">
              <w:rPr>
                <w:rFonts w:ascii="華康中特圓體" w:eastAsia="華康中特圓體" w:hAnsi="微軟正黑體" w:hint="eastAsia"/>
                <w:b/>
                <w:color w:val="0066FF"/>
                <w:sz w:val="28"/>
                <w:szCs w:val="28"/>
              </w:rPr>
              <w:t>三)起</w:t>
            </w:r>
          </w:p>
        </w:tc>
        <w:tc>
          <w:tcPr>
            <w:tcW w:w="5103" w:type="dxa"/>
            <w:gridSpan w:val="4"/>
            <w:tcBorders>
              <w:top w:val="single" w:sz="12" w:space="0" w:color="002060"/>
              <w:left w:val="single" w:sz="12" w:space="0" w:color="002060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  <w:hideMark/>
          </w:tcPr>
          <w:p w14:paraId="26AFF5DC" w14:textId="6E0841F6" w:rsidR="003C5B89" w:rsidRPr="00984B3E" w:rsidRDefault="003C5B89" w:rsidP="003C5B89">
            <w:pPr>
              <w:rPr>
                <w:rFonts w:ascii="標楷體" w:eastAsia="標楷體" w:hAnsi="標楷體"/>
                <w:sz w:val="22"/>
                <w:szCs w:val="16"/>
              </w:rPr>
            </w:pPr>
            <w:r w:rsidRPr="00C55F55">
              <w:rPr>
                <w:rFonts w:ascii="標楷體" w:eastAsia="標楷體" w:hAnsi="標楷體" w:hint="eastAsia"/>
                <w:b/>
                <w:sz w:val="22"/>
                <w:szCs w:val="20"/>
              </w:rPr>
              <w:t>依准考證時間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測驗(選擇題80題，60分及格)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4" w:space="0" w:color="336699"/>
              <w:right w:val="single" w:sz="24" w:space="0" w:color="336699"/>
            </w:tcBorders>
            <w:vAlign w:val="center"/>
            <w:hideMark/>
          </w:tcPr>
          <w:p w14:paraId="4777C4D3" w14:textId="77777777" w:rsidR="003C5B89" w:rsidRDefault="003C5B89" w:rsidP="003C5B8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C5B89" w14:paraId="35F27B9E" w14:textId="77777777" w:rsidTr="00C96935">
        <w:trPr>
          <w:trHeight w:val="651"/>
        </w:trPr>
        <w:tc>
          <w:tcPr>
            <w:tcW w:w="4420" w:type="dxa"/>
            <w:gridSpan w:val="4"/>
            <w:vMerge w:val="restart"/>
            <w:tcBorders>
              <w:top w:val="single" w:sz="24" w:space="0" w:color="336699"/>
              <w:left w:val="single" w:sz="24" w:space="0" w:color="336699"/>
              <w:right w:val="single" w:sz="4" w:space="0" w:color="002060"/>
            </w:tcBorders>
            <w:vAlign w:val="center"/>
            <w:hideMark/>
          </w:tcPr>
          <w:p w14:paraId="58D70F51" w14:textId="605D98B9" w:rsidR="003C5B89" w:rsidRPr="00C96935" w:rsidRDefault="003C5B89" w:rsidP="003C5B89">
            <w:pPr>
              <w:spacing w:afterLines="25" w:after="90" w:line="300" w:lineRule="exact"/>
              <w:ind w:leftChars="-47" w:left="-23" w:rightChars="-58" w:right="-139" w:hangingChars="37" w:hanging="90"/>
              <w:jc w:val="center"/>
              <w:rPr>
                <w:rFonts w:ascii="華康鐵線龍門W3" w:eastAsia="華康鐵線龍門W3" w:hAnsi="標楷體"/>
                <w:b/>
                <w:color w:val="0000FF"/>
                <w:spacing w:val="-4"/>
                <w:w w:val="90"/>
                <w:sz w:val="28"/>
                <w:szCs w:val="28"/>
              </w:rPr>
            </w:pPr>
            <w:r w:rsidRPr="00C96935">
              <w:rPr>
                <w:rFonts w:ascii="華康鐵線龍門W3" w:eastAsia="華康鐵線龍門W3" w:hAnsi="標楷體" w:hint="eastAsia"/>
                <w:b/>
                <w:color w:val="0000FF"/>
                <w:spacing w:val="-4"/>
                <w:w w:val="90"/>
                <w:sz w:val="28"/>
                <w:szCs w:val="28"/>
              </w:rPr>
              <w:t>宜蘭縣勞工教育協進會附設職業訓練中心</w:t>
            </w:r>
          </w:p>
          <w:p w14:paraId="4D736BB2" w14:textId="77777777" w:rsidR="003C5B89" w:rsidRPr="00B1182C" w:rsidRDefault="003C5B89" w:rsidP="003C5B89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上課地址：羅東鎮中山路二段123號</w:t>
            </w:r>
          </w:p>
          <w:p w14:paraId="5FF75A43" w14:textId="2E1C8A4F" w:rsidR="003C5B89" w:rsidRPr="00B1182C" w:rsidRDefault="003C5B89" w:rsidP="003C5B89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諮詢電話：03-9605669 </w:t>
            </w:r>
          </w:p>
          <w:p w14:paraId="2F4EAAEF" w14:textId="77777777" w:rsidR="003C5B89" w:rsidRPr="00B1182C" w:rsidRDefault="003C5B89" w:rsidP="003C5B89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傳真電話：03-9605359</w:t>
            </w:r>
          </w:p>
          <w:p w14:paraId="7800708E" w14:textId="66FC2436" w:rsidR="003C5B89" w:rsidRDefault="003C5B89" w:rsidP="003C5B89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 辦 人：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蔡小姐/張小姐</w:t>
            </w:r>
          </w:p>
          <w:p w14:paraId="4913F123" w14:textId="40AB6DB6" w:rsidR="003C5B89" w:rsidRPr="00011CA8" w:rsidRDefault="003C5B89" w:rsidP="00814130">
            <w:pPr>
              <w:spacing w:line="300" w:lineRule="exact"/>
              <w:ind w:firstLineChars="200" w:firstLine="521"/>
              <w:jc w:val="right"/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</w:pP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請速加</w:t>
            </w:r>
            <w:r w:rsidRPr="00011CA8">
              <w:rPr>
                <w:rFonts w:ascii="華康鐵線龍門W3" w:eastAsia="華康鐵線龍門W3" w:hAnsi="標楷體" w:hint="eastAsia"/>
                <w:b/>
                <w:color w:val="008000"/>
                <w:sz w:val="26"/>
                <w:szCs w:val="26"/>
              </w:rPr>
              <w:t>官方</w:t>
            </w:r>
            <w:r w:rsidRPr="00011CA8">
              <w:rPr>
                <w:rFonts w:ascii="華康龍門石碑" w:eastAsia="華康龍門石碑" w:hAnsi="標楷體" w:hint="eastAsia"/>
                <w:b/>
                <w:color w:val="008000"/>
                <w:sz w:val="26"/>
                <w:szCs w:val="26"/>
              </w:rPr>
              <w:t>LINE</w:t>
            </w:r>
            <w:r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帳號</w:t>
            </w: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詢問課程</w:t>
            </w:r>
          </w:p>
          <w:p w14:paraId="43EB00B4" w14:textId="6F9451D1" w:rsidR="003C5B89" w:rsidRPr="00400C8B" w:rsidRDefault="003C5B89" w:rsidP="003C5B89">
            <w:pPr>
              <w:spacing w:line="300" w:lineRule="exact"/>
              <w:jc w:val="both"/>
              <w:rPr>
                <w:rStyle w:val="af0"/>
                <w:b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電子信箱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Pr="00400C8B">
              <w:rPr>
                <w:rStyle w:val="af0"/>
                <w:rFonts w:ascii="華康鐵線龍門W3" w:eastAsia="華康鐵線龍門W3" w:hAnsi="標楷體"/>
                <w:b/>
                <w:sz w:val="26"/>
                <w:szCs w:val="26"/>
              </w:rPr>
              <w:t>levtc9605669@gmail.com</w:t>
            </w:r>
          </w:p>
          <w:p w14:paraId="2986E2D1" w14:textId="77777777" w:rsidR="003C5B89" w:rsidRDefault="003C5B89" w:rsidP="003C5B89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1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報名網站：www.levtc.com</w:t>
            </w:r>
          </w:p>
        </w:tc>
        <w:tc>
          <w:tcPr>
            <w:tcW w:w="1926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83535" w14:textId="2956C599" w:rsidR="003C5B89" w:rsidRPr="0021581F" w:rsidRDefault="003C5B89" w:rsidP="003C5B8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0E73A27" wp14:editId="612ADE02">
                  <wp:extent cx="1085850" cy="379095"/>
                  <wp:effectExtent l="0" t="0" r="0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24" w:space="0" w:color="336699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DFE75" w14:textId="70711820" w:rsidR="003C5B89" w:rsidRPr="0021581F" w:rsidRDefault="003C5B89" w:rsidP="003C5B89">
            <w:pPr>
              <w:tabs>
                <w:tab w:val="center" w:pos="855"/>
              </w:tabs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DB78A0C" wp14:editId="4A6FAECF">
                  <wp:extent cx="1086485" cy="4095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24" w:space="0" w:color="336699"/>
            </w:tcBorders>
            <w:vAlign w:val="center"/>
          </w:tcPr>
          <w:p w14:paraId="06779DEF" w14:textId="7AA0408B" w:rsidR="003C5B89" w:rsidRPr="0021581F" w:rsidRDefault="003C5B89" w:rsidP="003C5B89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0D91FC9" wp14:editId="1751768B">
                  <wp:extent cx="1086485" cy="4318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B89" w14:paraId="47BDA35F" w14:textId="77777777" w:rsidTr="00C96935">
        <w:trPr>
          <w:trHeight w:val="1194"/>
        </w:trPr>
        <w:tc>
          <w:tcPr>
            <w:tcW w:w="4420" w:type="dxa"/>
            <w:gridSpan w:val="4"/>
            <w:vMerge/>
            <w:tcBorders>
              <w:left w:val="single" w:sz="24" w:space="0" w:color="336699"/>
              <w:bottom w:val="single" w:sz="24" w:space="0" w:color="336699"/>
              <w:right w:val="single" w:sz="4" w:space="0" w:color="002060"/>
            </w:tcBorders>
            <w:vAlign w:val="center"/>
          </w:tcPr>
          <w:p w14:paraId="327D332B" w14:textId="77777777" w:rsidR="003C5B89" w:rsidRPr="00984B3E" w:rsidRDefault="003C5B89" w:rsidP="003C5B89">
            <w:pPr>
              <w:spacing w:beforeLines="50" w:before="180" w:line="100" w:lineRule="exact"/>
              <w:rPr>
                <w:rFonts w:ascii="標楷體" w:eastAsia="標楷體" w:hAnsi="標楷體"/>
                <w:b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0820B923" w14:textId="763B1B69" w:rsidR="003C5B89" w:rsidRDefault="003C5B89" w:rsidP="003C5B8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49794C9" wp14:editId="76315FC6">
                  <wp:extent cx="1085850" cy="108902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6A6B3640" w14:textId="3385FA95" w:rsidR="003C5B89" w:rsidRDefault="003C5B89" w:rsidP="003C5B8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5EAFAB9" wp14:editId="4501E3B4">
                  <wp:extent cx="1070610" cy="1080113"/>
                  <wp:effectExtent l="0" t="0" r="0" b="635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728" cy="108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24" w:space="0" w:color="336699"/>
            </w:tcBorders>
            <w:vAlign w:val="center"/>
          </w:tcPr>
          <w:p w14:paraId="2E0D1A7B" w14:textId="6DDF8EBB" w:rsidR="003C5B89" w:rsidRDefault="003C5B89" w:rsidP="003C5B8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47382A9" wp14:editId="0A172305">
                  <wp:extent cx="1086485" cy="1080135"/>
                  <wp:effectExtent l="0" t="0" r="0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EECF0" w14:textId="77777777" w:rsidR="0083381C" w:rsidRDefault="0083381C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</w:p>
    <w:p w14:paraId="04E94B4A" w14:textId="77777777" w:rsidR="00CF3121" w:rsidRDefault="000E385D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  <w:r w:rsidRPr="00D52A3B">
        <w:rPr>
          <w:rFonts w:ascii="標楷體" w:eastAsia="標楷體" w:hAnsi="標楷體" w:hint="eastAsia"/>
          <w:b/>
          <w:color w:val="943634" w:themeColor="accent2" w:themeShade="BF"/>
          <w:sz w:val="32"/>
          <w:szCs w:val="32"/>
        </w:rPr>
        <w:t>★如需報名請先回傳報名表，(請詢問是否報名成功) ★</w:t>
      </w:r>
    </w:p>
    <w:tbl>
      <w:tblPr>
        <w:tblStyle w:val="a3"/>
        <w:tblW w:w="10775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2835"/>
        <w:gridCol w:w="1701"/>
        <w:gridCol w:w="1986"/>
      </w:tblGrid>
      <w:tr w:rsidR="00CF3121" w14:paraId="0F2F1E87" w14:textId="77777777" w:rsidTr="00CF3121">
        <w:trPr>
          <w:trHeight w:val="41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A86F3C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C0383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出生</w:t>
            </w:r>
            <w:r w:rsidRPr="00910C9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38C97A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963C11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畢業學校名稱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8B1DA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CB84E" w14:textId="77777777" w:rsidR="00CF3121" w:rsidRPr="002733B0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行動電話</w:t>
            </w:r>
          </w:p>
          <w:p w14:paraId="1C3743C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(要連絡的到)</w:t>
            </w:r>
          </w:p>
        </w:tc>
      </w:tr>
      <w:tr w:rsidR="00CF3121" w14:paraId="694E8CDD" w14:textId="77777777" w:rsidTr="00CF3121">
        <w:trPr>
          <w:trHeight w:val="51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</w:tcPr>
          <w:p w14:paraId="5506FA48" w14:textId="77777777" w:rsidR="00CF3121" w:rsidRDefault="00CF3121" w:rsidP="00CF3121"/>
        </w:tc>
        <w:tc>
          <w:tcPr>
            <w:tcW w:w="1276" w:type="dxa"/>
            <w:tcBorders>
              <w:bottom w:val="single" w:sz="4" w:space="0" w:color="auto"/>
            </w:tcBorders>
          </w:tcPr>
          <w:p w14:paraId="07BC83C9" w14:textId="77777777" w:rsidR="00CF3121" w:rsidRDefault="00CF3121" w:rsidP="00CF3121"/>
        </w:tc>
        <w:tc>
          <w:tcPr>
            <w:tcW w:w="1417" w:type="dxa"/>
            <w:tcBorders>
              <w:bottom w:val="single" w:sz="4" w:space="0" w:color="auto"/>
            </w:tcBorders>
          </w:tcPr>
          <w:p w14:paraId="66187183" w14:textId="77777777" w:rsidR="00CF3121" w:rsidRDefault="00CF3121" w:rsidP="00CF3121"/>
        </w:tc>
        <w:tc>
          <w:tcPr>
            <w:tcW w:w="2835" w:type="dxa"/>
            <w:tcBorders>
              <w:bottom w:val="single" w:sz="4" w:space="0" w:color="auto"/>
            </w:tcBorders>
          </w:tcPr>
          <w:p w14:paraId="52C790F8" w14:textId="77777777" w:rsidR="00CF3121" w:rsidRDefault="00CF3121" w:rsidP="00CF3121">
            <w:r w:rsidRPr="0010352C">
              <w:rPr>
                <w:rFonts w:ascii="標楷體" w:eastAsia="標楷體" w:hAnsi="標楷體" w:hint="eastAsia"/>
                <w:sz w:val="22"/>
              </w:rPr>
              <w:t>學校: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1166E4" w14:textId="77777777" w:rsidR="00CF3121" w:rsidRDefault="00CF3121" w:rsidP="00CF3121"/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14:paraId="2FA508C7" w14:textId="77777777" w:rsidR="00CF3121" w:rsidRDefault="00CF3121" w:rsidP="00CF3121"/>
        </w:tc>
      </w:tr>
      <w:tr w:rsidR="00CF3121" w14:paraId="7243966D" w14:textId="77777777" w:rsidTr="00CF3121">
        <w:trPr>
          <w:trHeight w:val="510"/>
        </w:trPr>
        <w:tc>
          <w:tcPr>
            <w:tcW w:w="15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7EDA9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552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E93D62C" w14:textId="77777777" w:rsidR="00CF3121" w:rsidRDefault="00CF3121" w:rsidP="00CF3121"/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88C4C99" w14:textId="77777777" w:rsidR="00CF3121" w:rsidRDefault="00CF3121" w:rsidP="00CF3121">
            <w:r w:rsidRPr="00910C9B">
              <w:rPr>
                <w:rFonts w:ascii="標楷體" w:eastAsia="標楷體" w:hAnsi="標楷體" w:hint="eastAsia"/>
                <w:sz w:val="22"/>
              </w:rPr>
              <w:t>電話</w:t>
            </w:r>
            <w:r w:rsidRPr="0034771B">
              <w:rPr>
                <w:rFonts w:ascii="標楷體" w:eastAsia="標楷體" w:hAnsi="標楷體" w:hint="eastAsia"/>
                <w:sz w:val="20"/>
              </w:rPr>
              <w:t>（含分機）</w:t>
            </w:r>
          </w:p>
        </w:tc>
        <w:tc>
          <w:tcPr>
            <w:tcW w:w="1986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6351BC" w14:textId="77777777" w:rsidR="00CF3121" w:rsidRDefault="00CF3121" w:rsidP="00CF3121"/>
        </w:tc>
      </w:tr>
      <w:tr w:rsidR="00CF3121" w14:paraId="17D85849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EEBAA0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lastRenderedPageBreak/>
              <w:t>通訊地址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CAC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670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910C9B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3AC5D" w14:textId="77777777" w:rsidR="00CF3121" w:rsidRDefault="00CF3121" w:rsidP="00CF3121"/>
        </w:tc>
      </w:tr>
      <w:tr w:rsidR="00CF3121" w14:paraId="21ECFDD6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BF9C98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EE75647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E59A36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5A0135" w14:textId="77777777" w:rsidR="00CF3121" w:rsidRDefault="00CF3121" w:rsidP="00CF3121"/>
        </w:tc>
      </w:tr>
    </w:tbl>
    <w:p w14:paraId="4A3257C3" w14:textId="77777777" w:rsidR="009404C2" w:rsidRPr="001C608B" w:rsidRDefault="009404C2" w:rsidP="00284189">
      <w:pPr>
        <w:tabs>
          <w:tab w:val="left" w:pos="3564"/>
        </w:tabs>
        <w:spacing w:line="14" w:lineRule="exact"/>
        <w:rPr>
          <w:rFonts w:ascii="華康中圓體" w:eastAsia="華康中圓體" w:hAnsi="Arial Unicode MS" w:cs="Arial Unicode MS"/>
        </w:rPr>
      </w:pPr>
    </w:p>
    <w:sectPr w:rsidR="009404C2" w:rsidRPr="001C608B" w:rsidSect="00922972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C741" w14:textId="77777777" w:rsidR="00757319" w:rsidRDefault="00757319" w:rsidP="00E505D6">
      <w:r>
        <w:separator/>
      </w:r>
    </w:p>
  </w:endnote>
  <w:endnote w:type="continuationSeparator" w:id="0">
    <w:p w14:paraId="685ED096" w14:textId="77777777" w:rsidR="00757319" w:rsidRDefault="00757319" w:rsidP="00E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7C62F" w14:textId="77777777" w:rsidR="00757319" w:rsidRDefault="00757319" w:rsidP="00E505D6">
      <w:r>
        <w:separator/>
      </w:r>
    </w:p>
  </w:footnote>
  <w:footnote w:type="continuationSeparator" w:id="0">
    <w:p w14:paraId="1D75975C" w14:textId="77777777" w:rsidR="00757319" w:rsidRDefault="00757319" w:rsidP="00E5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2BF3"/>
    <w:multiLevelType w:val="hybridMultilevel"/>
    <w:tmpl w:val="7228F756"/>
    <w:lvl w:ilvl="0" w:tplc="E2C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1"/>
    <w:rsid w:val="0000231E"/>
    <w:rsid w:val="00007AF6"/>
    <w:rsid w:val="00011CA8"/>
    <w:rsid w:val="00013AFB"/>
    <w:rsid w:val="000178AD"/>
    <w:rsid w:val="000241CC"/>
    <w:rsid w:val="0002499F"/>
    <w:rsid w:val="00027BB9"/>
    <w:rsid w:val="00030AD0"/>
    <w:rsid w:val="0003608F"/>
    <w:rsid w:val="00055A43"/>
    <w:rsid w:val="000709D0"/>
    <w:rsid w:val="00080BF8"/>
    <w:rsid w:val="00095031"/>
    <w:rsid w:val="000A5997"/>
    <w:rsid w:val="000A6B4C"/>
    <w:rsid w:val="000A6E8D"/>
    <w:rsid w:val="000A7E43"/>
    <w:rsid w:val="000B0475"/>
    <w:rsid w:val="000B1141"/>
    <w:rsid w:val="000D2609"/>
    <w:rsid w:val="000D43FC"/>
    <w:rsid w:val="000D7C22"/>
    <w:rsid w:val="000E0A71"/>
    <w:rsid w:val="000E385D"/>
    <w:rsid w:val="000E689A"/>
    <w:rsid w:val="000F5C70"/>
    <w:rsid w:val="00103AF6"/>
    <w:rsid w:val="00107B49"/>
    <w:rsid w:val="00134652"/>
    <w:rsid w:val="00136DF9"/>
    <w:rsid w:val="0014416D"/>
    <w:rsid w:val="00144542"/>
    <w:rsid w:val="001567A4"/>
    <w:rsid w:val="00157191"/>
    <w:rsid w:val="001634C6"/>
    <w:rsid w:val="00165DDD"/>
    <w:rsid w:val="00166FDB"/>
    <w:rsid w:val="00176380"/>
    <w:rsid w:val="00176754"/>
    <w:rsid w:val="00176F86"/>
    <w:rsid w:val="0019748A"/>
    <w:rsid w:val="001A07FF"/>
    <w:rsid w:val="001A3C71"/>
    <w:rsid w:val="001C0C5E"/>
    <w:rsid w:val="001C608B"/>
    <w:rsid w:val="001E3B53"/>
    <w:rsid w:val="001E4B36"/>
    <w:rsid w:val="0023050F"/>
    <w:rsid w:val="00242712"/>
    <w:rsid w:val="00257DF5"/>
    <w:rsid w:val="00260755"/>
    <w:rsid w:val="00272CA3"/>
    <w:rsid w:val="00284189"/>
    <w:rsid w:val="0029004C"/>
    <w:rsid w:val="00295993"/>
    <w:rsid w:val="00296736"/>
    <w:rsid w:val="002C353B"/>
    <w:rsid w:val="002C5DF7"/>
    <w:rsid w:val="002D1AD5"/>
    <w:rsid w:val="002D2611"/>
    <w:rsid w:val="002D4DA7"/>
    <w:rsid w:val="002E38EF"/>
    <w:rsid w:val="002F2335"/>
    <w:rsid w:val="002F3ADE"/>
    <w:rsid w:val="00301F5D"/>
    <w:rsid w:val="00304F3B"/>
    <w:rsid w:val="00305E9E"/>
    <w:rsid w:val="0032071E"/>
    <w:rsid w:val="00323D64"/>
    <w:rsid w:val="00326285"/>
    <w:rsid w:val="003342CF"/>
    <w:rsid w:val="00341ACC"/>
    <w:rsid w:val="00356F18"/>
    <w:rsid w:val="00357594"/>
    <w:rsid w:val="00367847"/>
    <w:rsid w:val="00374A8D"/>
    <w:rsid w:val="0037646D"/>
    <w:rsid w:val="00386F4F"/>
    <w:rsid w:val="003977ED"/>
    <w:rsid w:val="003A0EAD"/>
    <w:rsid w:val="003B1615"/>
    <w:rsid w:val="003B1B82"/>
    <w:rsid w:val="003C5B89"/>
    <w:rsid w:val="003D1D39"/>
    <w:rsid w:val="003D2E81"/>
    <w:rsid w:val="003F5251"/>
    <w:rsid w:val="003F52BD"/>
    <w:rsid w:val="00400C8B"/>
    <w:rsid w:val="00423DE6"/>
    <w:rsid w:val="004304EE"/>
    <w:rsid w:val="00431125"/>
    <w:rsid w:val="00432220"/>
    <w:rsid w:val="00445AF8"/>
    <w:rsid w:val="00463380"/>
    <w:rsid w:val="00484625"/>
    <w:rsid w:val="004A07A9"/>
    <w:rsid w:val="004A78F9"/>
    <w:rsid w:val="004B0D62"/>
    <w:rsid w:val="004B65B4"/>
    <w:rsid w:val="004B73E9"/>
    <w:rsid w:val="004B7CB0"/>
    <w:rsid w:val="004C0ADB"/>
    <w:rsid w:val="004C2DC4"/>
    <w:rsid w:val="004C4635"/>
    <w:rsid w:val="004D1028"/>
    <w:rsid w:val="004D7F4E"/>
    <w:rsid w:val="004E64CA"/>
    <w:rsid w:val="004F6CC6"/>
    <w:rsid w:val="004F7C11"/>
    <w:rsid w:val="0050048C"/>
    <w:rsid w:val="005110FD"/>
    <w:rsid w:val="00527172"/>
    <w:rsid w:val="00543542"/>
    <w:rsid w:val="0058746B"/>
    <w:rsid w:val="00592244"/>
    <w:rsid w:val="005A564E"/>
    <w:rsid w:val="005A655C"/>
    <w:rsid w:val="005B34E0"/>
    <w:rsid w:val="005C1EAA"/>
    <w:rsid w:val="005C7383"/>
    <w:rsid w:val="005D3482"/>
    <w:rsid w:val="005F0AEF"/>
    <w:rsid w:val="005F24C0"/>
    <w:rsid w:val="005F4CB0"/>
    <w:rsid w:val="005F6D5B"/>
    <w:rsid w:val="00613340"/>
    <w:rsid w:val="00616434"/>
    <w:rsid w:val="0063375D"/>
    <w:rsid w:val="00640D71"/>
    <w:rsid w:val="0067288E"/>
    <w:rsid w:val="00673945"/>
    <w:rsid w:val="00674D7A"/>
    <w:rsid w:val="006B076F"/>
    <w:rsid w:val="006B2CF7"/>
    <w:rsid w:val="006D2190"/>
    <w:rsid w:val="006D3CA9"/>
    <w:rsid w:val="006D6622"/>
    <w:rsid w:val="006E5735"/>
    <w:rsid w:val="006E6308"/>
    <w:rsid w:val="007244B8"/>
    <w:rsid w:val="00725D19"/>
    <w:rsid w:val="00735CEB"/>
    <w:rsid w:val="00745406"/>
    <w:rsid w:val="007522D2"/>
    <w:rsid w:val="00757319"/>
    <w:rsid w:val="00767082"/>
    <w:rsid w:val="00767528"/>
    <w:rsid w:val="007A1A2F"/>
    <w:rsid w:val="007A34B0"/>
    <w:rsid w:val="007D3250"/>
    <w:rsid w:val="007F36A9"/>
    <w:rsid w:val="008060F7"/>
    <w:rsid w:val="008063B1"/>
    <w:rsid w:val="00814130"/>
    <w:rsid w:val="00815C18"/>
    <w:rsid w:val="0083381C"/>
    <w:rsid w:val="00843022"/>
    <w:rsid w:val="00887E58"/>
    <w:rsid w:val="008A2F37"/>
    <w:rsid w:val="008C2B5D"/>
    <w:rsid w:val="008C4D0C"/>
    <w:rsid w:val="008C7C65"/>
    <w:rsid w:val="008D2B6F"/>
    <w:rsid w:val="008F2EF4"/>
    <w:rsid w:val="008F4920"/>
    <w:rsid w:val="008F63A9"/>
    <w:rsid w:val="00922972"/>
    <w:rsid w:val="0093316E"/>
    <w:rsid w:val="00937D39"/>
    <w:rsid w:val="009404C2"/>
    <w:rsid w:val="009508F9"/>
    <w:rsid w:val="0095272B"/>
    <w:rsid w:val="00957585"/>
    <w:rsid w:val="00965F23"/>
    <w:rsid w:val="009668F8"/>
    <w:rsid w:val="009676B6"/>
    <w:rsid w:val="00971B66"/>
    <w:rsid w:val="00972EFE"/>
    <w:rsid w:val="009733B3"/>
    <w:rsid w:val="00984B3E"/>
    <w:rsid w:val="009916B0"/>
    <w:rsid w:val="00991CE5"/>
    <w:rsid w:val="00997215"/>
    <w:rsid w:val="009A7610"/>
    <w:rsid w:val="009E60E6"/>
    <w:rsid w:val="009F6002"/>
    <w:rsid w:val="00A057F7"/>
    <w:rsid w:val="00A146A8"/>
    <w:rsid w:val="00A32D38"/>
    <w:rsid w:val="00A35B5A"/>
    <w:rsid w:val="00A4000D"/>
    <w:rsid w:val="00A52A2D"/>
    <w:rsid w:val="00A61756"/>
    <w:rsid w:val="00A7321B"/>
    <w:rsid w:val="00A847AF"/>
    <w:rsid w:val="00A91E6C"/>
    <w:rsid w:val="00AA453B"/>
    <w:rsid w:val="00AB12B9"/>
    <w:rsid w:val="00AB3CC1"/>
    <w:rsid w:val="00AB6DA3"/>
    <w:rsid w:val="00AC12EC"/>
    <w:rsid w:val="00AC1D1F"/>
    <w:rsid w:val="00AC2002"/>
    <w:rsid w:val="00AC21C9"/>
    <w:rsid w:val="00AC40EF"/>
    <w:rsid w:val="00AC488B"/>
    <w:rsid w:val="00AE4BE0"/>
    <w:rsid w:val="00AE4D41"/>
    <w:rsid w:val="00AE5CA9"/>
    <w:rsid w:val="00B1182C"/>
    <w:rsid w:val="00B156D5"/>
    <w:rsid w:val="00B20F28"/>
    <w:rsid w:val="00B33CA5"/>
    <w:rsid w:val="00B51705"/>
    <w:rsid w:val="00B63AD9"/>
    <w:rsid w:val="00B72AA5"/>
    <w:rsid w:val="00B770A6"/>
    <w:rsid w:val="00B9099F"/>
    <w:rsid w:val="00B90E29"/>
    <w:rsid w:val="00B91B45"/>
    <w:rsid w:val="00BA598B"/>
    <w:rsid w:val="00BB274A"/>
    <w:rsid w:val="00BB2A3A"/>
    <w:rsid w:val="00BB7252"/>
    <w:rsid w:val="00BC3720"/>
    <w:rsid w:val="00BC5405"/>
    <w:rsid w:val="00BC6908"/>
    <w:rsid w:val="00BD64EC"/>
    <w:rsid w:val="00BF1B34"/>
    <w:rsid w:val="00C01CB2"/>
    <w:rsid w:val="00C11059"/>
    <w:rsid w:val="00C1175E"/>
    <w:rsid w:val="00C15256"/>
    <w:rsid w:val="00C253A1"/>
    <w:rsid w:val="00C26976"/>
    <w:rsid w:val="00C3568E"/>
    <w:rsid w:val="00C4059D"/>
    <w:rsid w:val="00C47043"/>
    <w:rsid w:val="00C52B17"/>
    <w:rsid w:val="00C55F55"/>
    <w:rsid w:val="00C872B8"/>
    <w:rsid w:val="00C94C62"/>
    <w:rsid w:val="00C96935"/>
    <w:rsid w:val="00CC28C1"/>
    <w:rsid w:val="00CC6DFC"/>
    <w:rsid w:val="00CD5BCF"/>
    <w:rsid w:val="00CE1D5F"/>
    <w:rsid w:val="00CE485B"/>
    <w:rsid w:val="00CE68A1"/>
    <w:rsid w:val="00CF3121"/>
    <w:rsid w:val="00D012E3"/>
    <w:rsid w:val="00D21B26"/>
    <w:rsid w:val="00D30D1F"/>
    <w:rsid w:val="00D31B42"/>
    <w:rsid w:val="00D401D6"/>
    <w:rsid w:val="00D42276"/>
    <w:rsid w:val="00D448BD"/>
    <w:rsid w:val="00D73D69"/>
    <w:rsid w:val="00D84395"/>
    <w:rsid w:val="00D857E3"/>
    <w:rsid w:val="00D969F5"/>
    <w:rsid w:val="00DB2A09"/>
    <w:rsid w:val="00DB65FE"/>
    <w:rsid w:val="00DE57CD"/>
    <w:rsid w:val="00DF10F3"/>
    <w:rsid w:val="00DF27A8"/>
    <w:rsid w:val="00DF62D3"/>
    <w:rsid w:val="00E000E7"/>
    <w:rsid w:val="00E107B6"/>
    <w:rsid w:val="00E23853"/>
    <w:rsid w:val="00E33EF0"/>
    <w:rsid w:val="00E44A19"/>
    <w:rsid w:val="00E45506"/>
    <w:rsid w:val="00E505D6"/>
    <w:rsid w:val="00E54DD3"/>
    <w:rsid w:val="00E55D45"/>
    <w:rsid w:val="00E6006A"/>
    <w:rsid w:val="00E63FE1"/>
    <w:rsid w:val="00E67643"/>
    <w:rsid w:val="00E7443F"/>
    <w:rsid w:val="00E80849"/>
    <w:rsid w:val="00EA6DD0"/>
    <w:rsid w:val="00EB208D"/>
    <w:rsid w:val="00EB66C2"/>
    <w:rsid w:val="00EC1F89"/>
    <w:rsid w:val="00ED3CD1"/>
    <w:rsid w:val="00EE003A"/>
    <w:rsid w:val="00EF37B6"/>
    <w:rsid w:val="00EF7D4A"/>
    <w:rsid w:val="00EF7DDE"/>
    <w:rsid w:val="00F0260F"/>
    <w:rsid w:val="00F04854"/>
    <w:rsid w:val="00F14761"/>
    <w:rsid w:val="00F25F46"/>
    <w:rsid w:val="00F30316"/>
    <w:rsid w:val="00F33ECA"/>
    <w:rsid w:val="00F52603"/>
    <w:rsid w:val="00F56733"/>
    <w:rsid w:val="00F60D73"/>
    <w:rsid w:val="00F75F16"/>
    <w:rsid w:val="00F80293"/>
    <w:rsid w:val="00FB743A"/>
    <w:rsid w:val="00FD2F34"/>
    <w:rsid w:val="00FD53D3"/>
    <w:rsid w:val="00FE032C"/>
    <w:rsid w:val="00FE0839"/>
    <w:rsid w:val="00FE6AAB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7A5B836A"/>
  <w15:docId w15:val="{95E973E8-18B3-47F1-8BFF-219D1CF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0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D38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D325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D3250"/>
  </w:style>
  <w:style w:type="character" w:customStyle="1" w:styleId="a7">
    <w:name w:val="註解文字 字元"/>
    <w:basedOn w:val="a0"/>
    <w:link w:val="a6"/>
    <w:uiPriority w:val="99"/>
    <w:semiHidden/>
    <w:rsid w:val="007D325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D325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D32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25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505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505D6"/>
    <w:rPr>
      <w:sz w:val="20"/>
      <w:szCs w:val="20"/>
    </w:rPr>
  </w:style>
  <w:style w:type="table" w:customStyle="1" w:styleId="11">
    <w:name w:val="表格格線1"/>
    <w:basedOn w:val="a1"/>
    <w:next w:val="a3"/>
    <w:uiPriority w:val="39"/>
    <w:rsid w:val="005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16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107B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D21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Strong"/>
    <w:uiPriority w:val="22"/>
    <w:qFormat/>
    <w:rsid w:val="006D2190"/>
    <w:rPr>
      <w:b/>
      <w:bCs/>
    </w:rPr>
  </w:style>
  <w:style w:type="table" w:customStyle="1" w:styleId="31">
    <w:name w:val="表格格線3"/>
    <w:basedOn w:val="a1"/>
    <w:next w:val="a3"/>
    <w:uiPriority w:val="39"/>
    <w:rsid w:val="00A3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50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0950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09503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8F92-9222-495B-820F-61149D01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4</cp:revision>
  <cp:lastPrinted>2025-12-08T08:19:00Z</cp:lastPrinted>
  <dcterms:created xsi:type="dcterms:W3CDTF">2026-03-20T04:13:00Z</dcterms:created>
  <dcterms:modified xsi:type="dcterms:W3CDTF">2026-03-27T07:34:00Z</dcterms:modified>
</cp:coreProperties>
</file>